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3" w:rsidRDefault="00E60CF3">
      <w:pPr>
        <w:rPr>
          <w:lang w:val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E60CF3">
        <w:trPr>
          <w:trHeight w:val="2554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pStyle w:val="1"/>
              <w:spacing w:before="0" w:after="0"/>
              <w:jc w:val="right"/>
              <w:rPr>
                <w:rFonts w:ascii="Liberation Serif" w:hAnsi="Liberation Serif" w:cs="Liberation Serif"/>
                <w:lang w:val="en-US"/>
              </w:rPr>
            </w:pPr>
          </w:p>
        </w:tc>
      </w:tr>
    </w:tbl>
    <w:p w:rsidR="00E60CF3" w:rsidRDefault="00E60CF3"/>
    <w:p w:rsidR="00E60CF3" w:rsidRDefault="00E60CF3">
      <w:pPr>
        <w:rPr>
          <w:rFonts w:ascii="Liberation Serif" w:hAnsi="Liberation Serif" w:cs="Liberation Serif"/>
          <w:sz w:val="20"/>
          <w:szCs w:val="20"/>
        </w:rPr>
      </w:pPr>
    </w:p>
    <w:p w:rsidR="00E60CF3" w:rsidRDefault="00E60CF3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7"/>
      </w:tblGrid>
      <w:tr w:rsidR="00E60CF3">
        <w:tc>
          <w:tcPr>
            <w:tcW w:w="9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Об организации и проведении школьного этапа всероссийской олимпиады школьников в Свердловской области в 2022/2023 учебном году</w:t>
            </w:r>
          </w:p>
        </w:tc>
      </w:tr>
    </w:tbl>
    <w:p w:rsidR="00E60CF3" w:rsidRDefault="00E60CF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60CF3" w:rsidRDefault="00E60CF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E60CF3">
        <w:trPr>
          <w:trHeight w:val="966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молодежной политики Свердловской области от 12.07.2022 № 635-Д «О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наделении правом рассмотрения и подписи документов заместителей Министра образования и молодежной политики Свердловской области», от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09.08.2022 № 725-Д «Об обеспечении организации и проведения всероссийской олимпиады школьников в Свердловской области в 2022/2023 учебном году», в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целях организации и проведения школьного этапа всероссийской олимпиады школьников в Свердловской области в 2022/2023 учебном году </w:t>
            </w:r>
          </w:p>
          <w:p w:rsidR="00E60CF3" w:rsidRDefault="002F774B">
            <w:pPr>
              <w:ind w:right="57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ПРИКАЗЫВАЮ: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 Провести школьный этап всероссийской олимпиады школьников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Свердловской области в 2022/2023 учебном году с 14 сентября по 29 октября 2022 года: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 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– платформа «Сириус.Курсы») в информационно-телекоммуникационной сети «Интернет» (далее – сеть «Интернет»);</w:t>
            </w:r>
          </w:p>
          <w:p w:rsidR="00E60CF3" w:rsidRDefault="002F774B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 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https://vsosh.irro.ru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«ИРО»).</w:t>
            </w:r>
          </w:p>
          <w:p w:rsidR="00E60CF3" w:rsidRDefault="002F774B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Утвердить состав региональных предметно-методических комиссий школьного и муниципального этапов всероссийской олимпиады школьников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(далее – олимпиада) в Свердловской области в 2022/2023 учебном году (прилагается). </w:t>
            </w:r>
          </w:p>
          <w:p w:rsidR="00E60CF3" w:rsidRDefault="002F774B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 Утвердить график проведения школьного этапа олимпиады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Свердловской области в 2022/2023 учебном году (прилагается).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 Утвердить регламент проведения школьного этапа олимпиады в Свердловской области в 2022/2023 учебном году (прилагается).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 Утвердить организационно – технологическую модель проведения школьного этапа олимпиады в Свердловской области в 2022/2023 учебном году (далее – организационно-технологическая модель) (прилагается).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 Определить нетиповую образовательную организацию «Фонд поддержки талантливых детей и молодежи «Золотое сечение» (далее – Фонд «Золотое сечение») в качестве организации, осуществляющей информационное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организационно-техническое сопровождение школьного этапа олимпиады. Поручить Фонду «Золотое сечение»: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1) разработать совместно с ГАОУ ДПО СО «ИРО» регламент взаимодействия Фонда «Золотое сечение» и Регионального центра обработки информации и оценки качества образования ГАОУ ДПО СО «ИРО» при организации и проведении школьного этапа олимпиады в срок до 1 сентября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2022 года;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2) провести семинар-совещание для организаторов школьного этапа олимпиады по реализации организационно-технологической модели в срок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до 9 сентября 2022 года;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3) обеспечить организацию проведения школьного этапа по 6 предметам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платформе «Сириус.Курсы»; по 18 предметам – с использованием платформы   https://vsosh.irro.ru;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4) организовать проведение школьного этапа олимпиады для участников образовательных смен в Загородном образовательном центре «Таватуй»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Образовательном центре «Сириус»;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5) обеспечить запись видео-разборов олимпиадных заданий школьного этапа по 18 предметам с использованием медиа-ресурса Фонда «Золотое сечение»;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6) обеспечить работу «горячей линии» по техническим вопросам организации и проведения школьного этапа олимпиады по 6 предметам;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7) подготовить аналитический отчет по итогам школьного этапа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 основании данных информационной системы «Региональная база данных обеспечения проведения олимпиад на территории Свердловской области»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(далее – РБДО) в срок до 25 ноября 2022 года.</w:t>
            </w:r>
          </w:p>
          <w:p w:rsidR="00E60CF3" w:rsidRDefault="002F774B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Ректору ГАОУ ДПО СО «ИРО» С.Ю. Тренихиной: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 обеспечить информационное сопровождение проведения школьного этапа олимпиады в соответствии с организационно-технологической моделью;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 обеспечить сбор и обработку данных об участниках школьного этапа олимпиады, их результатах в РБДО;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3) обеспечить работу «горячей линии» по техническим вопросам организации и проведения школьного этапа олимпиады по 18 предметам;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4) обеспечить выполнение требований информационной безопасности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при хранении, передаче олимпиадных заданий школьного этапа олимпиады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общеобразовательные организации в сроки проведения предметных олимпиад;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5) провести в рамках государственного задания мероприятия по подготовке членов жюри школьного этапа олимпиады по вопросам содержания и методик оценивания олимпиадных заданий, подведения итогов школьного этапа олимпиады;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6) предоставить в Фонд статистическую и аналитическую информацию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итогам проведения школьного этапа по 18 предметам в срок до 15 ноября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2022 года.</w:t>
            </w:r>
          </w:p>
          <w:p w:rsidR="00E60CF3" w:rsidRDefault="002F774B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 Рекомендовать руководителям органов местного самоуправления, осуществляющих управление в сфере образования: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1) обеспечить проведение школьного этапа олимпиады в соответствии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 проведения всероссийской олимпиады школьников), санитарно-эпидемиологическими требованиями к условиям и организации обучения в общеобразовательных организациях, действующими на момент проведения олимпиады;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 обеспечить выполнение требований к организации и проведению школьного этапа олимпиады по 24 предметам;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3) обеспечить публикацию актуальной информации о количественном контингенте обучающихся в образовательных организациях в федеральной информационной системе оценки качества образования в срок до 5 сентября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2022 года;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4) назначить ответственных за информационный обмен с Фондом «Золотое сечение» и ГАОУ ДПО «ИРО» в части организации и проведения школьного этапа олимпиады;</w:t>
            </w:r>
          </w:p>
          <w:p w:rsidR="00E60CF3" w:rsidRDefault="002F774B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5) представить в Фонд «Золотое сечение» в электронном виде информацию об ответственном за организацию и проведение олимпиады на электронный адрес: </w:t>
            </w:r>
            <w:hyperlink r:id="rId6" w:history="1">
              <w:r>
                <w:rPr>
                  <w:rStyle w:val="a7"/>
                  <w:rFonts w:ascii="Liberation Serif" w:hAnsi="Liberation Serif" w:cs="Liberation Serif"/>
                  <w:sz w:val="28"/>
                  <w:szCs w:val="28"/>
                  <w:lang w:val="en-US"/>
                </w:rPr>
                <w:t>l</w:t>
              </w:r>
              <w:r>
                <w:rPr>
                  <w:rStyle w:val="a7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>
                <w:rPr>
                  <w:rStyle w:val="a7"/>
                  <w:rFonts w:ascii="Liberation Serif" w:hAnsi="Liberation Serif" w:cs="Liberation Serif"/>
                  <w:sz w:val="28"/>
                  <w:szCs w:val="28"/>
                  <w:lang w:val="en-US"/>
                </w:rPr>
                <w:t>kulagina</w:t>
              </w:r>
              <w:r>
                <w:rPr>
                  <w:rStyle w:val="a7"/>
                  <w:rFonts w:ascii="Liberation Serif" w:hAnsi="Liberation Serif" w:cs="Liberation Serif"/>
                  <w:sz w:val="28"/>
                  <w:szCs w:val="28"/>
                </w:rPr>
                <w:t>@</w:t>
              </w:r>
              <w:r>
                <w:rPr>
                  <w:rStyle w:val="a7"/>
                  <w:rFonts w:ascii="Liberation Serif" w:hAnsi="Liberation Serif" w:cs="Liberation Serif"/>
                  <w:sz w:val="28"/>
                  <w:szCs w:val="28"/>
                  <w:lang w:val="en-US"/>
                </w:rPr>
                <w:t>zsfond</w:t>
              </w:r>
              <w:r>
                <w:rPr>
                  <w:rStyle w:val="a7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>
                <w:rPr>
                  <w:rStyle w:val="a7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организации обмена оперативной информацией в срок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до 1 сентября 2022 года;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6) обеспечить условия для участия в школьном этапе олимпиады всех желающих обучающихся, в том числе в дистанционном формате;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7) определить квоты победителей и призеров школьного этапа олимпиады;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8) обеспечить организацию проведения разбора заданий, показа работ, процедуры апелляции;</w:t>
            </w:r>
          </w:p>
          <w:p w:rsidR="00E60CF3" w:rsidRDefault="002F774B">
            <w:pPr>
              <w:ind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9) утвердить и опубликовать на официальных сайтах образовательных организаций, органов местного самоуправления, осуществляющих управление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сфере образования, в сети «Интернет» результаты школьного этапа олимпиады в виде рейтинговой таблицы в соответствии с Порядком проведения олимпиады;</w:t>
            </w:r>
          </w:p>
          <w:p w:rsidR="00E60CF3" w:rsidRDefault="002F774B">
            <w:pPr>
              <w:ind w:left="37" w:right="57" w:firstLine="709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10) обеспечить внесение информации в РБДО об участниках школьного этапа олимпиады в срок до 12 сентября 2022 года и результатах их участия в срок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до 15 ноября 2022 года;</w:t>
            </w:r>
          </w:p>
          <w:p w:rsidR="00E60CF3" w:rsidRDefault="002F774B">
            <w:pPr>
              <w:ind w:left="37" w:right="57" w:firstLine="709"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11) обеспечить сохранность жизни и здоровья обучающихся во время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проведения школьного этапа олимпиады в образовательной организации;</w:t>
            </w:r>
          </w:p>
          <w:p w:rsidR="00E60CF3" w:rsidRDefault="002F774B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12) организовать награждение победителей и призеров школьного этапа олимпиады.</w:t>
            </w:r>
          </w:p>
          <w:p w:rsidR="00E60CF3" w:rsidRDefault="002F774B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 Рекомендовать руководителям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  <w:p w:rsidR="00E60CF3" w:rsidRDefault="002F774B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 проинформировать обучающихся и их родителей (законных представителей) о порядке проведения школьного этапа олимпиады, о месте и времени проведения школьного этапа олимпиады по каждому общеобразовательному предмету;</w:t>
            </w:r>
          </w:p>
          <w:p w:rsidR="00E60CF3" w:rsidRDefault="002F774B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 обеспечить сбор заявлений родителей (законных представителей) обучающихся, желающих принять участие в школьном этапе олимпиады, об ознакомлении с Порядком проведения всероссийской олимпиады школьников, и о согласии на публикацию олимпиадной работы своего несовершеннолетнего ребенка, в том числе в сети «Интернет»;</w:t>
            </w:r>
          </w:p>
          <w:p w:rsidR="00E60CF3" w:rsidRDefault="002F774B">
            <w:pPr>
              <w:ind w:left="37" w:right="57"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3) внести информацию в РБДО об участниках школьного этапа олимпиады в срок до 12 сентября 2022 года и результатах их участия в срок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до 15 ноября 2022 года</w:t>
            </w:r>
          </w:p>
          <w:p w:rsidR="00E60CF3" w:rsidRDefault="002F774B">
            <w:pPr>
              <w:ind w:left="37"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4) провести школьный этап олимпиады в сроки, установленные настоящим приказом, и в соответствии с регламентом проведения школьного этапа олимпиады в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 в 2022/2023 учебном году, утвержденным настоящим приказом.</w:t>
            </w:r>
          </w:p>
          <w:p w:rsidR="00E60CF3" w:rsidRDefault="002F774B">
            <w:pPr>
              <w:ind w:right="57" w:firstLine="709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 Контроль за исполнением настоящего приказа оставляю за собой.</w:t>
            </w:r>
          </w:p>
        </w:tc>
      </w:tr>
    </w:tbl>
    <w:p w:rsidR="00E60CF3" w:rsidRDefault="00E60CF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17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2645"/>
        <w:gridCol w:w="3530"/>
      </w:tblGrid>
      <w:tr w:rsidR="00E60CF3">
        <w:trPr>
          <w:trHeight w:val="346"/>
        </w:trPr>
        <w:tc>
          <w:tcPr>
            <w:tcW w:w="4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CF3" w:rsidRDefault="002F774B">
            <w:pPr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CF3" w:rsidRDefault="00E60C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0CF3" w:rsidRDefault="002F774B">
            <w:pPr>
              <w:tabs>
                <w:tab w:val="left" w:pos="3099"/>
              </w:tabs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Н.В. Журавлева</w:t>
            </w:r>
          </w:p>
        </w:tc>
      </w:tr>
      <w:tr w:rsidR="00E60CF3">
        <w:trPr>
          <w:trHeight w:val="346"/>
        </w:trPr>
        <w:tc>
          <w:tcPr>
            <w:tcW w:w="4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F3" w:rsidRDefault="00E60CF3">
            <w:pPr>
              <w:jc w:val="center"/>
              <w:rPr>
                <w:rFonts w:ascii="Liberation Serif" w:hAnsi="Liberation Serif" w:cs="Liberation Serif"/>
                <w:color w:val="F2F2F2"/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E60CF3"/>
    <w:p w:rsidR="00E60CF3" w:rsidRDefault="002F774B">
      <w:pPr>
        <w:widowControl w:val="0"/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E60CF3" w:rsidRDefault="002F774B">
      <w:pPr>
        <w:widowControl w:val="0"/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</w:t>
      </w:r>
    </w:p>
    <w:p w:rsidR="00E60CF3" w:rsidRDefault="002F774B">
      <w:pPr>
        <w:widowControl w:val="0"/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образования и молодежной </w:t>
      </w:r>
    </w:p>
    <w:p w:rsidR="00E60CF3" w:rsidRDefault="002F774B">
      <w:pPr>
        <w:widowControl w:val="0"/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политики Свердловской области </w:t>
      </w:r>
    </w:p>
    <w:p w:rsidR="00E60CF3" w:rsidRDefault="002F774B">
      <w:pPr>
        <w:widowControl w:val="0"/>
        <w:autoSpaceDE w:val="0"/>
        <w:ind w:left="5387"/>
        <w:jc w:val="both"/>
        <w:outlineLvl w:val="0"/>
      </w:pPr>
      <w:r>
        <w:rPr>
          <w:rFonts w:ascii="Liberation Serif" w:hAnsi="Liberation Serif" w:cs="Liberation Serif"/>
          <w:sz w:val="28"/>
          <w:szCs w:val="28"/>
        </w:rPr>
        <w:t>от _____________ № __________</w:t>
      </w:r>
    </w:p>
    <w:p w:rsidR="00E60CF3" w:rsidRDefault="002F774B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организации и проведении школьного этапа всероссийской олимпиады школьников в Свердловской области </w:t>
      </w:r>
    </w:p>
    <w:p w:rsidR="00E60CF3" w:rsidRDefault="002F774B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2022/2023 учебном году»</w:t>
      </w:r>
    </w:p>
    <w:p w:rsidR="00E60CF3" w:rsidRDefault="00E60CF3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spacing w:line="240" w:lineRule="atLeast"/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СОСТАВ</w:t>
      </w:r>
    </w:p>
    <w:p w:rsidR="00E60CF3" w:rsidRDefault="002F774B">
      <w:pPr>
        <w:spacing w:line="240" w:lineRule="atLeast"/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региональных предметно-методических комиссий</w:t>
      </w:r>
    </w:p>
    <w:p w:rsidR="00E60CF3" w:rsidRDefault="002F774B">
      <w:pPr>
        <w:spacing w:line="240" w:lineRule="atLeast"/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всероссийской олимпиады школьников в Свердловской области </w:t>
      </w:r>
    </w:p>
    <w:p w:rsidR="00E60CF3" w:rsidRDefault="002F774B">
      <w:pPr>
        <w:spacing w:line="240" w:lineRule="atLeast"/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2022/2023 учебном году</w:t>
      </w:r>
    </w:p>
    <w:p w:rsidR="00E60CF3" w:rsidRDefault="00E60CF3">
      <w:pPr>
        <w:spacing w:line="240" w:lineRule="atLeast"/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60CF3" w:rsidRDefault="00E60CF3">
      <w:pPr>
        <w:spacing w:line="240" w:lineRule="atLeast"/>
        <w:jc w:val="center"/>
        <w:textAlignment w:val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tbl>
      <w:tblPr>
        <w:tblW w:w="9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4539"/>
      </w:tblGrid>
      <w:tr w:rsidR="00E60CF3">
        <w:trPr>
          <w:trHeight w:val="18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jc w:val="center"/>
              <w:textAlignment w:val="auto"/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  <w:t>Номер</w:t>
            </w:r>
          </w:p>
          <w:p w:rsidR="00E60CF3" w:rsidRDefault="002F774B">
            <w:pPr>
              <w:widowControl w:val="0"/>
              <w:jc w:val="center"/>
              <w:textAlignment w:val="auto"/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  <w:t>строки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jc w:val="center"/>
              <w:textAlignment w:val="auto"/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jc w:val="center"/>
              <w:textAlignment w:val="auto"/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  <w:t xml:space="preserve">Должность, место работы, </w:t>
            </w:r>
          </w:p>
          <w:p w:rsidR="00E60CF3" w:rsidRDefault="002F774B">
            <w:pPr>
              <w:widowControl w:val="0"/>
              <w:jc w:val="center"/>
              <w:textAlignment w:val="auto"/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  <w:t>ученая степень</w:t>
            </w:r>
          </w:p>
        </w:tc>
      </w:tr>
    </w:tbl>
    <w:p w:rsidR="00E60CF3" w:rsidRDefault="00E60CF3">
      <w:pPr>
        <w:textAlignment w:val="auto"/>
        <w:rPr>
          <w:rFonts w:ascii="Liberation Serif" w:hAnsi="Liberation Serif" w:cs="Liberation Serif"/>
          <w:b/>
          <w:color w:val="000000"/>
          <w:sz w:val="4"/>
          <w:szCs w:val="4"/>
        </w:rPr>
      </w:pPr>
    </w:p>
    <w:tbl>
      <w:tblPr>
        <w:tblW w:w="9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08"/>
        <w:gridCol w:w="4542"/>
      </w:tblGrid>
      <w:tr w:rsidR="00E60CF3">
        <w:trPr>
          <w:cantSplit/>
          <w:trHeight w:val="189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widowControl w:val="0"/>
              <w:ind w:left="0"/>
              <w:jc w:val="center"/>
              <w:textAlignment w:val="auto"/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widowControl w:val="0"/>
              <w:ind w:left="0"/>
              <w:jc w:val="center"/>
              <w:textAlignment w:val="auto"/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jc w:val="center"/>
              <w:textAlignment w:val="auto"/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eastAsia="Arial" w:hAnsi="Liberation Serif" w:cs="Liberation Serif"/>
                <w:sz w:val="28"/>
                <w:szCs w:val="28"/>
                <w:lang w:val="ru"/>
              </w:rPr>
              <w:t>3</w:t>
            </w:r>
          </w:p>
        </w:tc>
      </w:tr>
      <w:tr w:rsidR="00E60CF3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E60CF3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Машарова </w:t>
            </w:r>
          </w:p>
          <w:p w:rsidR="00E60CF3" w:rsidRDefault="002F774B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Ирина Сергеевна – председатель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учитель английского языка высшей квалификационной категории МАОУ Лицея № 109, </w:t>
            </w:r>
          </w:p>
          <w:p w:rsidR="00E60CF3" w:rsidRDefault="002F774B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E60CF3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Брылина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Елена Александровна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старший преподаватель кафедры германской филологии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Малышева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Татьяна Александровна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старший преподаватель кафедры иностранных языков ЧОУ ВО «Институт международных связей»</w:t>
            </w:r>
          </w:p>
        </w:tc>
      </w:tr>
      <w:tr w:rsidR="00E60CF3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Степанова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Ольга Владимировна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старший преподаватель кафедры германской филологии,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Астрономия</w:t>
            </w:r>
          </w:p>
        </w:tc>
      </w:tr>
      <w:tr w:rsidR="00E60CF3">
        <w:trPr>
          <w:cantSplit/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Скрипниченко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Павел Владимирович – председатель 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астрономии, геодезии, экологии и мониторинга окружающей среды 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Кулеш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Максим Вячеславович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аспирант кафедры астрономии, геодезии, экологии и мониторинга окружающей среды ИЕНиМ ФГАОУ ВО «УрФУ имени первого Президента России Б.Н. Ельцина», преподаватель Школы астрономии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kantrSkrip</w:t>
            </w:r>
          </w:p>
        </w:tc>
      </w:tr>
      <w:tr w:rsidR="00E60CF3">
        <w:trPr>
          <w:cantSplit/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Попова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Алена Дмитриевна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аспирант кафедры астрономии, геодезии, экологии и мониторинга окружающей среды ИЕНиМ ФГАОУ ВО «УрФУ имени первого Президента России Б.Н. Ельцина», преподаватель Школы астрономии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kantrSkrip</w:t>
            </w:r>
          </w:p>
        </w:tc>
      </w:tr>
      <w:tr w:rsidR="00E60CF3">
        <w:trPr>
          <w:cantSplit/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Потоскуев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Сергей Эрвинович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(рецензент)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педагог дополнительного образования МБУ ДО ГДДЮТ, </w:t>
            </w:r>
          </w:p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</w:tc>
      </w:tr>
      <w:tr w:rsidR="00E60CF3">
        <w:trPr>
          <w:cantSplit/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Прокина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Галина Михайловна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физики и астрономии СУНЦ ФГАОУ ВО «УрФУ имени первого Президента России </w:t>
            </w:r>
          </w:p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Ельцина», преподаватель Школы астрономии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kantrSkrip</w:t>
            </w:r>
          </w:p>
        </w:tc>
      </w:tr>
      <w:tr w:rsidR="00E60CF3">
        <w:trPr>
          <w:cantSplit/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Ярославцев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Кирилл Владимирович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физики и астрономии СУНЦ ФГАОУ ВО «УрФУ имени первого Президента России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Б.Н. Ельцина»</w:t>
            </w:r>
          </w:p>
        </w:tc>
      </w:tr>
      <w:tr w:rsidR="00E60CF3">
        <w:trPr>
          <w:cantSplit/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Зимницкая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Светлана Анатольевна 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доцент департамента биологии и фундаментальной медицины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ИЕНиМ ФГАОУ ВО «УрФУ имени первого Президента России Б.Н. Ельцина»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кандидат биологических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Ермошин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Александр Анатольевич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экспериментальной биологии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биотехнологии ИЕНиМ ФГАОУ ВО «УрФУ имени первого Президента России Б.Н. Ельцина», кандидат биологических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Тептина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Анжелика Юрьевна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доцент кафедры биоразнообразия и биоэкологии</w:t>
            </w:r>
            <w:r>
              <w:rPr>
                <w:rStyle w:val="dash041e0431044b0447043d044b0439char1"/>
                <w:rFonts w:ascii="Liberation Serif" w:hAnsi="Liberation Serif" w:cs="Liberation Serif"/>
                <w:sz w:val="28"/>
                <w:szCs w:val="28"/>
              </w:rPr>
              <w:t xml:space="preserve"> ИЕНиМ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ФГАОУ ВО «УрФУ имени первого Президента России Б.Н. Ельцина»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кандидат биологических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Улитко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Мария Валерьевна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департамента биологии 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 фундаментальной медицины</w:t>
            </w:r>
            <w:r>
              <w:rPr>
                <w:rStyle w:val="dash041e0431044b0447043d044b0439char1"/>
                <w:rFonts w:ascii="Liberation Serif" w:hAnsi="Liberation Serif" w:cs="Liberation Serif"/>
                <w:sz w:val="28"/>
                <w:szCs w:val="28"/>
              </w:rPr>
              <w:t xml:space="preserve"> ИЕНиМ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ФГАОУ ВО «УрФУ имени первого Президента России </w:t>
            </w:r>
          </w:p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, кандидат биологических наук 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Гурьевских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Юрьевна – председатель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заведующий кафедрой географии, методики географического образования и туризма ФГБОУ ВО «УрГПУ», доцент, кандидат педагогических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Вершинина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Владимировна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>учитель и руководитель методического объединения учителей географии Средней школы № 34, г. Каменск-Уральский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Иванова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Павловна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зарубежного регионоведения ФГАОУ ВО «УрФУ имени первого Президента России Б.Н. Ельцина»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Пермякова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>учитель географии МАОУ гимназии № 2, г. 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Скок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Наталия Васильевна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географии, методики географического образования и туризма ФГБОУ ВО «УрГПУ» 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 w:right="-113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Багиров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Александр Дмитриевич 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техник отдела обеспечения деятельности ДММиКН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 Ельцина», руководитель группы по развитию спортивного программирования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АО «ПФ «СКБ Контур»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Косолобов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Дмитрий Александрович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ДММиКН ИЕНиМ ФГАОУ ВО «УрФУ имени первого Президента России Б.Н. Ельцина», кандидат физико-математических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Кумков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Сергей Сергеевич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научный сотрудник Института математики и механики УрО РАН, кандидат физико-математических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Михайлов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Виктор Денисович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Style w:val="layout"/>
                <w:rFonts w:ascii="Liberation Serif" w:hAnsi="Liberation Serif" w:cs="Liberation Serif"/>
                <w:sz w:val="28"/>
                <w:szCs w:val="28"/>
              </w:rPr>
              <w:t>студент ДММиКН ИЕНиМ 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Рубинчик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Михаил Валентинович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тренер-преподаватель ДММиКН ИЕНиМ ФГАОУ ВО «УрФУ имени первого Президента России </w:t>
            </w:r>
          </w:p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Ельцина», кандидат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физико-математических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Тугузбаева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Диана Радиковна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группы по развитию спортивного программирования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 АО «ПФ «СКБ Контур»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Искусство (МХК)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Деменова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Виктория Владимировна 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истории искусств и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музееведения ФГАОУ ВО «УрФУ имени первого Президента России Б.Н. Ельцина», кандидат искусствоведения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Авдеева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Вера Владимировна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истории искусств и музееведения ФГАОУ ВО «УрФУ имени первого Президента России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 искусствоведения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Будрина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Людмила Алексеевна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истории искусств и музееведения ФГАОУ ВО «УрФУ имени первого Президента России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 искусствоведения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Капкан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Мария Владимировна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культурологии и социально-культурной деятельности ФГАОУ ВО «УрФУ имени первого Президента России </w:t>
            </w:r>
          </w:p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 искусствоведения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Токмянина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Витальевна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– председатель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кафедрой общественно-научных дисциплин ГАОУ ДПО СО «ИРО», кандидат исторических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Городецкая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Борисовна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(рецендент)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ФГАОУ ВО «УрФУ имени первого Президента России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Б.Н. Ельцина», кандидат исторических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Казанцева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Владиславовна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истории МАОУ гимназия № 37, г. 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Огоновская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Изабелла Станиславовна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СУНЦ 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Ельцина», кандидат исторических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Уколова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Ольга Сергеевна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доцент, кандидат исторических наук ГАОУ ДПО СО «Институт развития образования»,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Шерер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Анастасия Александровна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кафедры общественно-научных дисциплин ГАОУ ДПО СО «ИРО», кандидат исторических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Испанский язык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Кудрин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Егор Иванович – председатель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доцент кафедры лингвистики и профессиональной коммуникации на иностранных языках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 Ельцина»,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кандидат исторических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Томаришина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Татьяна Викторовна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ассистент кафедры лингвистики и профессиональной коммуникации на иностранных языках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 Ельцина»,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кандидат исторических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Итальянский язык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Табаринцева-Романова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Ксения Михайловна – председатель 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теории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истории международных отношений ФГАОУ ВО «УрФУ имени первого Президента России Б.Н. Ельцина»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Зеленина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Лилия Евгеньевна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«УрГПУ», кандидат педагогических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Крапивницкая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Екатерина Дмитриевна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преподаватель кафедры теории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и истории международных отношений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 Ельцина»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</w:pP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Китайский язык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Завьялова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Наталья Алексеевна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–</w:t>
            </w:r>
            <w: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председатель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профессор кафедры лингвистики и профессиональной коммуникации на иностранных языках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 Ельцина», доктор культурологии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Кобелева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Александровна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ассистент кафедры востоковедения 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Мышинский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Алексей Леонидович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востоковедения 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Савиновских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Василина Вадимовна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ФГБОУ ВО «УрГПУ»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Соколова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Ольга Леонидовна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доцент, заведующая кафедрой иностранных языков ФГБОУ ВО «УрГЭУ», кандидат филологических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Смирнова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Леонидовна – председатель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доцент кафедры филологического образования ГАОУ ДПО СО «ИРО», кандидат филологических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Алексеева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Мария Александровна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заведующий кафедрой филологии СУНЦ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 Ельцина»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кандидат филологических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shd w:val="clear" w:color="auto" w:fill="FFFFFF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Анохина </w:t>
            </w:r>
          </w:p>
          <w:p w:rsidR="00E60CF3" w:rsidRDefault="002F774B">
            <w:pPr>
              <w:pStyle w:val="ac"/>
              <w:shd w:val="clear" w:color="auto" w:fill="FFFFFF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Наталья Евгеньевна</w:t>
            </w:r>
          </w:p>
          <w:p w:rsidR="00E60CF3" w:rsidRDefault="002F774B">
            <w:pPr>
              <w:pStyle w:val="ac"/>
              <w:shd w:val="clear" w:color="auto" w:fill="FFFFFF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 МАОУ гимназии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9, г. 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Гутрина </w:t>
            </w:r>
          </w:p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Лилия Дмитриевна</w:t>
            </w:r>
          </w:p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литературы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методики ее преподавания Института филологии, культурологии и межкультурной коммуникации ФГБОУ ВО «УрГПУ», </w:t>
            </w: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кандидат филологических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Долинина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Тамара Альбертовна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 филологического образования ГАОУ ДПО СО «ИРО»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Зырянов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Олег Васильевич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профессор кафедры русской </w:t>
            </w:r>
          </w:p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 зарубежной литературы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ФГАОУ ВО «УрФУ имени первого Президента России </w:t>
            </w:r>
          </w:p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Б.Н. Ельцина», доктор филологических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Квашнина </w:t>
            </w:r>
          </w:p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Елена Сергеевна</w:t>
            </w:r>
          </w:p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spacing w:line="240" w:lineRule="atLeast"/>
              <w:ind w:left="0"/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учитель русского языка и литературы,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частная школа «Открытая школа», г. Екатеринбург 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Когут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Константин Сергеевич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кандидат филологических наук, старший преподаватель кафедры филологии СУНЦ 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Коптяева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Татьяна Евгеньевна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учитель русского языка и литературы МАОУ СОШ № 44, </w:t>
            </w:r>
          </w:p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г. 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Кочубей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Татьяна Делеровна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учитель русского языка и литературы МАОУ Гимназия №2 </w:t>
            </w: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br/>
              <w:t>г. 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Лаптева</w:t>
            </w:r>
          </w:p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Елена Ростиславовна</w:t>
            </w:r>
          </w:p>
          <w:p w:rsidR="00E60CF3" w:rsidRDefault="002F774B">
            <w:pPr>
              <w:pStyle w:val="ac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доцент кафедры филологии 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Б.Н. Ельцина», кандидат филологических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Меньщикова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Анна Манасовна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заместитель директора </w:t>
            </w:r>
          </w:p>
          <w:p w:rsidR="00E60CF3" w:rsidRDefault="002F774B">
            <w:pP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по развитию департамента «Филологический факультет» ФГАОУ ВО «УрФУ имени первого Президента России Б.Н. Ельцина», кандидат филологических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Юшкова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Наталия Анатольевна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русского и иностранных языков ФГБОУ ВО «УрГЮУ», кандидат филологических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Нохрин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Сергей Эрнестович 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старший научный сотрудник ФГБУН «Институт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математики и механики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им. Н.Н. Красовского» УрО РАН, кандидат физико-математических наук</w:t>
            </w:r>
          </w:p>
        </w:tc>
      </w:tr>
      <w:tr w:rsidR="00E60CF3">
        <w:trPr>
          <w:cantSplit/>
          <w:trHeight w:val="1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Кумков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Сергей Сергеевич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научный сотрудник ФГБУН «Институт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математики и механики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им. Н.Н. Красовского» УрО РАН, кандидат физико-математических наук</w:t>
            </w:r>
          </w:p>
        </w:tc>
      </w:tr>
      <w:tr w:rsidR="00E60CF3">
        <w:trPr>
          <w:cantSplit/>
          <w:trHeight w:val="1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Першаков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Максим Вадимович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математик ФГБУН «Институт математики и механики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им. Н.Н. Красовского» УрО РАН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Хлопин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Дмитрий Валерьевич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заведующий отделом ФГБУН «Институт математики и механики им. Н.Н. Красовского» УрО РАН, кандидат физико-математических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Шевалдин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Валерий Трифонович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ведущий научный сотрудник ФГБУН «Институт математики и механики им. Н.Н. Красовского» УрО РАН, доктор физико-математических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Симакова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Ольга Владимировна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председатель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методист центрального бюро </w:t>
            </w:r>
          </w:p>
          <w:p w:rsidR="00E60CF3" w:rsidRDefault="002F774B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делам школьного образования за рубежом</w:t>
            </w:r>
          </w:p>
          <w:p w:rsidR="00E60CF3" w:rsidRDefault="00E60CF3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Дёмкина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Ирина Тельмановна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старший преподаватель кафедры германской филологии 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Казакова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Ольга Павловна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доцент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кафедры иностранных языков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Института иностранных языков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ФГБОУ ВО «УрГПУ», кандидат педагогических наук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Редина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Рудольфовна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преподаватель немецкого языка и литературы МАОУ гимназии № 37, г. Екатеринбург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</w:tr>
      <w:tr w:rsidR="00E60CF3">
        <w:trPr>
          <w:cantSplit/>
          <w:trHeight w:val="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hd w:val="clear" w:color="auto" w:fill="FFFFFF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ОБЖ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Митюшин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Николай Васильевич – председатель (по согласованию)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преподаватель-организатор ОБЖ МАОУ гимназии № 2,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г. 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Гафнер 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Василий Викторович</w:t>
            </w: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доцент кафедры анатомии, физиологии и безопасности жизнедеятельности ФГБОУ ВО «УрГПУ»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82.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Поланская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Татьяна Павловна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E60CF3" w:rsidRDefault="00E60CF3">
            <w:pP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заведующий Центром профориентационной работы ГАПОУ СО «СОПК»,</w:t>
            </w:r>
          </w:p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г. 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Сафаргалиева 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Анна Александровна</w:t>
            </w: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преподаватель ОБЖ ГБПОУ СО «Свердловский областной медицинский колледж»,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г. Екатеринбург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Чусовлянкин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Иван Сергеевич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директор МБУ «Центр патриотического воспитания детей и молодёжи», г. Лесной</w:t>
            </w:r>
          </w:p>
        </w:tc>
      </w:tr>
      <w:tr w:rsidR="00E60CF3">
        <w:trPr>
          <w:cantSplit/>
          <w:trHeight w:val="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E60CF3">
        <w:trPr>
          <w:cantSplit/>
          <w:trHeight w:val="12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Шапко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Ирина Валерьевна 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социологии и политологии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ФГБОУ ВО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«УрГПУ»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кандидат философских наук</w:t>
            </w:r>
          </w:p>
        </w:tc>
      </w:tr>
      <w:tr w:rsidR="00E60CF3">
        <w:trPr>
          <w:cantSplit/>
          <w:trHeight w:val="9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Баранюк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Елена Геннадьевна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истории и обществознания МАОУ Гимназии № 210 «Корифей», г. Екатеринбург</w:t>
            </w:r>
          </w:p>
        </w:tc>
      </w:tr>
      <w:tr w:rsidR="00E60CF3">
        <w:trPr>
          <w:cantSplit/>
          <w:trHeight w:val="9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Воронова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Васильевна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учитель истории и обществознания МАОУ Гимназии № 210 «Корифей», г. Екатеринбург</w:t>
            </w:r>
          </w:p>
        </w:tc>
      </w:tr>
      <w:tr w:rsidR="00E60CF3">
        <w:trPr>
          <w:cantSplit/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Киселева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Станиславовна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учитель истории и социально-политических дисциплин МАОУ Лицея № 130, г. Екатеринбург</w:t>
            </w:r>
          </w:p>
        </w:tc>
      </w:tr>
      <w:tr w:rsidR="00E60CF3">
        <w:trPr>
          <w:cantSplit/>
          <w:trHeight w:val="9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Мальцева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Лариса Антоновна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учитель истории и общественных дисциплин МАОУ Лицея № 130, 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E60CF3">
        <w:trPr>
          <w:cantSplit/>
          <w:trHeight w:val="12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Токмянина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Светлана Витальевна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заведующий 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кафедрой общественно-научных дисциплин ГАОУ ДПО СО «ИРО», кандидат исторических наук</w:t>
            </w:r>
          </w:p>
        </w:tc>
      </w:tr>
      <w:tr w:rsidR="00E60CF3">
        <w:trPr>
          <w:cantSplit/>
          <w:trHeight w:val="7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Шаклеин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Олег Сергеевич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обществознания МАОУ Гимназия № 9 г. Екатеринбург </w:t>
            </w:r>
          </w:p>
        </w:tc>
      </w:tr>
      <w:tr w:rsidR="00E60CF3">
        <w:trPr>
          <w:cantSplit/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113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Право</w:t>
            </w:r>
          </w:p>
        </w:tc>
      </w:tr>
      <w:tr w:rsidR="00E60CF3">
        <w:trPr>
          <w:cantSplit/>
          <w:trHeight w:val="7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Резник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Елена Сергеевна – председатель (по согласованию)</w:t>
            </w:r>
          </w:p>
          <w:p w:rsidR="00E60CF3" w:rsidRDefault="00E60CF3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кафедры частного права юридического факультета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АНО ВО «Гуманитарный университет», кандидат юридических наук</w:t>
            </w:r>
          </w:p>
        </w:tc>
      </w:tr>
      <w:tr w:rsidR="00E60CF3">
        <w:trPr>
          <w:cantSplit/>
          <w:trHeight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Вахрушев </w:t>
            </w:r>
          </w:p>
          <w:p w:rsidR="00E60CF3" w:rsidRDefault="002F774B">
            <w:pP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Леонид Александрович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hd w:val="clear" w:color="auto" w:fill="FFFFFF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преподаватель кафедры гражданского права ФГБОУ ВО «УрГЮУ», кандидат юридических наук</w:t>
            </w:r>
          </w:p>
        </w:tc>
      </w:tr>
      <w:tr w:rsidR="00E60CF3">
        <w:trPr>
          <w:cantSplit/>
          <w:trHeight w:val="7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96.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Глушкова </w:t>
            </w:r>
          </w:p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Светлана Игоревна</w:t>
            </w:r>
          </w:p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 прав человека, заместитель декана юридического факультета АНО «Гуманитарный университет», доктор политических наук, профессор</w:t>
            </w:r>
          </w:p>
        </w:tc>
      </w:tr>
      <w:tr w:rsidR="00E60CF3">
        <w:trPr>
          <w:cantSplit/>
          <w:trHeight w:val="7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hd w:val="clear" w:color="auto" w:fill="FFFFFF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Джерыкин </w:t>
            </w:r>
          </w:p>
          <w:p w:rsidR="00E60CF3" w:rsidRDefault="002F774B">
            <w:pP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Иван Вадимович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hd w:val="clear" w:color="auto" w:fill="FFFFFF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специалист по учебно-методической работе института довузовской подготовки ФГБОУ ВО «УрГЮУ», кандидат юридических наук</w:t>
            </w:r>
          </w:p>
        </w:tc>
      </w:tr>
      <w:tr w:rsidR="00E60CF3">
        <w:trPr>
          <w:cantSplit/>
          <w:trHeight w:val="7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Коновалов </w:t>
            </w:r>
          </w:p>
          <w:p w:rsidR="00E60CF3" w:rsidRDefault="002F774B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Дмитрий Денисович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инспектор по контролю за исполнением поручений, юридический факультет МГУ, призер заключительного этапа ВсОШ по праву в 2015 году</w:t>
            </w:r>
          </w:p>
        </w:tc>
      </w:tr>
      <w:tr w:rsidR="00E60CF3">
        <w:trPr>
          <w:cantSplit/>
          <w:trHeight w:val="1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hd w:val="clear" w:color="auto" w:fill="FFFFFF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 xml:space="preserve">Титова </w:t>
            </w:r>
          </w:p>
          <w:p w:rsidR="00E60CF3" w:rsidRDefault="002F774B">
            <w:pPr>
              <w:shd w:val="clear" w:color="auto" w:fill="FFFFFF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Татьяна Александровна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hd w:val="clear" w:color="auto" w:fill="FFFFFF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института довузовской подготовки, доцент кафедры международного и европейского права ФГБОУ ВО «УрГЮУ», кандидат юридических наук </w:t>
            </w:r>
          </w:p>
        </w:tc>
      </w:tr>
      <w:tr w:rsidR="00E60CF3">
        <w:trPr>
          <w:cantSplit/>
          <w:trHeight w:val="7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Семякин 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Михаил Николаевич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профессор кафедры гражданского права ФГБОУ ВО «УрГЮУ», доктор юридических наук</w:t>
            </w:r>
          </w:p>
        </w:tc>
      </w:tr>
      <w:tr w:rsidR="00E60CF3">
        <w:trPr>
          <w:cantSplit/>
          <w:trHeight w:val="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</w:tr>
      <w:tr w:rsidR="00E60CF3">
        <w:trPr>
          <w:cantSplit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Юшкова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Наталия Анатольевна 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русского и иностранных языков ФГБОУ ВО «УрГЮУ», кандидат филологических наук</w:t>
            </w:r>
          </w:p>
        </w:tc>
      </w:tr>
      <w:tr w:rsidR="00E60CF3">
        <w:trPr>
          <w:cantSplit/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Бортников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Владислав Игоревич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кафедры русского языка, общего языкознания и речевой коммуникации Уральского гуманитарного института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</w:p>
        </w:tc>
      </w:tr>
      <w:tr w:rsidR="00E60CF3">
        <w:trPr>
          <w:cantSplit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Данилова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Александровна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 МАОУ СОШ №142,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E60CF3">
        <w:trPr>
          <w:cantSplit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Ерёмина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Александровна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кафедры межкультурной коммуникации, риторики и русского языка как иностранного Института филологии, культурологии и межкультурной коммуникации ФГБОУ ВО «УрГПУ»,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кандидат филологических наук</w:t>
            </w:r>
          </w:p>
        </w:tc>
      </w:tr>
      <w:tr w:rsidR="00E60CF3">
        <w:trPr>
          <w:cantSplit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Никитина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Романовна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 МАОУ Гимназии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210 «Корифей», г. Екатеринбург</w:t>
            </w:r>
          </w:p>
        </w:tc>
      </w:tr>
      <w:tr w:rsidR="00E60CF3">
        <w:trPr>
          <w:cantSplit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Смирнова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Леонидовна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доцент кафедры филологического образования ГАОУ ДПО СО «ИРО», кандидат филологических наук</w:t>
            </w:r>
          </w:p>
        </w:tc>
      </w:tr>
      <w:tr w:rsidR="00E60CF3">
        <w:trPr>
          <w:cantSplit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Черник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Виктория Борисовна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кафедры русского, иностранных языков и культуры речи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«УрГЮУ», кандидат филологических наук</w:t>
            </w:r>
          </w:p>
        </w:tc>
      </w:tr>
      <w:tr w:rsidR="00E60CF3">
        <w:trPr>
          <w:cantSplit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Феденева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Юлия Борисовна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русского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иностранных языков ФГБОУ ВО «УрГЮУ», кандидат филологических наук</w:t>
            </w:r>
          </w:p>
        </w:tc>
      </w:tr>
      <w:tr w:rsidR="00E60CF3">
        <w:trPr>
          <w:cantSplit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Фендрих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Николаевна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русского языка МАОУ гимназии № 40, г. Екатеринбург</w:t>
            </w:r>
          </w:p>
        </w:tc>
      </w:tr>
      <w:tr w:rsidR="00E60CF3">
        <w:trPr>
          <w:cantSplit/>
          <w:trHeight w:val="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Технология. Профиль «Техника и техническое творчество»</w:t>
            </w:r>
          </w:p>
        </w:tc>
      </w:tr>
      <w:tr w:rsidR="00E60CF3">
        <w:trPr>
          <w:cantSplit/>
          <w:trHeight w:val="13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Пайвин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Алексей Сергеевич –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председатель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доцент кафедры технологии и экономики института математики, физики, информатики и технологии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ФГБОУ ВО «УрГПУ», кандидат химических наук</w:t>
            </w:r>
          </w:p>
        </w:tc>
      </w:tr>
      <w:tr w:rsidR="00E60CF3">
        <w:trPr>
          <w:cantSplit/>
          <w:trHeight w:val="13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Агеев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Валерьевич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(рецензент)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учитель технологии и информатики МАОУ СОШ № 2 г. Кировград</w:t>
            </w:r>
          </w:p>
        </w:tc>
      </w:tr>
      <w:tr w:rsidR="00E60CF3">
        <w:trPr>
          <w:cantSplit/>
          <w:trHeight w:val="10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Соломеин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Игорь Александрович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методист МАОУ ДО «Центр образования и профессиональной ориентации» г. Верхняя Пышма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60CF3">
        <w:trPr>
          <w:cantSplit/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>Технология. Профиль «Информационная безопасность»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Витюнин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Максим Александрович – председатель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кафедры технологии и экономики института математики, физики, информатики и технологий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ФГБОУ ВО «УрГПУ», кандидат химических наук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Вохмина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Татьяна Сергеевна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педагог дополнительного образования Детского технопарка «Кванториум» г. Верхняя Пышма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Плеханов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Денис Андреевич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педагог дополнительного образования Детского технопарка «Кванториум» г. Верхняя Пышма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Технология. Профиль «Робототехника»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Омельченко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Сергей Владимирович – председатель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F3" w:rsidRDefault="002F774B">
            <w:pPr>
              <w:spacing w:line="240" w:lineRule="atLeast"/>
              <w:ind w:left="138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доцент кафедры физики, технологии и методики обучения физике и технологии институт математики, физики, информатики и технологий ФГБОУ ВО «УрГПУ», кандидат технических наук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Кощеева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Елена Сергеевна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F3" w:rsidRDefault="002F774B">
            <w:pPr>
              <w:spacing w:line="240" w:lineRule="atLeast"/>
              <w:ind w:left="138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доцент кафедры физики, технологии и методики обучения физике и технологии институт математики, физики, информатики и технологий ФГБОУ ВО «УрГПУ», кандидат педагогических наук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Трайнин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Игорь Альбертович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F3" w:rsidRDefault="002F774B">
            <w:pPr>
              <w:spacing w:line="240" w:lineRule="atLeast"/>
              <w:ind w:left="138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педагог дополнительного образования ГБУ ДО «Образовательный центр «Интеллект», г. Екатеринбург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Технология. Профиль «Культура дома, дизайн и технологии»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Беспалова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Елена Павловна –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председатель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ведущий специалист отдела подготовки и развития персонала ООО «Синарские транспортные машины – сервис», кандидат педагогических наук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Перевалова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Татьяна Валентиновна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кафедры теории и методики обучения технологии, физики и мультимедийной дидактики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института математики, физики, информатики и технологий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ФГБОУ ВО «УрГПУ», кандидат педагогических наук </w:t>
            </w:r>
          </w:p>
        </w:tc>
      </w:tr>
      <w:tr w:rsidR="00E60CF3">
        <w:trPr>
          <w:cantSplit/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Чукреева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Алевтина Николаевна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учитель технологии МАОУ Гимназии № 202 «Менталитет»,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E60CF3">
        <w:trPr>
          <w:cantSplit/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Физика</w:t>
            </w:r>
          </w:p>
        </w:tc>
      </w:tr>
      <w:tr w:rsidR="00E60CF3">
        <w:trPr>
          <w:cantSplit/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Инишева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Ольга Викторовна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заведующий кафедрой физики и астрономии СУНЦ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Лыков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Иван Александрович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департамента фундаментальной и прикладной физики ИЕНиМ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ФГАОУ ВО «УрФУ имени первого Президента России Б.Н. Ельцина»,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кандидат физико-математических наук</w:t>
            </w:r>
          </w:p>
        </w:tc>
      </w:tr>
      <w:tr w:rsidR="00E60CF3">
        <w:trPr>
          <w:cantSplit/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Мехоношин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Дмитрий Сергеевич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младший научный сотрудник отдела магнетизма твердых тел НИИ ФПМ ИЕНиМ ФГАОУ ВО «УрФУ имени первого Президента России Б.Н. Ельцина»</w:t>
            </w:r>
          </w:p>
        </w:tc>
      </w:tr>
      <w:tr w:rsidR="00E60CF3">
        <w:trPr>
          <w:cantSplit/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Синицын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Владимир Евгеньевич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кафедры теоретической и математической физики ИЕНиМ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 Ельцина»,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кандидат физико-математических наук</w:t>
            </w:r>
          </w:p>
        </w:tc>
      </w:tr>
      <w:tr w:rsidR="00E60CF3">
        <w:trPr>
          <w:cantSplit/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hd w:val="clear" w:color="auto" w:fill="FFFFFF"/>
              <w:spacing w:line="235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Тебеньков</w:t>
            </w:r>
          </w:p>
          <w:p w:rsidR="00E60CF3" w:rsidRDefault="002F774B">
            <w:pPr>
              <w:shd w:val="clear" w:color="auto" w:fill="FFFFFF"/>
              <w:spacing w:line="235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</w:rPr>
              <w:t>Александр Владимирович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E60CF3" w:rsidRDefault="00E60CF3">
            <w:pPr>
              <w:shd w:val="clear" w:color="auto" w:fill="FFFFFF"/>
              <w:spacing w:line="235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ассистент кафедры конденсированного состояния и наноразмерных систем ИЕНиМ ФГАОУ ВО «УрФУ имени первого Президента России Б.Н. Ельцина»</w:t>
            </w:r>
          </w:p>
        </w:tc>
      </w:tr>
      <w:tr w:rsidR="00E60CF3">
        <w:trPr>
          <w:cantSplit/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Фёдоров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Александр Евгеньевич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аспирант кафедры теоретической и математической физики ИЕНиМ ФГАОУ ВО «УрФУ имени первого Президента России Б.Н. Ельцина»</w:t>
            </w:r>
          </w:p>
        </w:tc>
      </w:tr>
      <w:tr w:rsidR="00E60CF3">
        <w:trPr>
          <w:cantSplit/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Ярославцев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Кирилл Владимирович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учитель физики СУНЦ ФГАОУ ВО «УрФУ имени первого Президента России Б.Н. Ельцина»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60CF3">
        <w:trPr>
          <w:cantSplit/>
          <w:trHeight w:val="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E60CF3">
        <w:trPr>
          <w:cantSplit/>
          <w:trHeight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Пушкарева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Инна Николаевна 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кафедрой теории и методики физической культуры и спорта факультета естествознания, физической культуры и туризма ФГБОУ ВО «УрГПУ», доцент, кандидат биологических наук</w:t>
            </w:r>
          </w:p>
        </w:tc>
      </w:tr>
      <w:tr w:rsidR="00E60CF3">
        <w:trPr>
          <w:cantSplit/>
          <w:trHeight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1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Еркомайшвили Ирина Васильевна</w:t>
            </w:r>
          </w:p>
          <w:p w:rsidR="00E60CF3" w:rsidRDefault="002F774B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CF3" w:rsidRDefault="00E60CF3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теории физической культуры института физической культуры, спорта и молодежной политики ФГАОУ ВО «УрФУ имени первого Президента России Б.Н.  Ельцина», кандидат педагогических наук</w:t>
            </w:r>
          </w:p>
        </w:tc>
      </w:tr>
      <w:tr w:rsidR="00E60CF3">
        <w:trPr>
          <w:cantSplit/>
          <w:trHeight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Костерин </w:t>
            </w:r>
          </w:p>
          <w:p w:rsidR="00E60CF3" w:rsidRDefault="002F774B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Николай Витальевич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физической культуры МАОУ лицея № 180 «Полифорум», г. Екатеринбург</w:t>
            </w:r>
          </w:p>
        </w:tc>
      </w:tr>
      <w:tr w:rsidR="00E60CF3">
        <w:trPr>
          <w:cantSplit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Лебедихина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Михайловна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кафедры физической культуры Института физической культуры, спорта и молодежной политики ФГАОУ ВО «УрФУ имени первого Президента России Б.Н. Ельцина» </w:t>
            </w:r>
          </w:p>
        </w:tc>
      </w:tr>
      <w:tr w:rsidR="00E60CF3">
        <w:trPr>
          <w:cantSplit/>
          <w:trHeight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Овчинникова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Викторовна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физической культуры МАОУ СОШ № 165,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E60CF3">
        <w:trPr>
          <w:cantSplit/>
          <w:trHeight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Панов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Владимирович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физической культуры МОУ СОШ № 145 с углубленным изучением отдельных предметов, г. Екатеринбург</w:t>
            </w:r>
          </w:p>
        </w:tc>
      </w:tr>
      <w:tr w:rsidR="00E60CF3">
        <w:trPr>
          <w:cantSplit/>
          <w:trHeight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Русинова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Павловна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теории и методики физической культуры и спорта института естествознания, физической культуры и туризма  ФГАОУ ВО «УрГПУ», кандидат педагогических наук</w:t>
            </w:r>
          </w:p>
        </w:tc>
      </w:tr>
      <w:tr w:rsidR="00E60CF3">
        <w:trPr>
          <w:cantSplit/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Семенова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Галина Ивановна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доцент кафедры теории физической культуры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кандидат педагогических наук</w:t>
            </w:r>
          </w:p>
        </w:tc>
      </w:tr>
      <w:tr w:rsidR="00E60CF3">
        <w:trPr>
          <w:cantSplit/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Тесёлкина </w:t>
            </w:r>
          </w:p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Александровна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МАОУ Лицея № 110 им. Л.К. Гришиной,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E60CF3">
        <w:trPr>
          <w:cantSplit/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Тюркина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Анастасия Викторовна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60CF3" w:rsidRDefault="00E60CF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заместитель декана по специальности «Клиническая психология» факультета Психолого-социальной работы и высшего сестринского образования ФГБОУ ВО УГМУ Минздрава России, г. Екатеринбург</w:t>
            </w:r>
          </w:p>
        </w:tc>
      </w:tr>
      <w:tr w:rsidR="00E60CF3">
        <w:trPr>
          <w:cantSplit/>
          <w:trHeight w:val="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Шабурова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Анатольевна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(по согласованию) 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по воспитательной работе, учитель физической культуры МБОУ СОШ № 119, г. Екатеринбург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60CF3">
        <w:trPr>
          <w:cantSplit/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147.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Французский язык</w:t>
            </w:r>
          </w:p>
        </w:tc>
      </w:tr>
      <w:tr w:rsidR="00E60CF3">
        <w:trPr>
          <w:cantSplit/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Богоявленская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Валерьевна – председатель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профессор кафедры лингвистики и профессиональной коммуникации на иностранных языках ФГАОУ ВО «УрФУ имени первого Президента России Б.Н. Ельцина», доктор филологических наук</w:t>
            </w:r>
          </w:p>
        </w:tc>
      </w:tr>
      <w:tr w:rsidR="00E60CF3">
        <w:trPr>
          <w:cantSplit/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Иванова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Анатольевна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доцент кафедры иностранных языков ФГАОУ ВО «Уральский федеральный университет имени первого Президента России </w:t>
            </w: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br/>
              <w:t>Б.Н. Ельцина», кандидат филологических наук</w:t>
            </w:r>
          </w:p>
        </w:tc>
      </w:tr>
      <w:tr w:rsidR="00E60CF3">
        <w:trPr>
          <w:cantSplit/>
          <w:trHeight w:val="4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Плотникова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Мария Вячеславовна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 xml:space="preserve">доцент кафедры иностранных языков ФГАОУ ВО «УрФУ имени первого Президента России </w:t>
            </w:r>
          </w:p>
          <w:p w:rsidR="00E60CF3" w:rsidRDefault="002F774B">
            <w:r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Б.Н. Ельцина», кандидат филологических наук</w:t>
            </w:r>
          </w:p>
        </w:tc>
      </w:tr>
      <w:tr w:rsidR="00E60CF3">
        <w:trPr>
          <w:cantSplit/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</w:tr>
      <w:tr w:rsidR="00E60CF3">
        <w:trPr>
          <w:cantSplit/>
          <w:trHeight w:val="13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Глазырина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Александровна – председатель (по согласованию)</w:t>
            </w:r>
          </w:p>
          <w:p w:rsidR="00E60CF3" w:rsidRDefault="00E60CF3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textAlignment w:val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аналитической химии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Б.Н. Ельцина», кандидат химических наук</w:t>
            </w:r>
          </w:p>
        </w:tc>
      </w:tr>
      <w:tr w:rsidR="00E60CF3">
        <w:trPr>
          <w:cantSplit/>
          <w:trHeight w:val="2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153.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Гусева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Анна Федоровна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доцент кафедры физической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и неорганической химии ИЕНиМ ФГАОУ ВО «УрФУ имени первого Президента России Б.Н. Ельцина», кандидат химических наук</w:t>
            </w:r>
          </w:p>
        </w:tc>
      </w:tr>
      <w:tr w:rsidR="00E60CF3">
        <w:trPr>
          <w:cantSplit/>
          <w:trHeight w:val="2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Дорофеева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Надежда Михайловна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преподаватель факультета довузовской подготовки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ГБОУ ВО «Уральский государственный медицинский университет»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кандидат химических наук</w:t>
            </w:r>
          </w:p>
        </w:tc>
      </w:tr>
      <w:tr w:rsidR="00E60CF3">
        <w:trPr>
          <w:cantSplit/>
          <w:trHeight w:val="2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Неволина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Алексеевна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доцент кафедры общей химии,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ФГАОУ ВО «УрФУ имени первого Президента России Б.Н. Ельцина»,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кандидат химических наук</w:t>
            </w:r>
          </w:p>
        </w:tc>
      </w:tr>
      <w:tr w:rsidR="00E60CF3">
        <w:trPr>
          <w:cantSplit/>
          <w:trHeight w:val="2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Пашкевич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Светлана Витальевна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E60CF3" w:rsidRDefault="00E60CF3">
            <w:pPr>
              <w:spacing w:line="240" w:lineRule="atLeast"/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учитель химии МАОУ Лицея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130, г. Екатеринбург</w:t>
            </w:r>
          </w:p>
        </w:tc>
      </w:tr>
      <w:tr w:rsidR="00E60CF3">
        <w:trPr>
          <w:cantSplit/>
          <w:trHeight w:val="2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Экология</w:t>
            </w:r>
          </w:p>
        </w:tc>
      </w:tr>
      <w:tr w:rsidR="00E60CF3">
        <w:trPr>
          <w:cantSplit/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Овсянникова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Наталья Павловна – председатель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заведующий кафедрой естественнонаучного образования ГАОУ ДПО СО «ИРО», кандидат педагогических наук</w:t>
            </w:r>
          </w:p>
        </w:tc>
      </w:tr>
      <w:tr w:rsidR="00E60CF3">
        <w:trPr>
          <w:cantSplit/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Лозинская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Татьяна Марьяновна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 биологии МАОУ гимназия  № 2, г. Екатеринбург</w:t>
            </w:r>
          </w:p>
        </w:tc>
      </w:tr>
      <w:tr w:rsidR="00E60CF3">
        <w:trPr>
          <w:cantSplit/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Малоземова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Ирина Ивановна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доцент кафедры естествознания и</w:t>
            </w:r>
            <w:r>
              <w:rPr>
                <w:rFonts w:ascii="Liberation Serif" w:hAnsi="Liberation Serif" w:cs="Liberation Serif"/>
                <w:sz w:val="28"/>
              </w:rPr>
              <w:t> 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методики преподавания в начальной школе ФГБОУ ВО «УрГПУ», кандидат педагогических наук</w:t>
            </w:r>
          </w:p>
        </w:tc>
      </w:tr>
      <w:tr w:rsidR="00E60CF3">
        <w:trPr>
          <w:cantSplit/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Некрасова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Ольга Анатольевна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департамента наук о Земле и космосе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кандидат биологических наук</w:t>
            </w:r>
          </w:p>
        </w:tc>
      </w:tr>
      <w:tr w:rsidR="00E60CF3">
        <w:trPr>
          <w:cantSplit/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Прохоренкова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Татьяна Борисовна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учитель биологии МБОУ «Средняя общеобразовательная школа № 64», г. Нижний Тагил</w:t>
            </w:r>
          </w:p>
        </w:tc>
      </w:tr>
      <w:tr w:rsidR="00E60CF3">
        <w:trPr>
          <w:cantSplit/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Раков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Евгений Александрович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старший преподаватель департамента наук о Земле и космосе ФГАОУ ВО «УрФУ имени первого Президента России Б.Н. Ельцина»</w:t>
            </w:r>
          </w:p>
        </w:tc>
      </w:tr>
      <w:tr w:rsidR="00E60CF3">
        <w:trPr>
          <w:cantSplit/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8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Экономика</w:t>
            </w:r>
          </w:p>
        </w:tc>
      </w:tr>
      <w:tr w:rsidR="00E60CF3">
        <w:trPr>
          <w:cantSplit/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Баскакова 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Ирина Владимировна – председатель</w:t>
            </w:r>
          </w:p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кафедры экономической теории и экономической политики Высшей школы экономики </w:t>
            </w:r>
          </w:p>
          <w:p w:rsidR="00E60CF3" w:rsidRDefault="002F774B">
            <w:pPr>
              <w:spacing w:line="240" w:lineRule="atLeast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 менеджмента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ФГАОУ ВО «УрФУ имени первого Президента России Б.Н. Ельцина»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кандидат экономических наук</w:t>
            </w:r>
          </w:p>
        </w:tc>
      </w:tr>
      <w:tr w:rsidR="00E60CF3">
        <w:trPr>
          <w:cantSplit/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Валей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Азамат Маратович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Б.Н. Ельцина»</w:t>
            </w:r>
          </w:p>
        </w:tc>
      </w:tr>
      <w:tr w:rsidR="00E60CF3">
        <w:trPr>
          <w:cantSplit/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Дьячкова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Анна Викторовна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доцент кафедры экономической теории и экономической политики Высшей школы экономики и менеджмента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Ельцина», кандидат экономических наук </w:t>
            </w:r>
          </w:p>
        </w:tc>
      </w:tr>
      <w:tr w:rsidR="00E60CF3">
        <w:trPr>
          <w:cantSplit/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Шнырев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Максим Евгеньевич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доцент ФГАОУ ВО «УрФУ имени первого Президента России 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Б.Н. Ельцина», кандидат экономических наук </w:t>
            </w:r>
          </w:p>
        </w:tc>
      </w:tr>
      <w:tr w:rsidR="00E60CF3">
        <w:trPr>
          <w:cantSplit/>
          <w:trHeight w:val="16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ind w:left="36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Юрченко </w:t>
            </w:r>
          </w:p>
          <w:p w:rsidR="00E60CF3" w:rsidRDefault="002F774B">
            <w:pPr>
              <w:spacing w:line="24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Константин Павлович</w:t>
            </w:r>
          </w:p>
          <w:p w:rsidR="00E60CF3" w:rsidRDefault="002F774B">
            <w:pPr>
              <w:spacing w:line="240" w:lineRule="atLeas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(по согласованию)</w:t>
            </w:r>
          </w:p>
          <w:p w:rsidR="00E60CF3" w:rsidRDefault="00E60CF3">
            <w:pPr>
              <w:spacing w:line="240" w:lineRule="atLeas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pStyle w:val="af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доцент кафедры мировой экономики и внешнеэкономической деятельности ФГАОУ ВО «УрГЭУ», кандидат экономических наук</w:t>
            </w:r>
          </w:p>
        </w:tc>
      </w:tr>
    </w:tbl>
    <w:p w:rsidR="00E60CF3" w:rsidRDefault="00E60CF3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АНО ВО «Гуманитарный университет» – автономная некоммерческая организация высшего образования «Гуманитарный университет»;</w:t>
      </w:r>
    </w:p>
    <w:p w:rsidR="00E60CF3" w:rsidRDefault="002F774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ВсОШ – всероссийская олимпиада школьников;</w:t>
      </w:r>
    </w:p>
    <w:p w:rsidR="00E60CF3" w:rsidRDefault="002F774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ГАНОУ СО «Дворец молодёжи» – государственное автономное нетиповое образовательное учреждение Свердловской области «Дворец молодёжи»;</w:t>
      </w:r>
    </w:p>
    <w:p w:rsidR="00E60CF3" w:rsidRDefault="002F774B">
      <w:p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ГАОУ ДПО СО «ИРО» –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образования»;</w:t>
      </w:r>
    </w:p>
    <w:p w:rsidR="00E60CF3" w:rsidRDefault="002F774B">
      <w:pPr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ГАПОУ СО «СОПК» – государственное автономное профессиональное образовательное учреждение Свердловской области «Свердловский областной педагогический колледж»;</w:t>
      </w: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ДММиКН – Департамент математики, механики и компьютерных наук;</w:t>
      </w:r>
    </w:p>
    <w:p w:rsidR="00E60CF3" w:rsidRDefault="002F774B">
      <w:pPr>
        <w:autoSpaceDE w:val="0"/>
        <w:ind w:right="-2"/>
        <w:jc w:val="both"/>
      </w:pPr>
      <w:r>
        <w:rPr>
          <w:rFonts w:ascii="Liberation Serif" w:hAnsi="Liberation Serif" w:cs="Liberation Serif"/>
          <w:sz w:val="28"/>
          <w:szCs w:val="28"/>
        </w:rPr>
        <w:t>ИЕНиМ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 Институт естественных наук и математики;</w:t>
      </w:r>
    </w:p>
    <w:p w:rsidR="00E60CF3" w:rsidRDefault="002F774B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МАОУ – муниципальное автономное образовательное учреждение;</w:t>
      </w:r>
    </w:p>
    <w:p w:rsidR="00E60CF3" w:rsidRDefault="002F774B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МАОУ ДО – муниципальное автономное образовательное учреждение дополнительного образования;</w:t>
      </w:r>
    </w:p>
    <w:p w:rsidR="00E60CF3" w:rsidRDefault="002F774B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МБОУ – муниципальное бюджетное образовательное учреждение;</w:t>
      </w:r>
    </w:p>
    <w:p w:rsidR="00E60CF3" w:rsidRDefault="002F774B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МБУ – муниципальное бюджетное учреждение;</w:t>
      </w:r>
    </w:p>
    <w:p w:rsidR="00E60CF3" w:rsidRDefault="002F774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МБУ ДО ГДДЮТ – Муниципальное бюджетное учреждение дополнительного образования городской Дворец детского и юношеского творчества;</w:t>
      </w:r>
    </w:p>
    <w:p w:rsidR="00E60CF3" w:rsidRDefault="002F774B">
      <w:pPr>
        <w:tabs>
          <w:tab w:val="left" w:pos="338"/>
        </w:tabs>
        <w:ind w:right="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ДО ДЮШ «Родонит» – муниципальное бюджетное образовательное учреждение дополнительного образования детско – юношеская школа «Родонит»;</w:t>
      </w:r>
    </w:p>
    <w:p w:rsidR="00E60CF3" w:rsidRDefault="002F774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МГУ –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М.В.Ломоносова»;</w:t>
      </w:r>
    </w:p>
    <w:p w:rsidR="00E60CF3" w:rsidRDefault="002F774B">
      <w:pPr>
        <w:jc w:val="both"/>
      </w:pPr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НИИ ФПМ – научно-исследовательский институт физики и прикладной математики;</w:t>
      </w:r>
    </w:p>
    <w:p w:rsidR="00E60CF3" w:rsidRDefault="002F774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ООО – общество с ограниченной ответственностью;</w:t>
      </w:r>
    </w:p>
    <w:p w:rsidR="00E60CF3" w:rsidRDefault="002F774B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общеобразовательная школа;</w:t>
      </w:r>
    </w:p>
    <w:p w:rsidR="00E60CF3" w:rsidRDefault="002F774B">
      <w:pPr>
        <w:widowControl w:val="0"/>
        <w:autoSpaceDE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Средняя школа № 34 – Муниципальное автономное общеобразовательное учреждение «Средняя общеобразовательная школа № 34»;</w:t>
      </w: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СУНЦ ФГАОУ ВО «УрФУ имени первого Президента России Б.Н. Ельцина» – специализированный учебный научный центр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Ельцина»;</w:t>
      </w: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ФГАОУ ВО «УрФУ имени первого Президента России Б.Н. Ельцина» –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Ельцина»;</w:t>
      </w: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ФГБОУ ВО «УрГПУ» – федеральное государственное бюджетное образовательное учреждение высшего образования «Уральский государственный педагогический университет»;</w:t>
      </w:r>
    </w:p>
    <w:p w:rsidR="00E60CF3" w:rsidRDefault="002F774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ФГАОУ ВО «УрГЭУ» – федеральное государственное автономное образовательное учреждение высшего образования «Уральский государственный экономический университет»;</w:t>
      </w: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ФГБОУ ВО «УрГЮУ» – федеральное государственное бюджетное образовательное учреждение высшего образования «Уральский государственный юридический университет»;</w:t>
      </w:r>
    </w:p>
    <w:p w:rsidR="00E60CF3" w:rsidRDefault="002F774B">
      <w:pPr>
        <w:autoSpaceDE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ФГБУН ИММ им. Н.Н. Красовского УрО РАН – федеральное государственное бюджетное учреждение науки Институт математики и механики </w:t>
      </w:r>
      <w:r>
        <w:rPr>
          <w:rFonts w:ascii="Liberation Serif" w:hAnsi="Liberation Serif" w:cs="Liberation Serif"/>
          <w:sz w:val="28"/>
          <w:szCs w:val="28"/>
        </w:rPr>
        <w:br/>
        <w:t>им. Н.Н. Красовского Уральского отделения Российской академии наук;</w:t>
      </w:r>
    </w:p>
    <w:p w:rsidR="00E60CF3" w:rsidRDefault="002F774B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ЧОУ ВО – Частное образовательное учреждение высшего образования;</w:t>
      </w:r>
    </w:p>
    <w:p w:rsidR="00E60CF3" w:rsidRDefault="002F774B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  <w:sectPr w:rsidR="00E60CF3">
          <w:headerReference w:type="default" r:id="rId7"/>
          <w:pgSz w:w="11906" w:h="16838"/>
          <w:pgMar w:top="227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  <w:t>ФГБОУ ВО УГМУ Минздрава России – 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Федерации.</w:t>
      </w:r>
    </w:p>
    <w:p w:rsidR="00E60CF3" w:rsidRDefault="002F774B">
      <w:pPr>
        <w:autoSpaceDE w:val="0"/>
        <w:ind w:left="538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E60CF3" w:rsidRDefault="002F774B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</w:t>
      </w:r>
    </w:p>
    <w:p w:rsidR="00E60CF3" w:rsidRDefault="002F774B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образования и молодежной </w:t>
      </w:r>
    </w:p>
    <w:p w:rsidR="00E60CF3" w:rsidRDefault="002F774B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политики Свердловской области </w:t>
      </w:r>
    </w:p>
    <w:p w:rsidR="00E60CF3" w:rsidRDefault="002F774B">
      <w:pPr>
        <w:autoSpaceDE w:val="0"/>
        <w:ind w:left="5387"/>
        <w:jc w:val="both"/>
        <w:outlineLvl w:val="0"/>
      </w:pPr>
      <w:r>
        <w:rPr>
          <w:rFonts w:ascii="Liberation Serif" w:hAnsi="Liberation Serif" w:cs="Liberation Serif"/>
          <w:sz w:val="28"/>
          <w:szCs w:val="28"/>
        </w:rPr>
        <w:t>от _____________ № ___</w:t>
      </w:r>
      <w:r>
        <w:t>_________</w:t>
      </w:r>
    </w:p>
    <w:p w:rsidR="00E60CF3" w:rsidRDefault="002F774B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организации и проведении школьного этапа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году»</w:t>
      </w: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E60CF3" w:rsidRDefault="002F774B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0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:rsidR="00E60CF3" w:rsidRDefault="002F77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Свердловской области в 2022/2023 учебном году</w:t>
      </w:r>
    </w:p>
    <w:p w:rsidR="00E60CF3" w:rsidRDefault="00E60C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60CF3" w:rsidRDefault="00E60C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E60CF3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Платформа</w:t>
            </w:r>
          </w:p>
          <w:p w:rsidR="00E60CF3" w:rsidRDefault="002F774B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Сроки выполнения олимпиадных заданий </w:t>
            </w:r>
          </w:p>
        </w:tc>
      </w:tr>
    </w:tbl>
    <w:p w:rsidR="00E60CF3" w:rsidRDefault="00E60CF3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E60CF3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left="-13"/>
              <w:jc w:val="center"/>
              <w:textAlignment w:val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Литература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15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E60CF3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16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последнего дня, указанного в графике по местному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19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9" w:history="1">
              <w:r w:rsidR="002F774B">
                <w:rPr>
                  <w:rFonts w:ascii="Liberation Serif" w:hAnsi="Liberation Serif" w:cs="Liberation Serif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8:00 первого дня до 20:00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E60CF3" w:rsidRDefault="00E60CF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19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0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1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Физическая культура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21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22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E60CF3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24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2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Русский язык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23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Французский язык, Немецкий язык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26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3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4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Французский язык,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Немецкий язык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28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Физика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5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2F774B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Экономика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30 </w:t>
            </w:r>
            <w:r>
              <w:rPr>
                <w:rFonts w:ascii="Liberation Serif" w:hAnsi="Liberation Serif" w:cs="Liberation Serif"/>
              </w:rPr>
              <w:t xml:space="preserve">сентября,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1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6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17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Обществознание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3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18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Химия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6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19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2F774B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одного дня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География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7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8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20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1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Астрономия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10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22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2F774B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left="37"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left="37" w:right="134"/>
              <w:textAlignment w:val="auto"/>
            </w:pPr>
            <w:r>
              <w:rPr>
                <w:rFonts w:ascii="Liberation Serif" w:hAnsi="Liberation Serif" w:cs="Liberation Serif"/>
              </w:rPr>
              <w:t xml:space="preserve"> в период с 8:00 до 20:00 местного 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10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12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3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Биология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13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24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2F774B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указанного дня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в период с 8:00 до 20:00 местного 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5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Искусство (Мировая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художественная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культура)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(презентация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14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15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E60CF3" w:rsidRDefault="00E60CF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Английский язык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-18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26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27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Английский язык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18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19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28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2F774B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указанного дня в период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до 20:00 местного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Экология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21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22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29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24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>25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30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http</w:t>
              </w:r>
            </w:hyperlink>
            <w:hyperlink r:id="rId31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Технология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25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26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E60CF3" w:rsidRDefault="00E60CF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Информатика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27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002E5">
            <w:pPr>
              <w:widowControl w:val="0"/>
              <w:suppressAutoHyphens w:val="0"/>
              <w:autoSpaceDE w:val="0"/>
              <w:ind w:right="113"/>
              <w:textAlignment w:val="auto"/>
            </w:pPr>
            <w:hyperlink r:id="rId32" w:history="1">
              <w:r w:rsidR="002F774B">
                <w:rPr>
                  <w:rFonts w:ascii="Liberation Serif" w:hAnsi="Liberation Serif" w:cs="Liberation Serif"/>
                  <w:u w:val="single"/>
                  <w:lang w:val="en-US"/>
                </w:rPr>
                <w:t>uts.sirius.online</w:t>
              </w:r>
            </w:hyperlink>
            <w:r w:rsidR="002F774B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указанного дня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8:00 до 20:00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местного 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>28</w:t>
            </w:r>
            <w:r>
              <w:rPr>
                <w:rFonts w:ascii="Liberation Serif" w:hAnsi="Liberation Serif" w:cs="Liberation Serif"/>
              </w:rPr>
              <w:t>–</w:t>
            </w: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u w:val="single"/>
                <w:lang w:val="en-US"/>
              </w:rPr>
              <w:t>http</w:t>
            </w:r>
            <w:hyperlink r:id="rId33" w:history="1">
              <w:r>
                <w:rPr>
                  <w:rFonts w:ascii="Liberation Serif" w:hAnsi="Liberation Serif" w:cs="Liberation Serif"/>
                  <w:u w:val="single"/>
                  <w:lang w:val="en-US"/>
                </w:rPr>
                <w:t>://vsosh.irro.ru</w:t>
              </w:r>
            </w:hyperlink>
          </w:p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8:00 первого дня до 20:00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последнего дня, указанного в графике по местному </w:t>
            </w:r>
          </w:p>
          <w:p w:rsidR="00E60CF3" w:rsidRDefault="002F774B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времени</w:t>
            </w:r>
          </w:p>
        </w:tc>
      </w:tr>
      <w:tr w:rsidR="00E60CF3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Основы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безопасности </w:t>
            </w:r>
          </w:p>
          <w:p w:rsidR="00E60CF3" w:rsidRDefault="002F774B">
            <w:pPr>
              <w:widowControl w:val="0"/>
              <w:suppressAutoHyphens w:val="0"/>
              <w:autoSpaceDE w:val="0"/>
              <w:ind w:right="134"/>
              <w:textAlignment w:val="auto"/>
            </w:pPr>
            <w:r>
              <w:rPr>
                <w:rFonts w:ascii="Liberation Serif" w:hAnsi="Liberation Serif" w:cs="Liberation Serif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suppressAutoHyphens w:val="0"/>
              <w:autoSpaceDE w:val="0"/>
              <w:ind w:right="113"/>
              <w:textAlignment w:val="auto"/>
            </w:pPr>
            <w:r>
              <w:rPr>
                <w:rFonts w:ascii="Liberation Serif" w:hAnsi="Liberation Serif" w:cs="Liberation Serif"/>
                <w:lang w:val="en-US"/>
              </w:rPr>
              <w:t xml:space="preserve">29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E60CF3">
            <w:pPr>
              <w:widowControl w:val="0"/>
              <w:suppressAutoHyphens w:val="0"/>
              <w:autoSpaceDE w:val="0"/>
              <w:ind w:right="113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Default="002F774B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ind w:right="22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время и место проведения определяет организатор школьного этапа </w:t>
            </w:r>
          </w:p>
          <w:p w:rsidR="00E60CF3" w:rsidRDefault="00E60CF3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E60CF3" w:rsidRDefault="00E60C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60CF3" w:rsidRDefault="00E60C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60CF3" w:rsidRDefault="00E60C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60CF3" w:rsidRDefault="00E60CF3">
      <w:pPr>
        <w:spacing w:before="10"/>
        <w:textAlignment w:val="auto"/>
        <w:rPr>
          <w:rFonts w:ascii="Liberation Serif" w:hAnsi="Liberation Serif" w:cs="Liberation Serif"/>
          <w:b/>
          <w:sz w:val="2"/>
          <w:szCs w:val="2"/>
        </w:rPr>
      </w:pPr>
    </w:p>
    <w:p w:rsidR="00E60CF3" w:rsidRDefault="00E60CF3">
      <w:pPr>
        <w:widowControl w:val="0"/>
        <w:autoSpaceDE w:val="0"/>
        <w:ind w:right="138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:rsidR="00E60CF3" w:rsidRDefault="002F774B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</w:t>
      </w:r>
    </w:p>
    <w:p w:rsidR="00E60CF3" w:rsidRDefault="002F774B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образования и молодежной </w:t>
      </w:r>
    </w:p>
    <w:p w:rsidR="00E60CF3" w:rsidRDefault="002F774B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политики Свердловской области </w:t>
      </w:r>
    </w:p>
    <w:p w:rsidR="00E60CF3" w:rsidRDefault="002F774B">
      <w:pPr>
        <w:autoSpaceDE w:val="0"/>
        <w:ind w:left="5387"/>
        <w:jc w:val="both"/>
        <w:outlineLvl w:val="0"/>
      </w:pPr>
      <w:r>
        <w:rPr>
          <w:rFonts w:ascii="Liberation Serif" w:hAnsi="Liberation Serif" w:cs="Liberation Serif"/>
          <w:sz w:val="28"/>
          <w:szCs w:val="28"/>
        </w:rPr>
        <w:t>от _____________ № ___</w:t>
      </w:r>
      <w:r>
        <w:t>_________</w:t>
      </w:r>
    </w:p>
    <w:p w:rsidR="00E60CF3" w:rsidRDefault="002F774B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организации и проведении школьного этапа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году»</w:t>
      </w:r>
    </w:p>
    <w:p w:rsidR="00E60CF3" w:rsidRDefault="00E60CF3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widowControl w:val="0"/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ОРГАНИЗАЦИОННО-ТЕХНОЛОГИЧЕСКАЯ МОДЕЛЬ</w:t>
      </w: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E60CF3" w:rsidRDefault="002F77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Свердловской области в 2022/2023 учебном году</w:t>
      </w:r>
    </w:p>
    <w:p w:rsidR="00E60CF3" w:rsidRDefault="00E60CF3">
      <w:pPr>
        <w:jc w:val="center"/>
      </w:pPr>
    </w:p>
    <w:p w:rsidR="00E60CF3" w:rsidRDefault="00E60CF3">
      <w:pPr>
        <w:jc w:val="center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30515"/>
        </w:tabs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Глава 1.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Общие положения</w:t>
      </w:r>
    </w:p>
    <w:p w:rsidR="00E60CF3" w:rsidRDefault="00E60CF3">
      <w:pPr>
        <w:widowControl w:val="0"/>
        <w:tabs>
          <w:tab w:val="left" w:pos="1134"/>
        </w:tabs>
        <w:autoSpaceDE w:val="0"/>
        <w:ind w:right="-2"/>
        <w:jc w:val="both"/>
        <w:rPr>
          <w:rFonts w:ascii="Liberation Serif" w:hAnsi="Liberation Serif" w:cs="Liberation Serif"/>
        </w:rPr>
      </w:pP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 Настоящая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2022/2023 учебном году (далее – модель) </w:t>
      </w:r>
      <w:r>
        <w:rPr>
          <w:rFonts w:ascii="Liberation Serif" w:hAnsi="Liberation Serif" w:cs="Liberation Serif"/>
          <w:sz w:val="28"/>
          <w:szCs w:val="28"/>
        </w:rPr>
        <w:t xml:space="preserve"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коронавирусной инфекции (COVID-19)», приказом Министерства образования и молодежной политики Свердловской области от  09.08.2022 № 725-Д «Об обеспечении организации и проведения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году», соглашением между Образовательным Фондом «Талант и успех» и Министерством образования и молодежной политики Свердловской области о сотрудничестве в области проведения школьного этапа всероссийской олимпиады школьников в 2022 году.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2022/2023 учебном году на территории Свердловской области.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Основными целями и задачами школьного этапа олимпиады являются:</w:t>
      </w:r>
    </w:p>
    <w:p w:rsidR="00E60CF3" w:rsidRDefault="002F774B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стимулирование интереса обучающихся к изучению предмета;</w:t>
      </w:r>
    </w:p>
    <w:p w:rsidR="00E60CF3" w:rsidRDefault="002F774B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активизация творческих способностей обучающихся;</w:t>
      </w:r>
    </w:p>
    <w:p w:rsidR="00E60CF3" w:rsidRDefault="002F774B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 создание условий для выявления, поддержки и развития одаренных детей и талантливой молодежи в Свердловской области;</w:t>
      </w:r>
    </w:p>
    <w:p w:rsidR="00E60CF3" w:rsidRDefault="002F774B">
      <w:pPr>
        <w:widowControl w:val="0"/>
        <w:tabs>
          <w:tab w:val="left" w:pos="1134"/>
          <w:tab w:val="left" w:pos="116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пропаганда научных знаний и научной (научно-исследовательской) деятельности;</w:t>
      </w:r>
    </w:p>
    <w:p w:rsidR="00E60CF3" w:rsidRDefault="002F774B">
      <w:pPr>
        <w:widowControl w:val="0"/>
        <w:tabs>
          <w:tab w:val="left" w:pos="1134"/>
          <w:tab w:val="left" w:pos="118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выявление и сопровождение наиболее способных обучающихся в каждом общеобразовательном учреждении.</w:t>
      </w:r>
    </w:p>
    <w:p w:rsidR="00E60CF3" w:rsidRDefault="002F774B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 Для проведения школьного этапа олимпиады в каждом муниципальном образовании, расположенном на территории Свердловской области (далее – муниципальное образование),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кодов доступа (учетных записей) участников олимпиады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тестирующие системы. </w:t>
      </w:r>
    </w:p>
    <w:p w:rsidR="00E60CF3" w:rsidRDefault="002F774B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</w:t>
      </w:r>
    </w:p>
    <w:p w:rsidR="00E60CF3" w:rsidRDefault="002F774B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Курсы» (далее – платформа «Сириус. Курсы»).</w:t>
      </w:r>
    </w:p>
    <w:p w:rsidR="00E60CF3" w:rsidRDefault="00E60CF3">
      <w:pPr>
        <w:widowControl w:val="0"/>
        <w:autoSpaceDE w:val="0"/>
        <w:jc w:val="center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567"/>
          <w:tab w:val="left" w:pos="9639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 Условия проведения школьного этапа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общеобразовательным предметам: астрономия, биология, информатика, математика, физика и химия (далее – шесть предметов) с использованием платформы «Сириус.Курсы», участники выполняют олимпиадные задания </w:t>
      </w:r>
      <w:r>
        <w:rPr>
          <w:rFonts w:ascii="Liberation Serif" w:hAnsi="Liberation Serif" w:cs="Liberation Serif"/>
          <w:sz w:val="28"/>
          <w:szCs w:val="28"/>
        </w:rPr>
        <w:br/>
        <w:t>в тестирующей системе;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E60CF3" w:rsidRDefault="002F774B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в соответствии с требованиям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олимпиад по соответствующему общеобразовательному предмету; 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шести предметам Образовательным Фондом «Талант и успех», по остальным предметам – региональными предметно-методическими комиссиями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утверждаются региональным организационным комитетом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Требования к организации и проведению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34" w:history="1"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zsfond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7"/>
          <w:rFonts w:ascii="Liberation Serif" w:hAnsi="Liberation Serif" w:cs="Liberation Serif"/>
          <w:color w:val="auto"/>
          <w:sz w:val="28"/>
          <w:szCs w:val="28"/>
          <w:u w:val="none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не позднее, чем за 7 календарных дней до даты проведения школьного этапа олимпиады. 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«Сириус.Курсы» и РБДО (</w:t>
      </w:r>
      <w:hyperlink r:id="rId35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«Сириус.Курсы» и РБДО (</w:t>
      </w:r>
      <w:hyperlink r:id="rId36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Доступ к заданиям онлайн туров предоставляется участникам: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шести предметам на платформе «Сириус.Курсы» в течение одного дня, указанного в графике школьного этапа олимпиады, в период с 8:00 до 20:00 местного времени;</w:t>
      </w: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семнадцати предметам на платформе РБДО (</w:t>
      </w:r>
      <w:hyperlink r:id="rId37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–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 и место проведения предметов с очным туром и литературы определяет организатор школьного этапа.</w:t>
      </w:r>
    </w:p>
    <w:p w:rsidR="00E60CF3" w:rsidRDefault="002F774B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</w:t>
      </w:r>
      <w:r>
        <w:rPr>
          <w:rFonts w:ascii="Liberation Serif" w:hAnsi="Liberation Serif" w:cs="Liberation Serif"/>
          <w:sz w:val="28"/>
          <w:szCs w:val="28"/>
        </w:rPr>
        <w:br/>
        <w:t>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E60CF3" w:rsidRDefault="002F774B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Вход участника в тестирующую систему «Сириус.Курсы» осуществляется по индивидуальному коду (для каждого предмета отдельный код),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РБДО (</w:t>
      </w:r>
      <w:hyperlink r:id="rId38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 (</w:t>
      </w:r>
      <w:hyperlink r:id="rId39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2F774B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 окончания отведенного времени на выполнение, но не позже 20:00. В случае,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E60CF3" w:rsidRDefault="002F774B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>
        <w:rPr>
          <w:rFonts w:ascii="Liberation Serif" w:hAnsi="Liberation Serif" w:cs="Liberation Serif"/>
          <w:sz w:val="28"/>
          <w:szCs w:val="28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40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:rsidR="00E60CF3" w:rsidRDefault="002F774B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E60CF3" w:rsidRDefault="002F774B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требованиях к организации и проведению олимпиады по предмету. </w:t>
      </w:r>
    </w:p>
    <w:p w:rsidR="00E60CF3" w:rsidRDefault="00E60CF3">
      <w:pPr>
        <w:widowControl w:val="0"/>
        <w:tabs>
          <w:tab w:val="left" w:pos="1134"/>
          <w:tab w:val="left" w:pos="1888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Default="002F774B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3. Функции регионального оператора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Региональным оператором проведения олимпиады является Фонд «Золотое сечение». 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регионального оператора являются:</w:t>
      </w:r>
    </w:p>
    <w:p w:rsidR="00E60CF3" w:rsidRDefault="002F774B">
      <w:pPr>
        <w:widowControl w:val="0"/>
        <w:tabs>
          <w:tab w:val="left" w:pos="1134"/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организационно-методическая и информационная поддержка образовательных организаций и органов местного самоуправления, осуществляющих управление в сфере образования, расположенных на территории Свердловской области (далее – орган местного самоуправления, осуществляющий управление в сфере образования), по вопросам проведения олимпиады;</w:t>
      </w:r>
    </w:p>
    <w:p w:rsidR="00E60CF3" w:rsidRDefault="002F774B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региональных апелляционных комиссий по шести предметам из числа членов региональных предметно-методических комиссий </w:t>
      </w:r>
      <w:r>
        <w:rPr>
          <w:rFonts w:ascii="Liberation Serif" w:hAnsi="Liberation Serif" w:cs="Liberation Serif"/>
          <w:sz w:val="28"/>
          <w:szCs w:val="28"/>
        </w:rPr>
        <w:br/>
        <w:t>и ведущих педагогов Свердловской области;</w:t>
      </w:r>
    </w:p>
    <w:p w:rsidR="00E60CF3" w:rsidRDefault="002F774B">
      <w:pPr>
        <w:widowControl w:val="0"/>
        <w:tabs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рекомендации организаторам муниципального этапа об установлении граничных баллов по шести предметам для приглашения на муниципальный этап олимпиады, не превосходящих базовые;</w:t>
      </w:r>
    </w:p>
    <w:p w:rsidR="00E60CF3" w:rsidRDefault="002F774B">
      <w:pPr>
        <w:widowControl w:val="0"/>
        <w:tabs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организация работы горячей линии в период проведения школьного этапа олимпиады по телефону: +7 (982) 660 11 05.</w:t>
      </w:r>
    </w:p>
    <w:p w:rsidR="00E60CF3" w:rsidRDefault="00E60CF3">
      <w:pPr>
        <w:widowControl w:val="0"/>
        <w:tabs>
          <w:tab w:val="left" w:pos="1487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Default="002F774B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4. Функции оператора технологической платформы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Оператором платформы «Сириус.Курсы» для проведения олимпиады по шести предметам является Образовательный Фонд «Талант и успех». Оператором платформы РБДО (</w:t>
      </w:r>
      <w:hyperlink r:id="rId41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для проведения олимпиады </w:t>
      </w:r>
      <w:r>
        <w:rPr>
          <w:rFonts w:ascii="Liberation Serif" w:hAnsi="Liberation Serif" w:cs="Liberation Serif"/>
          <w:sz w:val="28"/>
          <w:szCs w:val="28"/>
        </w:rPr>
        <w:br/>
        <w:t>по восемнадцати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операторов платформ «Сириус.Курсы» и РБДО (</w:t>
      </w:r>
      <w:hyperlink r:id="rId42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являются: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разработка инструкций о порядке доступа в тестирующую систему и ее публикация на официальном сайте Образовательного центра «Сириус» </w:t>
      </w:r>
      <w:hyperlink r:id="rId43" w:history="1">
        <w:r>
          <w:rPr>
            <w:rFonts w:ascii="Liberation Serif" w:hAnsi="Liberation Serif" w:cs="Liberation Serif"/>
            <w:sz w:val="28"/>
            <w:szCs w:val="28"/>
            <w:lang w:val="en-US"/>
          </w:rPr>
          <w:t>https</w:t>
        </w:r>
        <w:r>
          <w:rPr>
            <w:rFonts w:ascii="Liberation Serif" w:hAnsi="Liberation Serif" w:cs="Liberation Serif"/>
            <w:sz w:val="28"/>
            <w:szCs w:val="28"/>
          </w:rPr>
          <w:t>://</w:t>
        </w:r>
        <w:r>
          <w:rPr>
            <w:rFonts w:ascii="Liberation Serif" w:hAnsi="Liberation Serif" w:cs="Liberation Serif"/>
            <w:sz w:val="28"/>
            <w:szCs w:val="28"/>
            <w:lang w:val="en-US"/>
          </w:rPr>
          <w:t>siriusolymp</w:t>
        </w:r>
        <w:r>
          <w:rPr>
            <w:rFonts w:ascii="Liberation Serif" w:hAnsi="Liberation Serif" w:cs="Liberation Serif"/>
            <w:sz w:val="28"/>
            <w:szCs w:val="28"/>
          </w:rPr>
          <w:t>.</w:t>
        </w:r>
        <w:r>
          <w:rPr>
            <w:rFonts w:ascii="Liberation Serif" w:hAnsi="Liberation Serif" w:cs="Liberation Serif"/>
            <w:sz w:val="28"/>
            <w:szCs w:val="28"/>
            <w:lang w:val="en-US"/>
          </w:rPr>
          <w:t>ru</w:t>
        </w:r>
        <w:r>
          <w:rPr>
            <w:rFonts w:ascii="Liberation Serif" w:hAnsi="Liberation Serif" w:cs="Liberation Serif"/>
            <w:sz w:val="28"/>
            <w:szCs w:val="28"/>
          </w:rPr>
          <w:t>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платформы РБДО (</w:t>
      </w:r>
      <w:hyperlink r:id="rId44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обучение технологии проведения олимпиады для организаторов школьного этапа олимпиады;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создание кодов доступа для входа в тестирующую систему (далее – коды доступа) в необходимых количествах для всех обучающихся всех образовательных организаций Свердловской области;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передача кодов доступа в образовательные организации через механизм федеральной информационной системы оценки качества образования (далее – ФИС ОКО), передача учетных записей посредством информационной системы «Региональная база данных обеспечения проведения олимпиад на территории Свердловской области»;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предоставление обучающимся образовательных организаций доступа к технологическим платформам для проведения школьного этапа олимпиады;</w:t>
      </w: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организация проверки и оценивания выполнения олимпиадных работ участников олимпиады в тестирующих системах;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публикация решений и видеоразборов на официальном сайте Образовательного центра «Сириус» по шести предметам и в личных кабинетах на платформе РБДО (</w:t>
      </w:r>
      <w:hyperlink r:id="rId45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прием вопросов от участников по техническим ошибкам, связанным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классу; 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вопросов участников и устранение технических ошибок,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в случае их подтверждения, не позднее пяти календарных дней после поступления;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техническое сопровождение процедуры апелляции по шести предметам по алгоритму проведения апелляции Образовательного центра «Сириус»; </w:t>
      </w:r>
      <w:r>
        <w:rPr>
          <w:rFonts w:ascii="Liberation Serif" w:hAnsi="Liberation Serif" w:cs="Liberation Serif"/>
          <w:sz w:val="28"/>
          <w:szCs w:val="28"/>
        </w:rPr>
        <w:br/>
        <w:t>по восемнадцати предметам с использованием личных кабинетов участников на платформе РБДО (</w:t>
      </w:r>
      <w:hyperlink r:id="rId46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>.</w:t>
      </w:r>
    </w:p>
    <w:p w:rsidR="00E60CF3" w:rsidRDefault="00E60CF3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5. Функции организатора школьного этапа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Организатором школьного этапа олимпиады является орган местного самоуправления, осуществляющий управление в сфере образования.</w:t>
      </w:r>
    </w:p>
    <w:p w:rsidR="00E60CF3" w:rsidRDefault="002F774B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организатора являются: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оргкомитета, жюри и апелляционных комиссий школьного этапа олимпиады, утверждение их составов; 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публикации актуальной информации по контингенту обучающихся в образовательных организациях муниципальных образований </w:t>
      </w:r>
      <w:r>
        <w:rPr>
          <w:rFonts w:ascii="Liberation Serif" w:hAnsi="Liberation Serif" w:cs="Liberation Serif"/>
          <w:sz w:val="28"/>
          <w:szCs w:val="28"/>
        </w:rPr>
        <w:br/>
        <w:t>в ФИС ОКО в срок до 5 сентября 2022 года;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E60CF3" w:rsidRDefault="002F774B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«горячей линии» для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br/>
        <w:t>по вопросам проведения школьного этапа олимпиады, получения кодов доступа (учетных записей), в том числе технического обеспечения образовательных организаций;</w:t>
      </w:r>
    </w:p>
    <w:p w:rsidR="00E60CF3" w:rsidRDefault="002F774B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E60CF3" w:rsidRDefault="002F774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утверждение результатов школьного этапа олимпиады по каждому общеобразовательному предмету (рейтинг победителей, призеров и участников)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публикация их на официальном сайтах образовательных организаций. </w:t>
      </w:r>
    </w:p>
    <w:p w:rsidR="00E60CF3" w:rsidRDefault="00E60CF3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6. Функции оргкомитета школьного этапа олимпиады</w:t>
      </w:r>
    </w:p>
    <w:p w:rsidR="00E60CF3" w:rsidRDefault="00E60CF3">
      <w:pPr>
        <w:widowControl w:val="0"/>
        <w:autoSpaceDE w:val="0"/>
        <w:jc w:val="both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E60CF3" w:rsidRDefault="002F774B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оргкомитета являются: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назначение ответственных лиц за проведение школьного этапа олимпиады в общеобразовательной организации;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сбор, хранение заявлений родителей (законных представителей) обучающихся, заявивших о своем участии в школьном этапе олимпиады, с указанием места участия обучающегося (в образовательной организации или дома, в зависимости от технической возможности), согласий на публикацию олимпиадных работ своих несовершеннолетних детей, в том числе в сети «Интернет»;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списка участников школьного этапа олимпиады с указанием места их участия (в образовательной организации или дома в зависимости </w:t>
      </w:r>
      <w:r>
        <w:rPr>
          <w:rFonts w:ascii="Liberation Serif" w:hAnsi="Liberation Serif" w:cs="Liberation Serif"/>
          <w:sz w:val="28"/>
          <w:szCs w:val="28"/>
        </w:rPr>
        <w:br/>
        <w:t>от технической возможности);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расписания для участников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технических средств образовательных организаций;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выдача кодов доступа (учетных записей) обучающимся, принимающим участие в школьном этапе олимпиады;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8) организация просмотра разбора заданий для всех участников школьного этапа олимпиады с использованием решений и видеоразборов, опубликованных </w:t>
      </w:r>
      <w:r>
        <w:rPr>
          <w:rFonts w:ascii="Liberation Serif" w:hAnsi="Liberation Serif" w:cs="Liberation Serif"/>
          <w:sz w:val="28"/>
          <w:szCs w:val="28"/>
        </w:rPr>
        <w:br/>
        <w:t>на платформах «Сириус.Курсы», РБДО (</w:t>
      </w:r>
      <w:hyperlink r:id="rId47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и на официальном сайте Фонда «Золотое сечение» (</w:t>
      </w:r>
      <w:hyperlink r:id="rId48" w:history="1">
        <w:r>
          <w:rPr>
            <w:rFonts w:ascii="Liberation Serif" w:hAnsi="Liberation Serif" w:cs="Liberation Serif"/>
            <w:sz w:val="28"/>
            <w:szCs w:val="28"/>
          </w:rPr>
          <w:t>https://zsfond.ru</w:t>
        </w:r>
      </w:hyperlink>
      <w:r>
        <w:rPr>
          <w:rFonts w:ascii="Liberation Serif" w:hAnsi="Liberation Serif" w:cs="Liberation Serif"/>
          <w:sz w:val="28"/>
          <w:szCs w:val="28"/>
        </w:rPr>
        <w:t>) в соответствии с временным регламентом проведения олимпиадных процедур;</w:t>
      </w:r>
    </w:p>
    <w:p w:rsidR="00E60CF3" w:rsidRDefault="002F774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«Сириус.Курсы» и РБДО (</w:t>
      </w:r>
      <w:hyperlink r:id="rId49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E60CF3" w:rsidRDefault="00E60CF3">
      <w:pPr>
        <w:widowControl w:val="0"/>
        <w:tabs>
          <w:tab w:val="left" w:pos="1134"/>
          <w:tab w:val="left" w:pos="9639"/>
        </w:tabs>
        <w:autoSpaceDE w:val="0"/>
        <w:jc w:val="both"/>
        <w:rPr>
          <w:rFonts w:ascii="Liberation Serif" w:hAnsi="Liberation Serif" w:cs="Liberation Serif"/>
        </w:rPr>
      </w:pPr>
    </w:p>
    <w:p w:rsidR="00E60CF3" w:rsidRDefault="002F774B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7.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E60CF3" w:rsidRDefault="00E60CF3">
      <w:pPr>
        <w:widowControl w:val="0"/>
        <w:autoSpaceDE w:val="0"/>
        <w:rPr>
          <w:rFonts w:ascii="Liberation Serif" w:hAnsi="Liberation Serif" w:cs="Liberation Serif"/>
        </w:rPr>
      </w:pPr>
    </w:p>
    <w:p w:rsidR="00E60CF3" w:rsidRDefault="002F774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График проведения процедур школьного этапа олимпиады размещается на официальном сайте Фонда «Золотое сечение» (</w:t>
      </w:r>
      <w:hyperlink r:id="rId50" w:history="1"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zsfond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7"/>
          <w:rFonts w:ascii="Liberation Serif" w:hAnsi="Liberation Serif" w:cs="Liberation Serif"/>
          <w:color w:val="auto"/>
          <w:sz w:val="28"/>
          <w:szCs w:val="28"/>
          <w:u w:val="none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60CF3" w:rsidRDefault="002F774B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индивидуальному коду участника по шести предметам на платформе «Сириус.Курсы и по учетным данным на платформе РБДО (</w:t>
      </w:r>
      <w:hyperlink r:id="rId51" w:history="1">
        <w:r>
          <w:rPr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будут представлены:</w:t>
      </w:r>
    </w:p>
    <w:p w:rsidR="00E60CF3" w:rsidRDefault="002F774B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максимальные баллы и набранные участником баллы по каждому заданию;</w:t>
      </w:r>
    </w:p>
    <w:p w:rsidR="00E60CF3" w:rsidRDefault="002F774B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участников, которые были отправлены на проверку;</w:t>
      </w:r>
    </w:p>
    <w:p w:rsidR="00E60CF3" w:rsidRDefault="002F774B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правильные ответы.</w:t>
      </w:r>
    </w:p>
    <w:p w:rsidR="00E60CF3" w:rsidRDefault="002F774B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Вопросы по решениям задач и вопросы технического характера (техническая апелляция) о</w:t>
      </w: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 xml:space="preserve"> не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 Технические апелляции обязательно </w:t>
      </w:r>
      <w:r>
        <w:rPr>
          <w:rFonts w:ascii="Liberation Serif" w:hAnsi="Liberation Serif" w:cs="Liberation Serif"/>
          <w:sz w:val="28"/>
          <w:szCs w:val="28"/>
        </w:rPr>
        <w:lastRenderedPageBreak/>
        <w:t>подаются с указанием индивидуального кода участника.</w:t>
      </w:r>
    </w:p>
    <w:p w:rsidR="00E60CF3" w:rsidRDefault="002F774B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E60CF3" w:rsidRDefault="002F774B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:rsidR="00E60CF3" w:rsidRDefault="002F774B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</w:rPr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E60CF3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E60CF3" w:rsidRDefault="002F774B">
      <w:pPr>
        <w:autoSpaceDE w:val="0"/>
        <w:ind w:left="5387"/>
        <w:outlineLvl w:val="0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2022/2023 учебном году</w:t>
      </w:r>
    </w:p>
    <w:p w:rsidR="00E60CF3" w:rsidRDefault="00E60CF3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E60CF3" w:rsidRDefault="00E60CF3">
      <w:pPr>
        <w:autoSpaceDE w:val="0"/>
        <w:ind w:left="5387"/>
        <w:jc w:val="both"/>
        <w:outlineLvl w:val="0"/>
      </w:pPr>
    </w:p>
    <w:p w:rsidR="00E60CF3" w:rsidRDefault="002F774B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E60CF3" w:rsidRDefault="002F774B">
      <w:pPr>
        <w:ind w:left="5443" w:right="567"/>
      </w:pPr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E60CF3" w:rsidRDefault="002F774B">
      <w:pPr>
        <w:tabs>
          <w:tab w:val="left" w:pos="9748"/>
        </w:tabs>
        <w:ind w:left="5443" w:right="510"/>
      </w:pPr>
      <w:r>
        <w:rPr>
          <w:rFonts w:ascii="Liberation Serif" w:hAnsi="Liberation Serif" w:cs="Liberation Serif"/>
          <w:sz w:val="28"/>
          <w:szCs w:val="28"/>
        </w:rPr>
        <w:t>проживающего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E60CF3" w:rsidRDefault="002F774B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E60CF3" w:rsidRDefault="002F774B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E60CF3" w:rsidRDefault="00E60CF3">
      <w:pPr>
        <w:pStyle w:val="ad"/>
        <w:spacing w:before="5"/>
        <w:jc w:val="left"/>
        <w:rPr>
          <w:rFonts w:ascii="Liberation Serif" w:hAnsi="Liberation Serif" w:cs="Liberation Serif"/>
          <w:szCs w:val="28"/>
        </w:rPr>
      </w:pPr>
    </w:p>
    <w:p w:rsidR="00E60CF3" w:rsidRDefault="002F774B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E60CF3" w:rsidRDefault="00E60CF3">
      <w:pPr>
        <w:pStyle w:val="ad"/>
        <w:spacing w:before="9"/>
        <w:jc w:val="left"/>
        <w:rPr>
          <w:rFonts w:ascii="Liberation Serif" w:hAnsi="Liberation Serif" w:cs="Liberation Serif"/>
          <w:szCs w:val="28"/>
        </w:rPr>
      </w:pPr>
    </w:p>
    <w:p w:rsidR="00E60CF3" w:rsidRDefault="002F774B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E60CF3" w:rsidRDefault="002F774B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E60CF3" w:rsidRDefault="002F774B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E60CF3" w:rsidRDefault="002F774B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60CF3" w:rsidRDefault="002F774B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E60CF3" w:rsidRDefault="002F774B">
      <w:pPr>
        <w:pStyle w:val="ad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E60CF3" w:rsidRDefault="002F774B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E60CF3" w:rsidRDefault="002F774B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E60CF3" w:rsidRDefault="002F774B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ознакомлен (а).</w:t>
      </w:r>
    </w:p>
    <w:p w:rsidR="00E60CF3" w:rsidRDefault="00E60CF3">
      <w:pPr>
        <w:pStyle w:val="ad"/>
        <w:spacing w:before="1"/>
        <w:jc w:val="left"/>
        <w:rPr>
          <w:rFonts w:ascii="Liberation Serif" w:hAnsi="Liberation Serif" w:cs="Liberation Serif"/>
          <w:szCs w:val="28"/>
        </w:rPr>
      </w:pPr>
    </w:p>
    <w:p w:rsidR="00E60CF3" w:rsidRDefault="002F774B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2F774B">
      <w:pPr>
        <w:jc w:val="both"/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sectPr w:rsidR="00E60CF3">
      <w:headerReference w:type="default" r:id="rId52"/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E5" w:rsidRDefault="002002E5">
      <w:r>
        <w:separator/>
      </w:r>
    </w:p>
  </w:endnote>
  <w:endnote w:type="continuationSeparator" w:id="0">
    <w:p w:rsidR="002002E5" w:rsidRDefault="002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E5" w:rsidRDefault="002002E5">
      <w:r>
        <w:rPr>
          <w:color w:val="000000"/>
        </w:rPr>
        <w:separator/>
      </w:r>
    </w:p>
  </w:footnote>
  <w:footnote w:type="continuationSeparator" w:id="0">
    <w:p w:rsidR="002002E5" w:rsidRDefault="0020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A9" w:rsidRDefault="002F774B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E73387">
      <w:rPr>
        <w:rFonts w:ascii="Liberation Serif" w:hAnsi="Liberation Serif" w:cs="Liberation Serif"/>
        <w:noProof/>
        <w:sz w:val="28"/>
        <w:szCs w:val="28"/>
      </w:rPr>
      <w:t>23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A9" w:rsidRDefault="002F774B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E73387">
      <w:rPr>
        <w:rFonts w:ascii="Liberation Serif" w:hAnsi="Liberation Serif" w:cs="Liberation Serif"/>
        <w:noProof/>
        <w:sz w:val="28"/>
        <w:szCs w:val="28"/>
      </w:rPr>
      <w:t>35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3"/>
    <w:rsid w:val="002002E5"/>
    <w:rsid w:val="002D36E4"/>
    <w:rsid w:val="002F774B"/>
    <w:rsid w:val="00E60CF3"/>
    <w:rsid w:val="00E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B63B-03F9-4EBE-A02C-0F30D8B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hyperlink" Target="https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s://zsfond.ru" TargetMode="External"/><Relationship Id="rId42" Type="http://schemas.openxmlformats.org/officeDocument/2006/relationships/hyperlink" Target="https://vsosh.irro.ru/" TargetMode="External"/><Relationship Id="rId47" Type="http://schemas.openxmlformats.org/officeDocument/2006/relationships/hyperlink" Target="https://vsosh.irro.ru/" TargetMode="External"/><Relationship Id="rId50" Type="http://schemas.openxmlformats.org/officeDocument/2006/relationships/hyperlink" Target="https://zsfond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://vsosh.irro.ru/" TargetMode="External"/><Relationship Id="rId38" Type="http://schemas.openxmlformats.org/officeDocument/2006/relationships/hyperlink" Target="https://vsosh.irro.ru/" TargetMode="External"/><Relationship Id="rId46" Type="http://schemas.openxmlformats.org/officeDocument/2006/relationships/hyperlink" Target="https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41" Type="http://schemas.openxmlformats.org/officeDocument/2006/relationships/hyperlink" Target="https://vsosh.irro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.kulagina@zsfond.ru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hyperlink" Target="http://uts.sirius.online/" TargetMode="External"/><Relationship Id="rId37" Type="http://schemas.openxmlformats.org/officeDocument/2006/relationships/hyperlink" Target="https://vsosh.irro.ru/" TargetMode="External"/><Relationship Id="rId40" Type="http://schemas.openxmlformats.org/officeDocument/2006/relationships/hyperlink" Target="https://vsosh.irro.ru/" TargetMode="External"/><Relationship Id="rId45" Type="http://schemas.openxmlformats.org/officeDocument/2006/relationships/hyperlink" Target="https://vsosh.irro.ru/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36" Type="http://schemas.openxmlformats.org/officeDocument/2006/relationships/hyperlink" Target="https://vsosh.irro.ru/" TargetMode="External"/><Relationship Id="rId49" Type="http://schemas.openxmlformats.org/officeDocument/2006/relationships/hyperlink" Target="https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hyperlink" Target="http://vsosh.irro.ru/" TargetMode="External"/><Relationship Id="rId44" Type="http://schemas.openxmlformats.org/officeDocument/2006/relationships/hyperlink" Target="https://vsosh.irro.ru/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vsosh.irro.ru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hyperlink" Target="https://vsosh.irro.ru/" TargetMode="External"/><Relationship Id="rId43" Type="http://schemas.openxmlformats.org/officeDocument/2006/relationships/hyperlink" Target="https://siriusolymp.ru/" TargetMode="External"/><Relationship Id="rId48" Type="http://schemas.openxmlformats.org/officeDocument/2006/relationships/hyperlink" Target="https://zsfond.ru" TargetMode="External"/><Relationship Id="rId8" Type="http://schemas.openxmlformats.org/officeDocument/2006/relationships/hyperlink" Target="http://vsosh.irro.ru/" TargetMode="External"/><Relationship Id="rId51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9547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Пользователь</cp:lastModifiedBy>
  <cp:revision>2</cp:revision>
  <cp:lastPrinted>2022-08-19T11:25:00Z</cp:lastPrinted>
  <dcterms:created xsi:type="dcterms:W3CDTF">2022-09-03T03:25:00Z</dcterms:created>
  <dcterms:modified xsi:type="dcterms:W3CDTF">2022-09-03T03:25:00Z</dcterms:modified>
</cp:coreProperties>
</file>