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E4" w:rsidRDefault="00763BE4" w:rsidP="00ED4A4D">
      <w:pPr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763BE4">
        <w:rPr>
          <w:rFonts w:ascii="Arial" w:hAnsi="Arial" w:cs="Arial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9251950" cy="6148391"/>
            <wp:effectExtent l="0" t="0" r="6350" b="5080"/>
            <wp:docPr id="2" name="Рисунок 2" descr="C:\Users\Teacher\Desktop\ShzD9LODP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esktop\ShzD9LODP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4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7347" w:rsidRPr="00ED4A4D" w:rsidRDefault="00ED4A4D" w:rsidP="00ED4A4D">
      <w:pPr>
        <w:jc w:val="both"/>
        <w:rPr>
          <w:sz w:val="32"/>
          <w:szCs w:val="32"/>
        </w:rPr>
      </w:pPr>
      <w:r w:rsidRPr="00ED4A4D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На территории Свердловской области за семь месяцев 2024 года зарегистрировано 187 (-3,1%) дорожно-транспортных происшествий с участием детей, в которых 204 (-2,4%) несовершеннолетних получили травмы различной степени тяжести и 6 погибли.</w:t>
      </w:r>
      <w:r w:rsidRPr="00ED4A4D">
        <w:rPr>
          <w:rFonts w:ascii="Arial" w:hAnsi="Arial" w:cs="Arial"/>
          <w:color w:val="000000"/>
          <w:sz w:val="32"/>
          <w:szCs w:val="32"/>
        </w:rPr>
        <w:br/>
      </w:r>
      <w:r w:rsidRPr="00ED4A4D">
        <w:rPr>
          <w:rFonts w:ascii="Arial" w:hAnsi="Arial" w:cs="Arial"/>
          <w:color w:val="000000"/>
          <w:sz w:val="32"/>
          <w:szCs w:val="32"/>
          <w:shd w:val="clear" w:color="auto" w:fill="FFFFFF"/>
        </w:rPr>
        <w:t>Ежегодно количество ДТП с участием несовершеннолетних увеличивается в весенне-летний период, когда основная масса детей проводит свой досуг на улицах города.</w:t>
      </w:r>
      <w:r w:rsidRPr="00ED4A4D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 xml:space="preserve">В целях профилактики ДТП с участием несовершеннолетних, обеспечения безопасности дорожного движения, сохранения жизни и здоровья детей в период с 19 августа по 30 сентября на территории области, в том числе и в </w:t>
      </w:r>
      <w:proofErr w:type="spellStart"/>
      <w:r w:rsidRPr="00ED4A4D">
        <w:rPr>
          <w:rFonts w:ascii="Arial" w:hAnsi="Arial" w:cs="Arial"/>
          <w:color w:val="000000"/>
          <w:sz w:val="32"/>
          <w:szCs w:val="32"/>
          <w:shd w:val="clear" w:color="auto" w:fill="FFFFFF"/>
        </w:rPr>
        <w:t>Ревдинском</w:t>
      </w:r>
      <w:proofErr w:type="spellEnd"/>
      <w:r w:rsidRPr="00ED4A4D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районе, будет проводиться профилактическое мероприятие «Внимание - дети!».</w:t>
      </w:r>
      <w:r w:rsidRPr="00ED4A4D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 xml:space="preserve">Госавтоинспекция обращает внимание водителей при движении на транспортом средстве быть внимательными к юным участникам дорожного движения, они могут появиться на дороге неожиданно, выбежать из-за припаркованного транспортного средства, даже во </w:t>
      </w:r>
      <w:proofErr w:type="spellStart"/>
      <w:r w:rsidRPr="00ED4A4D">
        <w:rPr>
          <w:rFonts w:ascii="Arial" w:hAnsi="Arial" w:cs="Arial"/>
          <w:color w:val="000000"/>
          <w:sz w:val="32"/>
          <w:szCs w:val="32"/>
          <w:shd w:val="clear" w:color="auto" w:fill="FFFFFF"/>
        </w:rPr>
        <w:t>внутридворовых</w:t>
      </w:r>
      <w:proofErr w:type="spellEnd"/>
      <w:r w:rsidRPr="00ED4A4D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территориях.</w:t>
      </w:r>
      <w:r w:rsidRPr="00ED4A4D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Кроме того ГИБДД обращается к родителям о необходимости строго контроля со стороны взрослых, ограничьте передвижение юных пешеходов до 7 лет без сопровождения взрослых, регулярно напоминайте основные требования ПДД, а самое главное сами всегда демонстрируйте положительный пример законопослушного поведения на дороге.</w:t>
      </w:r>
      <w:r w:rsidRPr="00ED4A4D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Юные участник дорожного движения! Будьте внимательны при переходе проезжей части, не выбегайте внезапно на дорогу. Переходите дорогу только на зеленый сигнал светофора и по пешеходным переходам, убедившись в полной безопасности.</w:t>
      </w:r>
      <w:r w:rsidRPr="00ED4A4D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В период проведения мероприятия «Внимание – дети!» сотрудники Госавтоинспекции проверят водителей на предмет соблюдения правил перевозки детей-пассажиров, соблюдение ПДД пешеходами и велосипедистами.</w:t>
      </w:r>
    </w:p>
    <w:sectPr w:rsidR="00147347" w:rsidRPr="00ED4A4D" w:rsidSect="00ED4A4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1A"/>
    <w:rsid w:val="000E211A"/>
    <w:rsid w:val="00147347"/>
    <w:rsid w:val="00425076"/>
    <w:rsid w:val="00763BE4"/>
    <w:rsid w:val="00E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B7F2"/>
  <w15:chartTrackingRefBased/>
  <w15:docId w15:val="{0872878A-D77F-4D43-BA2A-6F3EE5F4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2024-08-20T04:24:00Z</cp:lastPrinted>
  <dcterms:created xsi:type="dcterms:W3CDTF">2024-08-20T04:23:00Z</dcterms:created>
  <dcterms:modified xsi:type="dcterms:W3CDTF">2024-08-20T04:34:00Z</dcterms:modified>
</cp:coreProperties>
</file>