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453" w:rsidRPr="001D0042" w:rsidRDefault="00C25453" w:rsidP="00C25453">
      <w:pPr>
        <w:spacing w:after="0"/>
        <w:jc w:val="center"/>
        <w:rPr>
          <w:rFonts w:ascii="Times New Roman" w:hAnsi="Times New Roman" w:cs="Times New Roman"/>
          <w:sz w:val="28"/>
          <w:szCs w:val="28"/>
        </w:rPr>
      </w:pPr>
      <w:r w:rsidRPr="001D0042">
        <w:rPr>
          <w:rFonts w:ascii="Times New Roman" w:hAnsi="Times New Roman" w:cs="Times New Roman"/>
          <w:sz w:val="28"/>
          <w:szCs w:val="28"/>
        </w:rPr>
        <w:t xml:space="preserve">Частное общеобразовательное учреждение </w:t>
      </w:r>
    </w:p>
    <w:p w:rsidR="00C25453" w:rsidRPr="001D0042" w:rsidRDefault="00C25453" w:rsidP="00C25453">
      <w:pPr>
        <w:spacing w:after="0"/>
        <w:jc w:val="center"/>
        <w:rPr>
          <w:rFonts w:ascii="Times New Roman" w:hAnsi="Times New Roman" w:cs="Times New Roman"/>
          <w:sz w:val="28"/>
          <w:szCs w:val="28"/>
        </w:rPr>
      </w:pPr>
      <w:r w:rsidRPr="001D0042">
        <w:rPr>
          <w:rFonts w:ascii="Times New Roman" w:hAnsi="Times New Roman" w:cs="Times New Roman"/>
          <w:sz w:val="28"/>
          <w:szCs w:val="28"/>
        </w:rPr>
        <w:t>«Средняя общеобразовательная школа «Истоки»</w:t>
      </w:r>
    </w:p>
    <w:p w:rsidR="00C25453" w:rsidRPr="001D0042" w:rsidRDefault="00C25453" w:rsidP="00C25453">
      <w:pPr>
        <w:spacing w:after="0"/>
        <w:jc w:val="center"/>
        <w:rPr>
          <w:rFonts w:ascii="Times New Roman" w:hAnsi="Times New Roman" w:cs="Times New Roman"/>
          <w:sz w:val="28"/>
          <w:szCs w:val="28"/>
        </w:rPr>
      </w:pPr>
    </w:p>
    <w:p w:rsidR="00C25453" w:rsidRPr="001D0042" w:rsidRDefault="00C25453" w:rsidP="00C25453">
      <w:pPr>
        <w:spacing w:after="0"/>
        <w:jc w:val="center"/>
        <w:rPr>
          <w:rFonts w:ascii="Times New Roman" w:hAnsi="Times New Roman" w:cs="Times New Roman"/>
          <w:sz w:val="28"/>
          <w:szCs w:val="28"/>
        </w:rPr>
      </w:pPr>
    </w:p>
    <w:p w:rsidR="00C25453" w:rsidRPr="001D0042" w:rsidRDefault="00C25453" w:rsidP="00C25453">
      <w:pPr>
        <w:spacing w:after="0"/>
        <w:jc w:val="center"/>
        <w:rPr>
          <w:rFonts w:ascii="Times New Roman" w:hAnsi="Times New Roman" w:cs="Times New Roman"/>
          <w:sz w:val="28"/>
          <w:szCs w:val="28"/>
        </w:rPr>
      </w:pPr>
    </w:p>
    <w:p w:rsidR="00C25453" w:rsidRPr="001D0042" w:rsidRDefault="00C25453" w:rsidP="00C25453">
      <w:pPr>
        <w:spacing w:after="0"/>
        <w:jc w:val="center"/>
        <w:rPr>
          <w:rFonts w:ascii="Times New Roman" w:hAnsi="Times New Roman" w:cs="Times New Roman"/>
          <w:sz w:val="28"/>
          <w:szCs w:val="28"/>
        </w:rPr>
      </w:pPr>
    </w:p>
    <w:p w:rsidR="00C25453" w:rsidRPr="001D0042" w:rsidRDefault="00C25453" w:rsidP="00C25453">
      <w:pPr>
        <w:spacing w:after="0"/>
        <w:jc w:val="center"/>
        <w:rPr>
          <w:rFonts w:ascii="Times New Roman" w:hAnsi="Times New Roman" w:cs="Times New Roman"/>
          <w:sz w:val="28"/>
          <w:szCs w:val="28"/>
        </w:rPr>
      </w:pPr>
    </w:p>
    <w:p w:rsidR="00C25453" w:rsidRPr="001D0042" w:rsidRDefault="00C25453" w:rsidP="00C25453">
      <w:pPr>
        <w:spacing w:after="0"/>
        <w:jc w:val="center"/>
        <w:rPr>
          <w:rFonts w:ascii="Times New Roman" w:hAnsi="Times New Roman" w:cs="Times New Roman"/>
          <w:sz w:val="28"/>
          <w:szCs w:val="28"/>
        </w:rPr>
      </w:pPr>
    </w:p>
    <w:p w:rsidR="00C25453" w:rsidRPr="001D0042" w:rsidRDefault="00C25453" w:rsidP="00C25453">
      <w:pPr>
        <w:spacing w:after="0"/>
        <w:jc w:val="center"/>
        <w:rPr>
          <w:rFonts w:ascii="Times New Roman" w:hAnsi="Times New Roman" w:cs="Times New Roman"/>
          <w:sz w:val="28"/>
          <w:szCs w:val="28"/>
        </w:rPr>
      </w:pPr>
    </w:p>
    <w:p w:rsidR="00C25453" w:rsidRPr="001D0042" w:rsidRDefault="00C25453" w:rsidP="00C25453">
      <w:pPr>
        <w:spacing w:after="0"/>
        <w:jc w:val="center"/>
        <w:rPr>
          <w:rFonts w:ascii="Times New Roman" w:hAnsi="Times New Roman" w:cs="Times New Roman"/>
          <w:sz w:val="28"/>
          <w:szCs w:val="28"/>
        </w:rPr>
      </w:pPr>
    </w:p>
    <w:p w:rsidR="00C25453" w:rsidRPr="001D0042" w:rsidRDefault="00C25453" w:rsidP="00C25453">
      <w:pPr>
        <w:spacing w:after="0"/>
        <w:jc w:val="center"/>
        <w:rPr>
          <w:rFonts w:ascii="Times New Roman" w:hAnsi="Times New Roman" w:cs="Times New Roman"/>
          <w:b/>
          <w:i/>
          <w:sz w:val="72"/>
          <w:szCs w:val="72"/>
        </w:rPr>
      </w:pPr>
      <w:r w:rsidRPr="001D0042">
        <w:rPr>
          <w:rFonts w:ascii="Times New Roman" w:hAnsi="Times New Roman" w:cs="Times New Roman"/>
          <w:b/>
          <w:i/>
          <w:sz w:val="72"/>
          <w:szCs w:val="72"/>
        </w:rPr>
        <w:t>Публичный доклад</w:t>
      </w:r>
    </w:p>
    <w:p w:rsidR="00C25453" w:rsidRPr="001D0042" w:rsidRDefault="00C25453" w:rsidP="00C25453">
      <w:pPr>
        <w:spacing w:after="0"/>
        <w:jc w:val="center"/>
        <w:rPr>
          <w:rFonts w:ascii="Times New Roman" w:hAnsi="Times New Roman" w:cs="Times New Roman"/>
          <w:i/>
          <w:sz w:val="72"/>
          <w:szCs w:val="72"/>
        </w:rPr>
      </w:pPr>
      <w:r w:rsidRPr="001D0042">
        <w:rPr>
          <w:rFonts w:ascii="Times New Roman" w:hAnsi="Times New Roman" w:cs="Times New Roman"/>
          <w:i/>
          <w:sz w:val="72"/>
          <w:szCs w:val="72"/>
        </w:rPr>
        <w:t>за 201</w:t>
      </w:r>
      <w:r>
        <w:rPr>
          <w:rFonts w:ascii="Times New Roman" w:hAnsi="Times New Roman" w:cs="Times New Roman"/>
          <w:i/>
          <w:sz w:val="72"/>
          <w:szCs w:val="72"/>
        </w:rPr>
        <w:t>7-2018</w:t>
      </w:r>
    </w:p>
    <w:p w:rsidR="00C25453" w:rsidRPr="001D0042" w:rsidRDefault="00C25453" w:rsidP="00C25453">
      <w:pPr>
        <w:spacing w:after="0"/>
        <w:jc w:val="center"/>
        <w:rPr>
          <w:rFonts w:ascii="Times New Roman" w:hAnsi="Times New Roman" w:cs="Times New Roman"/>
          <w:i/>
          <w:sz w:val="72"/>
          <w:szCs w:val="72"/>
        </w:rPr>
      </w:pPr>
      <w:r w:rsidRPr="001D0042">
        <w:rPr>
          <w:rFonts w:ascii="Times New Roman" w:hAnsi="Times New Roman" w:cs="Times New Roman"/>
          <w:i/>
          <w:sz w:val="72"/>
          <w:szCs w:val="72"/>
        </w:rPr>
        <w:t xml:space="preserve"> учебный год</w:t>
      </w:r>
    </w:p>
    <w:p w:rsidR="00C25453" w:rsidRPr="001D0042" w:rsidRDefault="00C25453" w:rsidP="00C25453">
      <w:pPr>
        <w:spacing w:after="0"/>
        <w:jc w:val="center"/>
        <w:rPr>
          <w:rFonts w:ascii="Times New Roman" w:hAnsi="Times New Roman" w:cs="Times New Roman"/>
          <w:i/>
          <w:sz w:val="28"/>
          <w:szCs w:val="28"/>
        </w:rPr>
      </w:pPr>
      <w:r w:rsidRPr="001D0042">
        <w:rPr>
          <w:rFonts w:ascii="Times New Roman" w:hAnsi="Times New Roman" w:cs="Times New Roman"/>
          <w:i/>
          <w:noProof/>
          <w:sz w:val="28"/>
          <w:szCs w:val="28"/>
          <w:lang w:eastAsia="ru-RU"/>
        </w:rPr>
        <w:drawing>
          <wp:anchor distT="0" distB="0" distL="114300" distR="114300" simplePos="0" relativeHeight="251659264" behindDoc="1" locked="0" layoutInCell="1" allowOverlap="1" wp14:anchorId="1C5698AA" wp14:editId="412B6383">
            <wp:simplePos x="0" y="0"/>
            <wp:positionH relativeFrom="column">
              <wp:posOffset>137160</wp:posOffset>
            </wp:positionH>
            <wp:positionV relativeFrom="paragraph">
              <wp:posOffset>528320</wp:posOffset>
            </wp:positionV>
            <wp:extent cx="6029325" cy="2800350"/>
            <wp:effectExtent l="38100" t="0" r="28575" b="838200"/>
            <wp:wrapTight wrapText="bothSides">
              <wp:wrapPolygon edited="0">
                <wp:start x="409" y="0"/>
                <wp:lineTo x="68" y="588"/>
                <wp:lineTo x="-136" y="28065"/>
                <wp:lineTo x="21702" y="28065"/>
                <wp:lineTo x="21702" y="23510"/>
                <wp:lineTo x="21634" y="22776"/>
                <wp:lineTo x="21429" y="21159"/>
                <wp:lineTo x="21498" y="21159"/>
                <wp:lineTo x="21702" y="19690"/>
                <wp:lineTo x="21702" y="1469"/>
                <wp:lineTo x="21498" y="588"/>
                <wp:lineTo x="21156" y="0"/>
                <wp:lineTo x="409" y="0"/>
              </wp:wrapPolygon>
            </wp:wrapTight>
            <wp:docPr id="1" name="Рисунок 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8" cstate="print"/>
                    <a:srcRect l="9343" t="9756" r="10807" b="54925"/>
                    <a:stretch>
                      <a:fillRect/>
                    </a:stretch>
                  </pic:blipFill>
                  <pic:spPr bwMode="auto">
                    <a:xfrm>
                      <a:off x="0" y="0"/>
                      <a:ext cx="6029325" cy="2800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25453" w:rsidRPr="001D0042" w:rsidRDefault="00C25453" w:rsidP="00C25453">
      <w:pPr>
        <w:spacing w:after="0"/>
        <w:jc w:val="center"/>
        <w:rPr>
          <w:rFonts w:ascii="Times New Roman" w:hAnsi="Times New Roman" w:cs="Times New Roman"/>
          <w:sz w:val="28"/>
          <w:szCs w:val="28"/>
        </w:rPr>
      </w:pPr>
    </w:p>
    <w:p w:rsidR="00C25453" w:rsidRPr="001D0042" w:rsidRDefault="00C25453" w:rsidP="00C25453">
      <w:pPr>
        <w:spacing w:after="0"/>
        <w:jc w:val="center"/>
        <w:rPr>
          <w:rFonts w:ascii="Times New Roman" w:hAnsi="Times New Roman" w:cs="Times New Roman"/>
          <w:sz w:val="28"/>
          <w:szCs w:val="28"/>
        </w:rPr>
      </w:pPr>
    </w:p>
    <w:p w:rsidR="00C25453" w:rsidRPr="001D0042" w:rsidRDefault="00C25453" w:rsidP="00C25453">
      <w:pPr>
        <w:spacing w:after="0"/>
        <w:jc w:val="center"/>
        <w:rPr>
          <w:rFonts w:ascii="Times New Roman" w:hAnsi="Times New Roman" w:cs="Times New Roman"/>
          <w:sz w:val="28"/>
          <w:szCs w:val="28"/>
        </w:rPr>
      </w:pPr>
    </w:p>
    <w:p w:rsidR="00C25453" w:rsidRPr="001D0042" w:rsidRDefault="00C25453" w:rsidP="00C25453">
      <w:pPr>
        <w:spacing w:after="0"/>
        <w:jc w:val="center"/>
        <w:rPr>
          <w:rFonts w:ascii="Times New Roman" w:hAnsi="Times New Roman" w:cs="Times New Roman"/>
          <w:sz w:val="28"/>
          <w:szCs w:val="28"/>
        </w:rPr>
      </w:pPr>
    </w:p>
    <w:p w:rsidR="00C25453" w:rsidRPr="001D0042" w:rsidRDefault="00C25453" w:rsidP="00C25453">
      <w:pPr>
        <w:spacing w:after="0"/>
        <w:jc w:val="center"/>
        <w:rPr>
          <w:rFonts w:ascii="Times New Roman" w:hAnsi="Times New Roman" w:cs="Times New Roman"/>
          <w:sz w:val="28"/>
          <w:szCs w:val="28"/>
        </w:rPr>
      </w:pPr>
      <w:r w:rsidRPr="001D0042">
        <w:rPr>
          <w:rFonts w:ascii="Times New Roman" w:hAnsi="Times New Roman" w:cs="Times New Roman"/>
          <w:sz w:val="28"/>
          <w:szCs w:val="28"/>
        </w:rPr>
        <w:t>Ревда</w:t>
      </w:r>
    </w:p>
    <w:p w:rsidR="00C25453" w:rsidRDefault="00C25453" w:rsidP="00C25453">
      <w:pPr>
        <w:jc w:val="center"/>
        <w:rPr>
          <w:rFonts w:ascii="Times New Roman" w:hAnsi="Times New Roman" w:cs="Times New Roman"/>
          <w:sz w:val="28"/>
          <w:szCs w:val="28"/>
        </w:rPr>
        <w:sectPr w:rsidR="00C25453" w:rsidSect="00C25453">
          <w:footerReference w:type="default" r:id="rId9"/>
          <w:type w:val="nextColumn"/>
          <w:pgSz w:w="11906" w:h="16838"/>
          <w:pgMar w:top="1134" w:right="567" w:bottom="567" w:left="1134" w:header="283" w:footer="283" w:gutter="0"/>
          <w:cols w:space="708"/>
          <w:titlePg/>
          <w:docGrid w:linePitch="360"/>
        </w:sectPr>
      </w:pPr>
      <w:r>
        <w:rPr>
          <w:rFonts w:ascii="Times New Roman" w:hAnsi="Times New Roman" w:cs="Times New Roman"/>
          <w:sz w:val="28"/>
          <w:szCs w:val="28"/>
        </w:rPr>
        <w:t>2018</w:t>
      </w:r>
      <w:r w:rsidRPr="001D0042">
        <w:rPr>
          <w:rFonts w:ascii="Times New Roman" w:hAnsi="Times New Roman" w:cs="Times New Roman"/>
          <w:sz w:val="28"/>
          <w:szCs w:val="28"/>
        </w:rPr>
        <w:t xml:space="preserve"> г.</w:t>
      </w:r>
    </w:p>
    <w:bookmarkStart w:id="0" w:name="_GoBack"/>
    <w:bookmarkEnd w:id="0"/>
    <w:p w:rsidR="006C0CF1" w:rsidRDefault="00283140">
      <w:pPr>
        <w:pStyle w:val="12"/>
        <w:tabs>
          <w:tab w:val="right" w:leader="dot" w:pos="10195"/>
        </w:tabs>
        <w:rPr>
          <w:rFonts w:eastAsiaTheme="minorEastAsia"/>
          <w:noProof/>
          <w:lang w:eastAsia="ru-RU"/>
        </w:rPr>
      </w:pPr>
      <w:r>
        <w:rPr>
          <w:rFonts w:ascii="Times New Roman" w:hAnsi="Times New Roman" w:cs="Times New Roman"/>
          <w:sz w:val="24"/>
          <w:szCs w:val="24"/>
        </w:rPr>
        <w:lastRenderedPageBreak/>
        <w:fldChar w:fldCharType="begin"/>
      </w:r>
      <w:r w:rsidR="00FB2D1B">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p>
    <w:sdt>
      <w:sdtPr>
        <w:id w:val="7123762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6C0CF1" w:rsidRPr="006C0CF1" w:rsidRDefault="006C0CF1">
          <w:pPr>
            <w:pStyle w:val="afc"/>
            <w:rPr>
              <w:rFonts w:ascii="Times New Roman" w:hAnsi="Times New Roman" w:cs="Times New Roman"/>
              <w:sz w:val="24"/>
              <w:szCs w:val="24"/>
            </w:rPr>
          </w:pPr>
          <w:r w:rsidRPr="006C0CF1">
            <w:rPr>
              <w:rFonts w:ascii="Times New Roman" w:hAnsi="Times New Roman" w:cs="Times New Roman"/>
              <w:sz w:val="24"/>
              <w:szCs w:val="24"/>
            </w:rPr>
            <w:t>Оглавление</w:t>
          </w:r>
        </w:p>
        <w:p w:rsidR="006C0CF1" w:rsidRPr="006C0CF1" w:rsidRDefault="006C0CF1">
          <w:pPr>
            <w:pStyle w:val="12"/>
            <w:tabs>
              <w:tab w:val="right" w:leader="dot" w:pos="10195"/>
            </w:tabs>
            <w:rPr>
              <w:rFonts w:ascii="Times New Roman" w:eastAsiaTheme="minorEastAsia" w:hAnsi="Times New Roman" w:cs="Times New Roman"/>
              <w:noProof/>
              <w:sz w:val="24"/>
              <w:szCs w:val="24"/>
              <w:lang w:eastAsia="ru-RU"/>
            </w:rPr>
          </w:pPr>
          <w:r w:rsidRPr="006C0CF1">
            <w:rPr>
              <w:rFonts w:ascii="Times New Roman" w:hAnsi="Times New Roman" w:cs="Times New Roman"/>
              <w:sz w:val="24"/>
              <w:szCs w:val="24"/>
            </w:rPr>
            <w:fldChar w:fldCharType="begin"/>
          </w:r>
          <w:r w:rsidRPr="006C0CF1">
            <w:rPr>
              <w:rFonts w:ascii="Times New Roman" w:hAnsi="Times New Roman" w:cs="Times New Roman"/>
              <w:sz w:val="24"/>
              <w:szCs w:val="24"/>
            </w:rPr>
            <w:instrText xml:space="preserve"> TOC \o "1-3" \h \z \u </w:instrText>
          </w:r>
          <w:r w:rsidRPr="006C0CF1">
            <w:rPr>
              <w:rFonts w:ascii="Times New Roman" w:hAnsi="Times New Roman" w:cs="Times New Roman"/>
              <w:sz w:val="24"/>
              <w:szCs w:val="24"/>
            </w:rPr>
            <w:fldChar w:fldCharType="separate"/>
          </w:r>
          <w:hyperlink w:anchor="_Toc87950222" w:history="1">
            <w:r w:rsidRPr="006C0CF1">
              <w:rPr>
                <w:rStyle w:val="aa"/>
                <w:rFonts w:ascii="Times New Roman" w:hAnsi="Times New Roman" w:cs="Times New Roman"/>
                <w:noProof/>
                <w:sz w:val="24"/>
                <w:szCs w:val="24"/>
              </w:rPr>
              <w:t>1. ОБЩАЯ ХАРАКТЕРИСТИКА УЧРЕЖДЕНИЯ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_Toc87950222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4</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23" w:history="1">
            <w:r w:rsidRPr="006C0CF1">
              <w:rPr>
                <w:rStyle w:val="aa"/>
                <w:rFonts w:ascii="Times New Roman" w:hAnsi="Times New Roman" w:cs="Times New Roman"/>
                <w:noProof/>
                <w:sz w:val="24"/>
                <w:szCs w:val="24"/>
              </w:rPr>
              <w:t>1.1. Тип, вид, статус учреждения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_Toc87950223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4</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24" w:history="1">
            <w:r w:rsidRPr="006C0CF1">
              <w:rPr>
                <w:rStyle w:val="aa"/>
                <w:rFonts w:ascii="Times New Roman" w:hAnsi="Times New Roman" w:cs="Times New Roman"/>
                <w:noProof/>
                <w:sz w:val="24"/>
                <w:szCs w:val="24"/>
              </w:rPr>
              <w:t>1.2. Лицензия на образовательную деятельность, государственная аккредитация, формы образования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_Toc87950224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4</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25" w:history="1">
            <w:r w:rsidRPr="006C0CF1">
              <w:rPr>
                <w:rStyle w:val="aa"/>
                <w:rFonts w:ascii="Times New Roman" w:hAnsi="Times New Roman" w:cs="Times New Roman"/>
                <w:noProof/>
                <w:sz w:val="24"/>
                <w:szCs w:val="24"/>
              </w:rPr>
              <w:t>1.3. Экономические и социальные условия территории нахождения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_Toc87950225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4</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26" w:history="1">
            <w:r w:rsidRPr="006C0CF1">
              <w:rPr>
                <w:rStyle w:val="aa"/>
                <w:rFonts w:ascii="Times New Roman" w:hAnsi="Times New Roman" w:cs="Times New Roman"/>
                <w:noProof/>
                <w:sz w:val="24"/>
                <w:szCs w:val="24"/>
              </w:rPr>
              <w:t>1.4. Краткая история Учреждения, традиции.</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_Toc87950226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4</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27" w:history="1">
            <w:r w:rsidRPr="006C0CF1">
              <w:rPr>
                <w:rStyle w:val="aa"/>
                <w:rFonts w:ascii="Times New Roman" w:hAnsi="Times New Roman" w:cs="Times New Roman"/>
                <w:noProof/>
                <w:sz w:val="24"/>
                <w:szCs w:val="24"/>
              </w:rPr>
              <w:t>1.5. Основные позиции программы развития образовательного учреждения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_Toc87950227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5</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28" w:history="1">
            <w:r w:rsidRPr="006C0CF1">
              <w:rPr>
                <w:rStyle w:val="aa"/>
                <w:rFonts w:ascii="Times New Roman" w:hAnsi="Times New Roman" w:cs="Times New Roman"/>
                <w:noProof/>
                <w:sz w:val="24"/>
                <w:szCs w:val="24"/>
              </w:rPr>
              <w:t>1.6. Структура управления. Органы государственно-общественного управления и самоуправления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_Toc87950228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6</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29" w:history="1">
            <w:r w:rsidRPr="006C0CF1">
              <w:rPr>
                <w:rStyle w:val="aa"/>
                <w:rFonts w:ascii="Times New Roman" w:hAnsi="Times New Roman" w:cs="Times New Roman"/>
                <w:noProof/>
                <w:sz w:val="24"/>
                <w:szCs w:val="24"/>
              </w:rPr>
              <w:t>1.7. Контактная информация, наличие сайта учреждения, банковские реквизиты</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_Toc87950229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6</w:t>
            </w:r>
            <w:r w:rsidRPr="006C0CF1">
              <w:rPr>
                <w:rFonts w:ascii="Times New Roman" w:hAnsi="Times New Roman" w:cs="Times New Roman"/>
                <w:noProof/>
                <w:webHidden/>
                <w:sz w:val="24"/>
                <w:szCs w:val="24"/>
              </w:rPr>
              <w:fldChar w:fldCharType="end"/>
            </w:r>
          </w:hyperlink>
        </w:p>
        <w:p w:rsidR="006C0CF1" w:rsidRPr="006C0CF1" w:rsidRDefault="006C0CF1">
          <w:pPr>
            <w:pStyle w:val="12"/>
            <w:tabs>
              <w:tab w:val="right" w:leader="dot" w:pos="10195"/>
            </w:tabs>
            <w:rPr>
              <w:rFonts w:ascii="Times New Roman" w:eastAsiaTheme="minorEastAsia" w:hAnsi="Times New Roman" w:cs="Times New Roman"/>
              <w:noProof/>
              <w:sz w:val="24"/>
              <w:szCs w:val="24"/>
              <w:lang w:eastAsia="ru-RU"/>
            </w:rPr>
          </w:pPr>
          <w:hyperlink w:anchor="_Toc87950230" w:history="1">
            <w:r w:rsidRPr="006C0CF1">
              <w:rPr>
                <w:rStyle w:val="aa"/>
                <w:rFonts w:ascii="Times New Roman" w:hAnsi="Times New Roman" w:cs="Times New Roman"/>
                <w:noProof/>
                <w:sz w:val="24"/>
                <w:szCs w:val="24"/>
              </w:rPr>
              <w:t>2. ОРГАНИЗАЦИОННО-ПЕДАГОГИЧЕСКИЕ УСЛОВИЯ ОБРАЗОВАТЕЛЬНОГО ПРОЦЕССА</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_Toc87950230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7</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31" w:history="1">
            <w:r w:rsidRPr="006C0CF1">
              <w:rPr>
                <w:rStyle w:val="aa"/>
                <w:rFonts w:ascii="Times New Roman" w:hAnsi="Times New Roman" w:cs="Times New Roman"/>
                <w:noProof/>
                <w:sz w:val="24"/>
                <w:szCs w:val="24"/>
              </w:rPr>
              <w:t>2.1. Образовательные программы</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_Toc87950231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7</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32" w:history="1">
            <w:r w:rsidRPr="006C0CF1">
              <w:rPr>
                <w:rStyle w:val="aa"/>
                <w:rFonts w:ascii="Times New Roman" w:hAnsi="Times New Roman" w:cs="Times New Roman"/>
                <w:noProof/>
                <w:sz w:val="24"/>
                <w:szCs w:val="24"/>
              </w:rPr>
              <w:t>2.2. Учебный план</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_Toc87950232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12</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33" w:history="1">
            <w:r w:rsidRPr="006C0CF1">
              <w:rPr>
                <w:rStyle w:val="aa"/>
                <w:rFonts w:ascii="Times New Roman" w:hAnsi="Times New Roman" w:cs="Times New Roman"/>
                <w:noProof/>
                <w:sz w:val="24"/>
                <w:szCs w:val="24"/>
              </w:rPr>
              <w:t>2.3. Контингент обучающихся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_Toc87950233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14</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34" w:history="1">
            <w:r w:rsidRPr="006C0CF1">
              <w:rPr>
                <w:rStyle w:val="aa"/>
                <w:rFonts w:ascii="Times New Roman" w:hAnsi="Times New Roman" w:cs="Times New Roman"/>
                <w:noProof/>
                <w:sz w:val="24"/>
                <w:szCs w:val="24"/>
              </w:rPr>
              <w:t xml:space="preserve">2.4. </w:t>
            </w:r>
            <w:r w:rsidRPr="006C0CF1">
              <w:rPr>
                <w:rStyle w:val="aa"/>
                <w:rFonts w:ascii="Times New Roman" w:eastAsia="Times New Roman" w:hAnsi="Times New Roman" w:cs="Times New Roman"/>
                <w:noProof/>
                <w:sz w:val="24"/>
                <w:szCs w:val="24"/>
              </w:rPr>
              <w:t>Материально-технические условия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_Toc87950234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15</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35" w:history="1">
            <w:r w:rsidRPr="006C0CF1">
              <w:rPr>
                <w:rStyle w:val="aa"/>
                <w:rFonts w:ascii="Times New Roman" w:eastAsia="Times New Roman" w:hAnsi="Times New Roman" w:cs="Times New Roman"/>
                <w:noProof/>
                <w:sz w:val="24"/>
                <w:szCs w:val="24"/>
              </w:rPr>
              <w:t>2.5. Кадровое обеспечение образовательной деятельности</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_Toc87950235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24</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36" w:history="1">
            <w:r w:rsidRPr="006C0CF1">
              <w:rPr>
                <w:rStyle w:val="aa"/>
                <w:rFonts w:ascii="Times New Roman" w:eastAsia="Times New Roman" w:hAnsi="Times New Roman" w:cs="Times New Roman"/>
                <w:noProof/>
                <w:sz w:val="24"/>
                <w:szCs w:val="24"/>
              </w:rPr>
              <w:t xml:space="preserve">2.6. </w:t>
            </w:r>
            <w:r w:rsidRPr="006C0CF1">
              <w:rPr>
                <w:rStyle w:val="aa"/>
                <w:rFonts w:ascii="Times New Roman" w:eastAsia="Times New Roman" w:hAnsi="Times New Roman" w:cs="Times New Roman"/>
                <w:noProof/>
                <w:sz w:val="24"/>
                <w:szCs w:val="24"/>
                <w:lang w:val="en-US"/>
              </w:rPr>
              <w:t>IT</w:t>
            </w:r>
            <w:r w:rsidRPr="006C0CF1">
              <w:rPr>
                <w:rStyle w:val="aa"/>
                <w:rFonts w:ascii="Times New Roman" w:eastAsia="Times New Roman" w:hAnsi="Times New Roman" w:cs="Times New Roman"/>
                <w:noProof/>
                <w:sz w:val="24"/>
                <w:szCs w:val="24"/>
              </w:rPr>
              <w:t>-инфраструктура</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_Toc87950236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35</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37" w:history="1">
            <w:r w:rsidRPr="006C0CF1">
              <w:rPr>
                <w:rStyle w:val="aa"/>
                <w:rFonts w:ascii="Times New Roman" w:eastAsia="Times New Roman" w:hAnsi="Times New Roman" w:cs="Times New Roman"/>
                <w:noProof/>
                <w:sz w:val="24"/>
                <w:szCs w:val="24"/>
              </w:rPr>
              <w:t>2.7. Медико-социальные условия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_Toc87950237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35</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38" w:history="1">
            <w:r w:rsidRPr="006C0CF1">
              <w:rPr>
                <w:rStyle w:val="aa"/>
                <w:rFonts w:ascii="Times New Roman" w:eastAsia="Times New Roman" w:hAnsi="Times New Roman" w:cs="Times New Roman"/>
                <w:noProof/>
                <w:sz w:val="24"/>
                <w:szCs w:val="24"/>
              </w:rPr>
              <w:t>2.8. Организация питания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_Toc87950238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36</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39" w:history="1">
            <w:r w:rsidRPr="006C0CF1">
              <w:rPr>
                <w:rStyle w:val="aa"/>
                <w:rFonts w:ascii="Times New Roman" w:eastAsia="Times New Roman" w:hAnsi="Times New Roman" w:cs="Times New Roman"/>
                <w:noProof/>
                <w:sz w:val="24"/>
                <w:szCs w:val="24"/>
              </w:rPr>
              <w:t>2.9. Обеспечение безопасности</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_Toc87950239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36</w:t>
            </w:r>
            <w:r w:rsidRPr="006C0CF1">
              <w:rPr>
                <w:rFonts w:ascii="Times New Roman" w:hAnsi="Times New Roman" w:cs="Times New Roman"/>
                <w:noProof/>
                <w:webHidden/>
                <w:sz w:val="24"/>
                <w:szCs w:val="24"/>
              </w:rPr>
              <w:fldChar w:fldCharType="end"/>
            </w:r>
          </w:hyperlink>
        </w:p>
        <w:p w:rsidR="006C0CF1" w:rsidRPr="006C0CF1" w:rsidRDefault="006C0CF1">
          <w:pPr>
            <w:pStyle w:val="12"/>
            <w:tabs>
              <w:tab w:val="right" w:leader="dot" w:pos="10195"/>
            </w:tabs>
            <w:rPr>
              <w:rFonts w:ascii="Times New Roman" w:eastAsiaTheme="minorEastAsia" w:hAnsi="Times New Roman" w:cs="Times New Roman"/>
              <w:noProof/>
              <w:sz w:val="24"/>
              <w:szCs w:val="24"/>
              <w:lang w:eastAsia="ru-RU"/>
            </w:rPr>
          </w:pPr>
          <w:hyperlink w:anchor="_Toc87950240" w:history="1">
            <w:r w:rsidRPr="006C0CF1">
              <w:rPr>
                <w:rStyle w:val="aa"/>
                <w:rFonts w:ascii="Times New Roman" w:hAnsi="Times New Roman" w:cs="Times New Roman"/>
                <w:noProof/>
                <w:sz w:val="24"/>
                <w:szCs w:val="24"/>
              </w:rPr>
              <w:t>3. РЕЗУЛЬТАТЫ УЧЕБНОЙ ДЕЯТЕЛЬНОСТИ</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_Toc87950240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37</w:t>
            </w:r>
            <w:r w:rsidRPr="006C0CF1">
              <w:rPr>
                <w:rFonts w:ascii="Times New Roman" w:hAnsi="Times New Roman" w:cs="Times New Roman"/>
                <w:noProof/>
                <w:webHidden/>
                <w:sz w:val="24"/>
                <w:szCs w:val="24"/>
              </w:rPr>
              <w:fldChar w:fldCharType="end"/>
            </w:r>
          </w:hyperlink>
        </w:p>
        <w:p w:rsidR="006C0CF1" w:rsidRPr="006C0CF1" w:rsidRDefault="006C0CF1">
          <w:pPr>
            <w:pStyle w:val="12"/>
            <w:tabs>
              <w:tab w:val="right" w:leader="dot" w:pos="10195"/>
            </w:tabs>
            <w:rPr>
              <w:rFonts w:ascii="Times New Roman" w:eastAsiaTheme="minorEastAsia" w:hAnsi="Times New Roman" w:cs="Times New Roman"/>
              <w:noProof/>
              <w:sz w:val="24"/>
              <w:szCs w:val="24"/>
              <w:lang w:eastAsia="ru-RU"/>
            </w:rPr>
          </w:pPr>
          <w:hyperlink w:anchor="_Toc87950241" w:history="1">
            <w:r w:rsidRPr="006C0CF1">
              <w:rPr>
                <w:rStyle w:val="aa"/>
                <w:rFonts w:ascii="Times New Roman" w:hAnsi="Times New Roman" w:cs="Times New Roman"/>
                <w:noProof/>
                <w:sz w:val="24"/>
                <w:szCs w:val="24"/>
              </w:rPr>
              <w:t>4.МЕРОПРИЯТИЯ ПО ОЦЕНКЕ КАЧЕСТВА ПОДГОТОВКИ ОБУЧАЮЩИХСЯ И РЕАЛИЗАЦИИ ОБРАЗОВАТЕЛЬНЫХ ПРОГРАММ В ЧОУ «СОШ «ИСТОКИ»</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_Toc87950241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44</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42" w:history="1">
            <w:r w:rsidRPr="006C0CF1">
              <w:rPr>
                <w:rStyle w:val="aa"/>
                <w:rFonts w:ascii="Times New Roman" w:hAnsi="Times New Roman" w:cs="Times New Roman"/>
                <w:noProof/>
                <w:sz w:val="24"/>
                <w:szCs w:val="24"/>
              </w:rPr>
              <w:t>4.1. Федеральный институт оценки качества образования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_Toc87950242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45</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43" w:history="1">
            <w:r w:rsidRPr="006C0CF1">
              <w:rPr>
                <w:rStyle w:val="aa"/>
                <w:rFonts w:ascii="Times New Roman" w:hAnsi="Times New Roman" w:cs="Times New Roman"/>
                <w:noProof/>
                <w:sz w:val="24"/>
                <w:szCs w:val="24"/>
              </w:rPr>
              <w:t>4.2 Результаты итогового сочинения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_Toc87950243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45</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44" w:history="1">
            <w:r w:rsidRPr="006C0CF1">
              <w:rPr>
                <w:rStyle w:val="aa"/>
                <w:rFonts w:ascii="Times New Roman" w:hAnsi="Times New Roman" w:cs="Times New Roman"/>
                <w:noProof/>
                <w:sz w:val="24"/>
                <w:szCs w:val="24"/>
              </w:rPr>
              <w:t>4.3. Репетиционное тестирование</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_Toc87950244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45</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45" w:history="1">
            <w:r w:rsidRPr="006C0CF1">
              <w:rPr>
                <w:rStyle w:val="aa"/>
                <w:rFonts w:ascii="Times New Roman" w:hAnsi="Times New Roman" w:cs="Times New Roman"/>
                <w:noProof/>
                <w:sz w:val="24"/>
                <w:szCs w:val="24"/>
              </w:rPr>
              <w:t>4.4. Всероссийские проверочные работы</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_Toc87950245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45</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46" w:history="1">
            <w:r w:rsidRPr="006C0CF1">
              <w:rPr>
                <w:rStyle w:val="aa"/>
                <w:rFonts w:ascii="Times New Roman" w:hAnsi="Times New Roman" w:cs="Times New Roman"/>
                <w:noProof/>
                <w:sz w:val="24"/>
                <w:szCs w:val="24"/>
              </w:rPr>
              <w:t>4.5. Результаты государственной итоговой аттестации в форме ОГЭ и ЕГЭ</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_Toc87950246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63</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47" w:history="1">
            <w:r w:rsidRPr="006C0CF1">
              <w:rPr>
                <w:rStyle w:val="aa"/>
                <w:rFonts w:ascii="Times New Roman" w:hAnsi="Times New Roman" w:cs="Times New Roman"/>
                <w:noProof/>
                <w:sz w:val="24"/>
                <w:szCs w:val="24"/>
              </w:rPr>
              <w:t>4.6. Результаты годовой промежуточной аттестации обучающихся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_Toc87950247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65</w:t>
            </w:r>
            <w:r w:rsidRPr="006C0CF1">
              <w:rPr>
                <w:rFonts w:ascii="Times New Roman" w:hAnsi="Times New Roman" w:cs="Times New Roman"/>
                <w:noProof/>
                <w:webHidden/>
                <w:sz w:val="24"/>
                <w:szCs w:val="24"/>
              </w:rPr>
              <w:fldChar w:fldCharType="end"/>
            </w:r>
          </w:hyperlink>
        </w:p>
        <w:p w:rsidR="006C0CF1" w:rsidRPr="006C0CF1" w:rsidRDefault="006C0CF1">
          <w:pPr>
            <w:pStyle w:val="12"/>
            <w:tabs>
              <w:tab w:val="right" w:leader="dot" w:pos="10195"/>
            </w:tabs>
            <w:rPr>
              <w:rFonts w:ascii="Times New Roman" w:eastAsiaTheme="minorEastAsia" w:hAnsi="Times New Roman" w:cs="Times New Roman"/>
              <w:noProof/>
              <w:sz w:val="24"/>
              <w:szCs w:val="24"/>
              <w:lang w:eastAsia="ru-RU"/>
            </w:rPr>
          </w:pPr>
          <w:hyperlink w:anchor="_Toc87950248" w:history="1">
            <w:r w:rsidRPr="006C0CF1">
              <w:rPr>
                <w:rStyle w:val="aa"/>
                <w:rFonts w:ascii="Times New Roman" w:hAnsi="Times New Roman" w:cs="Times New Roman"/>
                <w:noProof/>
                <w:sz w:val="24"/>
                <w:szCs w:val="24"/>
              </w:rPr>
              <w:t>5. ПРОГРАММА «ОДАРЕННЫЙ РЕБЕНОК»</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_Toc87950248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65</w:t>
            </w:r>
            <w:r w:rsidRPr="006C0CF1">
              <w:rPr>
                <w:rFonts w:ascii="Times New Roman" w:hAnsi="Times New Roman" w:cs="Times New Roman"/>
                <w:noProof/>
                <w:webHidden/>
                <w:sz w:val="24"/>
                <w:szCs w:val="24"/>
              </w:rPr>
              <w:fldChar w:fldCharType="end"/>
            </w:r>
          </w:hyperlink>
        </w:p>
        <w:p w:rsidR="006C0CF1" w:rsidRPr="006C0CF1" w:rsidRDefault="006C0CF1">
          <w:pPr>
            <w:pStyle w:val="12"/>
            <w:tabs>
              <w:tab w:val="right" w:leader="dot" w:pos="10195"/>
            </w:tabs>
            <w:rPr>
              <w:rFonts w:ascii="Times New Roman" w:eastAsiaTheme="minorEastAsia" w:hAnsi="Times New Roman" w:cs="Times New Roman"/>
              <w:noProof/>
              <w:sz w:val="24"/>
              <w:szCs w:val="24"/>
              <w:lang w:eastAsia="ru-RU"/>
            </w:rPr>
          </w:pPr>
          <w:hyperlink w:anchor="_Toc87950249" w:history="1">
            <w:r w:rsidRPr="006C0CF1">
              <w:rPr>
                <w:rStyle w:val="aa"/>
                <w:rFonts w:ascii="Times New Roman" w:hAnsi="Times New Roman" w:cs="Times New Roman"/>
                <w:noProof/>
                <w:sz w:val="24"/>
                <w:szCs w:val="24"/>
              </w:rPr>
              <w:t>6. КОНКУРСНЫЕ И ОЛИМПИАДНЫЕ МЕРОПРИЯТИЯ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_Toc87950249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81</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50" w:history="1">
            <w:r w:rsidRPr="006C0CF1">
              <w:rPr>
                <w:rStyle w:val="aa"/>
                <w:rFonts w:ascii="Times New Roman" w:hAnsi="Times New Roman" w:cs="Times New Roman"/>
                <w:noProof/>
                <w:sz w:val="24"/>
                <w:szCs w:val="24"/>
              </w:rPr>
              <w:t>6.1. Всероссийская олимпиада школьников</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_Toc87950250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82</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51" w:history="1">
            <w:r w:rsidRPr="006C0CF1">
              <w:rPr>
                <w:rStyle w:val="aa"/>
                <w:rFonts w:ascii="Times New Roman" w:hAnsi="Times New Roman" w:cs="Times New Roman"/>
                <w:noProof/>
                <w:sz w:val="24"/>
                <w:szCs w:val="24"/>
              </w:rPr>
              <w:t>6.2. Общешкольная научно-практическая конференция «Поиск и открытие»</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_Toc87950251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85</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52" w:history="1">
            <w:r w:rsidRPr="006C0CF1">
              <w:rPr>
                <w:rStyle w:val="aa"/>
                <w:rFonts w:ascii="Times New Roman" w:hAnsi="Times New Roman" w:cs="Times New Roman"/>
                <w:noProof/>
                <w:sz w:val="24"/>
                <w:szCs w:val="24"/>
              </w:rPr>
              <w:t>6.3. Игра-конкурс «Русский медвежонок – языкознание для всех»</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_Toc87950252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86</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53" w:history="1">
            <w:r w:rsidRPr="006C0CF1">
              <w:rPr>
                <w:rStyle w:val="aa"/>
                <w:rFonts w:ascii="Times New Roman" w:eastAsia="Calibri" w:hAnsi="Times New Roman" w:cs="Times New Roman"/>
                <w:noProof/>
                <w:sz w:val="24"/>
                <w:szCs w:val="24"/>
              </w:rPr>
              <w:t>6.4. Конкурс «Кенгуру – математика для всех»</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_Toc87950253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87</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54" w:history="1">
            <w:r w:rsidRPr="006C0CF1">
              <w:rPr>
                <w:rStyle w:val="aa"/>
                <w:rFonts w:ascii="Times New Roman" w:hAnsi="Times New Roman" w:cs="Times New Roman"/>
                <w:noProof/>
                <w:sz w:val="24"/>
                <w:szCs w:val="24"/>
              </w:rPr>
              <w:t>5.5. Международный математический конкурс «Ребус»</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_Toc87950254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87</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55" w:history="1">
            <w:r w:rsidRPr="006C0CF1">
              <w:rPr>
                <w:rStyle w:val="aa"/>
                <w:rFonts w:ascii="Times New Roman" w:hAnsi="Times New Roman" w:cs="Times New Roman"/>
                <w:noProof/>
                <w:sz w:val="24"/>
                <w:szCs w:val="24"/>
              </w:rPr>
              <w:t>6.6. Международная математическая олимпиада «Волшебный сундучок»</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_Toc87950255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88</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56" w:history="1">
            <w:r w:rsidRPr="006C0CF1">
              <w:rPr>
                <w:rStyle w:val="aa"/>
                <w:rFonts w:ascii="Times New Roman" w:hAnsi="Times New Roman" w:cs="Times New Roman"/>
                <w:noProof/>
                <w:sz w:val="24"/>
                <w:szCs w:val="24"/>
              </w:rPr>
              <w:t>6.7. Международный конкурс по математике «Поверь в себя»</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_Toc87950256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88</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57" w:history="1">
            <w:r w:rsidRPr="006C0CF1">
              <w:rPr>
                <w:rStyle w:val="aa"/>
                <w:rFonts w:ascii="Times New Roman" w:hAnsi="Times New Roman" w:cs="Times New Roman"/>
                <w:noProof/>
                <w:sz w:val="24"/>
                <w:szCs w:val="24"/>
              </w:rPr>
              <w:t xml:space="preserve">6.8. </w:t>
            </w:r>
            <w:r w:rsidRPr="006C0CF1">
              <w:rPr>
                <w:rStyle w:val="aa"/>
                <w:rFonts w:ascii="Times New Roman" w:hAnsi="Times New Roman" w:cs="Times New Roman"/>
                <w:noProof/>
                <w:sz w:val="24"/>
                <w:szCs w:val="24"/>
                <w:lang w:val="en-US"/>
              </w:rPr>
              <w:t>VIII</w:t>
            </w:r>
            <w:r w:rsidRPr="006C0CF1">
              <w:rPr>
                <w:rStyle w:val="aa"/>
                <w:rFonts w:ascii="Times New Roman" w:hAnsi="Times New Roman" w:cs="Times New Roman"/>
                <w:noProof/>
                <w:sz w:val="24"/>
                <w:szCs w:val="24"/>
              </w:rPr>
              <w:t xml:space="preserve"> Городской фестиваль «Компьютерная страна»</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_Toc87950257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88</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58" w:history="1">
            <w:r w:rsidRPr="006C0CF1">
              <w:rPr>
                <w:rStyle w:val="aa"/>
                <w:rFonts w:ascii="Times New Roman" w:hAnsi="Times New Roman" w:cs="Times New Roman"/>
                <w:noProof/>
                <w:sz w:val="24"/>
                <w:szCs w:val="24"/>
              </w:rPr>
              <w:t>6.9. Городская выставка декоративно-прикладного творчества «Детство без границ»</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_Toc87950258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89</w:t>
            </w:r>
            <w:r w:rsidRPr="006C0CF1">
              <w:rPr>
                <w:rFonts w:ascii="Times New Roman" w:hAnsi="Times New Roman" w:cs="Times New Roman"/>
                <w:noProof/>
                <w:webHidden/>
                <w:sz w:val="24"/>
                <w:szCs w:val="24"/>
              </w:rPr>
              <w:fldChar w:fldCharType="end"/>
            </w:r>
          </w:hyperlink>
        </w:p>
        <w:p w:rsidR="006C0CF1" w:rsidRPr="006C0CF1" w:rsidRDefault="006C0CF1">
          <w:pPr>
            <w:pStyle w:val="21"/>
            <w:tabs>
              <w:tab w:val="right" w:leader="dot" w:pos="10195"/>
            </w:tabs>
            <w:rPr>
              <w:rFonts w:ascii="Times New Roman" w:eastAsiaTheme="minorEastAsia" w:hAnsi="Times New Roman" w:cs="Times New Roman"/>
              <w:noProof/>
              <w:sz w:val="24"/>
              <w:szCs w:val="24"/>
              <w:lang w:eastAsia="ru-RU"/>
            </w:rPr>
          </w:pPr>
          <w:hyperlink w:anchor="_Toc87950259" w:history="1">
            <w:r w:rsidRPr="006C0CF1">
              <w:rPr>
                <w:rStyle w:val="aa"/>
                <w:rFonts w:ascii="Times New Roman" w:hAnsi="Times New Roman" w:cs="Times New Roman"/>
                <w:noProof/>
                <w:sz w:val="24"/>
                <w:szCs w:val="24"/>
              </w:rPr>
              <w:t>6.10. Фестиваль детского творчества, знания и мастерства «Я – Ревдинец! Родник детского творчества»</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_Toc87950259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89</w:t>
            </w:r>
            <w:r w:rsidRPr="006C0CF1">
              <w:rPr>
                <w:rFonts w:ascii="Times New Roman" w:hAnsi="Times New Roman" w:cs="Times New Roman"/>
                <w:noProof/>
                <w:webHidden/>
                <w:sz w:val="24"/>
                <w:szCs w:val="24"/>
              </w:rPr>
              <w:fldChar w:fldCharType="end"/>
            </w:r>
          </w:hyperlink>
        </w:p>
        <w:p w:rsidR="006C0CF1" w:rsidRPr="006C0CF1" w:rsidRDefault="006C0CF1">
          <w:pPr>
            <w:pStyle w:val="12"/>
            <w:tabs>
              <w:tab w:val="right" w:leader="dot" w:pos="10195"/>
            </w:tabs>
            <w:rPr>
              <w:rFonts w:ascii="Times New Roman" w:eastAsiaTheme="minorEastAsia" w:hAnsi="Times New Roman" w:cs="Times New Roman"/>
              <w:noProof/>
              <w:sz w:val="24"/>
              <w:szCs w:val="24"/>
              <w:lang w:eastAsia="ru-RU"/>
            </w:rPr>
          </w:pPr>
          <w:hyperlink w:anchor="_Toc87950260" w:history="1">
            <w:r w:rsidRPr="006C0CF1">
              <w:rPr>
                <w:rStyle w:val="aa"/>
                <w:rFonts w:ascii="Times New Roman" w:hAnsi="Times New Roman" w:cs="Times New Roman"/>
                <w:noProof/>
                <w:sz w:val="24"/>
                <w:szCs w:val="24"/>
              </w:rPr>
              <w:t>7. МЕТОДИЧЕСКАЯ РАБОТА</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_Toc87950260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89</w:t>
            </w:r>
            <w:r w:rsidRPr="006C0CF1">
              <w:rPr>
                <w:rFonts w:ascii="Times New Roman" w:hAnsi="Times New Roman" w:cs="Times New Roman"/>
                <w:noProof/>
                <w:webHidden/>
                <w:sz w:val="24"/>
                <w:szCs w:val="24"/>
              </w:rPr>
              <w:fldChar w:fldCharType="end"/>
            </w:r>
          </w:hyperlink>
        </w:p>
        <w:p w:rsidR="006C0CF1" w:rsidRPr="006C0CF1" w:rsidRDefault="006C0CF1">
          <w:pPr>
            <w:pStyle w:val="12"/>
            <w:tabs>
              <w:tab w:val="right" w:leader="dot" w:pos="10195"/>
            </w:tabs>
            <w:rPr>
              <w:rFonts w:ascii="Times New Roman" w:eastAsiaTheme="minorEastAsia" w:hAnsi="Times New Roman" w:cs="Times New Roman"/>
              <w:noProof/>
              <w:sz w:val="24"/>
              <w:szCs w:val="24"/>
              <w:lang w:eastAsia="ru-RU"/>
            </w:rPr>
          </w:pPr>
          <w:hyperlink w:anchor="_Toc87950261" w:history="1">
            <w:r w:rsidRPr="006C0CF1">
              <w:rPr>
                <w:rStyle w:val="aa"/>
                <w:rFonts w:ascii="Times New Roman" w:eastAsia="Calibri" w:hAnsi="Times New Roman" w:cs="Times New Roman"/>
                <w:noProof/>
                <w:sz w:val="24"/>
                <w:szCs w:val="24"/>
              </w:rPr>
              <w:t>8. ПЕРСПЕКТИВЫ РАЗВИТИЯ ЧОУ «СОШ «ИСТОКИ»</w:t>
            </w:r>
            <w:r w:rsidRPr="006C0CF1">
              <w:rPr>
                <w:rFonts w:ascii="Times New Roman" w:hAnsi="Times New Roman" w:cs="Times New Roman"/>
                <w:noProof/>
                <w:webHidden/>
                <w:sz w:val="24"/>
                <w:szCs w:val="24"/>
              </w:rPr>
              <w:tab/>
            </w:r>
            <w:r w:rsidRPr="006C0CF1">
              <w:rPr>
                <w:rFonts w:ascii="Times New Roman" w:hAnsi="Times New Roman" w:cs="Times New Roman"/>
                <w:noProof/>
                <w:webHidden/>
                <w:sz w:val="24"/>
                <w:szCs w:val="24"/>
              </w:rPr>
              <w:fldChar w:fldCharType="begin"/>
            </w:r>
            <w:r w:rsidRPr="006C0CF1">
              <w:rPr>
                <w:rFonts w:ascii="Times New Roman" w:hAnsi="Times New Roman" w:cs="Times New Roman"/>
                <w:noProof/>
                <w:webHidden/>
                <w:sz w:val="24"/>
                <w:szCs w:val="24"/>
              </w:rPr>
              <w:instrText xml:space="preserve"> PAGEREF _Toc87950261 \h </w:instrText>
            </w:r>
            <w:r w:rsidRPr="006C0CF1">
              <w:rPr>
                <w:rFonts w:ascii="Times New Roman" w:hAnsi="Times New Roman" w:cs="Times New Roman"/>
                <w:noProof/>
                <w:webHidden/>
                <w:sz w:val="24"/>
                <w:szCs w:val="24"/>
              </w:rPr>
            </w:r>
            <w:r w:rsidRPr="006C0CF1">
              <w:rPr>
                <w:rFonts w:ascii="Times New Roman" w:hAnsi="Times New Roman" w:cs="Times New Roman"/>
                <w:noProof/>
                <w:webHidden/>
                <w:sz w:val="24"/>
                <w:szCs w:val="24"/>
              </w:rPr>
              <w:fldChar w:fldCharType="separate"/>
            </w:r>
            <w:r w:rsidRPr="006C0CF1">
              <w:rPr>
                <w:rFonts w:ascii="Times New Roman" w:hAnsi="Times New Roman" w:cs="Times New Roman"/>
                <w:noProof/>
                <w:webHidden/>
                <w:sz w:val="24"/>
                <w:szCs w:val="24"/>
              </w:rPr>
              <w:t>90</w:t>
            </w:r>
            <w:r w:rsidRPr="006C0CF1">
              <w:rPr>
                <w:rFonts w:ascii="Times New Roman" w:hAnsi="Times New Roman" w:cs="Times New Roman"/>
                <w:noProof/>
                <w:webHidden/>
                <w:sz w:val="24"/>
                <w:szCs w:val="24"/>
              </w:rPr>
              <w:fldChar w:fldCharType="end"/>
            </w:r>
          </w:hyperlink>
        </w:p>
        <w:p w:rsidR="006C0CF1" w:rsidRDefault="006C0CF1">
          <w:r w:rsidRPr="006C0CF1">
            <w:rPr>
              <w:rFonts w:ascii="Times New Roman" w:hAnsi="Times New Roman" w:cs="Times New Roman"/>
              <w:b/>
              <w:bCs/>
              <w:sz w:val="24"/>
              <w:szCs w:val="24"/>
            </w:rPr>
            <w:fldChar w:fldCharType="end"/>
          </w:r>
        </w:p>
      </w:sdtContent>
    </w:sdt>
    <w:p w:rsidR="00FB2D1B" w:rsidRDefault="00FB2D1B">
      <w:pPr>
        <w:pStyle w:val="12"/>
        <w:tabs>
          <w:tab w:val="right" w:leader="dot" w:pos="10195"/>
        </w:tabs>
        <w:rPr>
          <w:rFonts w:eastAsiaTheme="minorEastAsia"/>
          <w:noProof/>
          <w:lang w:eastAsia="ru-RU"/>
        </w:rPr>
      </w:pPr>
    </w:p>
    <w:p w:rsidR="007312B7" w:rsidRDefault="00283140" w:rsidP="00FD3E74">
      <w:pPr>
        <w:jc w:val="both"/>
        <w:rPr>
          <w:rFonts w:ascii="Times New Roman" w:hAnsi="Times New Roman" w:cs="Times New Roman"/>
          <w:sz w:val="24"/>
          <w:szCs w:val="24"/>
        </w:rPr>
      </w:pPr>
      <w:r>
        <w:rPr>
          <w:rFonts w:ascii="Times New Roman" w:hAnsi="Times New Roman" w:cs="Times New Roman"/>
          <w:sz w:val="24"/>
          <w:szCs w:val="24"/>
        </w:rPr>
        <w:fldChar w:fldCharType="end"/>
      </w:r>
    </w:p>
    <w:p w:rsidR="007312B7" w:rsidRDefault="007312B7" w:rsidP="007312B7">
      <w:pPr>
        <w:rPr>
          <w:rFonts w:ascii="Times New Roman" w:hAnsi="Times New Roman" w:cs="Times New Roman"/>
          <w:sz w:val="24"/>
          <w:szCs w:val="24"/>
        </w:rPr>
        <w:sectPr w:rsidR="007312B7" w:rsidSect="006C0CF1">
          <w:pgSz w:w="11906" w:h="16838"/>
          <w:pgMar w:top="1134" w:right="567" w:bottom="567" w:left="1134" w:header="283" w:footer="283" w:gutter="0"/>
          <w:cols w:space="708"/>
          <w:titlePg/>
          <w:docGrid w:linePitch="360"/>
        </w:sectPr>
      </w:pPr>
    </w:p>
    <w:p w:rsidR="00C25453" w:rsidRPr="001D0042" w:rsidRDefault="00C25453" w:rsidP="00C25453">
      <w:pPr>
        <w:pStyle w:val="1"/>
        <w:spacing w:before="0"/>
        <w:jc w:val="center"/>
        <w:rPr>
          <w:rFonts w:ascii="Times New Roman" w:hAnsi="Times New Roman" w:cs="Times New Roman"/>
          <w:b w:val="0"/>
          <w:color w:val="auto"/>
        </w:rPr>
      </w:pPr>
      <w:bookmarkStart w:id="1" w:name="_Toc491861239"/>
      <w:bookmarkStart w:id="2" w:name="_Ref490552554"/>
      <w:bookmarkStart w:id="3" w:name="_Toc15425930"/>
      <w:bookmarkStart w:id="4" w:name="_Toc87948372"/>
      <w:bookmarkStart w:id="5" w:name="_Toc87950222"/>
      <w:r w:rsidRPr="001D0042">
        <w:rPr>
          <w:rStyle w:val="af1"/>
          <w:rFonts w:ascii="Times New Roman" w:hAnsi="Times New Roman"/>
          <w:b/>
          <w:bCs w:val="0"/>
          <w:color w:val="auto"/>
        </w:rPr>
        <w:lastRenderedPageBreak/>
        <w:t xml:space="preserve">1. </w:t>
      </w:r>
      <w:bookmarkEnd w:id="2"/>
      <w:bookmarkEnd w:id="3"/>
      <w:r>
        <w:rPr>
          <w:rStyle w:val="af1"/>
          <w:rFonts w:ascii="Times New Roman" w:hAnsi="Times New Roman"/>
          <w:b/>
          <w:bCs w:val="0"/>
          <w:color w:val="auto"/>
        </w:rPr>
        <w:t>ОБЩАЯ ХАРАКТЕРИСТИКА УЧРЕЖДЕНИЯ</w:t>
      </w:r>
      <w:bookmarkEnd w:id="4"/>
      <w:bookmarkEnd w:id="5"/>
    </w:p>
    <w:p w:rsidR="00C25453" w:rsidRPr="001D0042" w:rsidRDefault="00C25453" w:rsidP="00C25453">
      <w:pPr>
        <w:pStyle w:val="2"/>
        <w:spacing w:before="0"/>
        <w:jc w:val="center"/>
        <w:rPr>
          <w:rFonts w:ascii="Times New Roman" w:hAnsi="Times New Roman" w:cs="Times New Roman"/>
          <w:color w:val="auto"/>
        </w:rPr>
      </w:pPr>
      <w:bookmarkStart w:id="6" w:name="_Toc15425931"/>
      <w:bookmarkStart w:id="7" w:name="_Toc87948373"/>
      <w:bookmarkStart w:id="8" w:name="_Toc87950223"/>
      <w:r w:rsidRPr="001D0042">
        <w:rPr>
          <w:rFonts w:ascii="Times New Roman" w:hAnsi="Times New Roman" w:cs="Times New Roman"/>
          <w:color w:val="auto"/>
        </w:rPr>
        <w:t>1.1. Тип, вид, статус учреждения</w:t>
      </w:r>
      <w:bookmarkEnd w:id="6"/>
      <w:bookmarkEnd w:id="7"/>
      <w:bookmarkEnd w:id="8"/>
    </w:p>
    <w:p w:rsidR="00C25453" w:rsidRPr="001D0042" w:rsidRDefault="00C25453" w:rsidP="00C25453">
      <w:pPr>
        <w:tabs>
          <w:tab w:val="left" w:pos="0"/>
        </w:tabs>
        <w:jc w:val="both"/>
        <w:rPr>
          <w:rFonts w:ascii="Times New Roman" w:hAnsi="Times New Roman" w:cs="Times New Roman"/>
          <w:sz w:val="24"/>
          <w:szCs w:val="24"/>
        </w:rPr>
      </w:pPr>
      <w:r w:rsidRPr="001D0042">
        <w:rPr>
          <w:rFonts w:ascii="Times New Roman" w:hAnsi="Times New Roman" w:cs="Times New Roman"/>
          <w:sz w:val="24"/>
          <w:szCs w:val="24"/>
        </w:rPr>
        <w:t xml:space="preserve">Частное общеобразовательное учреждение «Средняя общеобразовательная школа «Истоки» (далее Учреждение) является негосударственной, некоммерческой организацией. </w:t>
      </w:r>
      <w:r w:rsidRPr="001D0042">
        <w:rPr>
          <w:rFonts w:ascii="Times New Roman" w:hAnsi="Times New Roman" w:cs="Times New Roman"/>
          <w:spacing w:val="-2"/>
          <w:sz w:val="24"/>
          <w:szCs w:val="24"/>
        </w:rPr>
        <w:t xml:space="preserve">Организационно – правовая форма Учреждения – частное учреждение; тип общеобразовательная организация; вид – школа. </w:t>
      </w:r>
      <w:r w:rsidRPr="001D0042">
        <w:rPr>
          <w:rFonts w:ascii="Times New Roman" w:hAnsi="Times New Roman" w:cs="Times New Roman"/>
          <w:sz w:val="24"/>
          <w:szCs w:val="24"/>
        </w:rPr>
        <w:t xml:space="preserve">ЧОУ «СОШ «Истоки» имеет филиал Детский сад. </w:t>
      </w:r>
      <w:r w:rsidRPr="001D0042">
        <w:rPr>
          <w:rFonts w:ascii="Times New Roman" w:hAnsi="Times New Roman" w:cs="Times New Roman"/>
          <w:spacing w:val="-2"/>
          <w:sz w:val="24"/>
          <w:szCs w:val="24"/>
        </w:rPr>
        <w:t xml:space="preserve">Сокращенное наименование: ЧОУ «СОШ «Истоки». </w:t>
      </w:r>
      <w:r w:rsidRPr="001D0042">
        <w:rPr>
          <w:rFonts w:ascii="Times New Roman" w:hAnsi="Times New Roman" w:cs="Times New Roman"/>
          <w:sz w:val="24"/>
          <w:szCs w:val="24"/>
        </w:rPr>
        <w:t xml:space="preserve">Свидетельство о государственной регистрации некоммерческой организации </w:t>
      </w:r>
      <w:r w:rsidRPr="001D0042">
        <w:rPr>
          <w:rFonts w:ascii="Times New Roman" w:hAnsi="Times New Roman" w:cs="Times New Roman"/>
          <w:spacing w:val="-2"/>
          <w:sz w:val="24"/>
          <w:szCs w:val="24"/>
        </w:rPr>
        <w:t xml:space="preserve"> </w:t>
      </w:r>
      <w:r w:rsidRPr="001D0042">
        <w:rPr>
          <w:rFonts w:ascii="Times New Roman" w:hAnsi="Times New Roman" w:cs="Times New Roman"/>
          <w:sz w:val="24"/>
          <w:szCs w:val="24"/>
        </w:rPr>
        <w:t xml:space="preserve">№6614040469 от 07.12.2015 г. </w:t>
      </w:r>
    </w:p>
    <w:p w:rsidR="00C25453" w:rsidRPr="001D0042" w:rsidRDefault="00C25453" w:rsidP="00C25453">
      <w:pPr>
        <w:pStyle w:val="2"/>
        <w:spacing w:before="0"/>
        <w:jc w:val="center"/>
        <w:rPr>
          <w:rFonts w:ascii="Times New Roman" w:hAnsi="Times New Roman" w:cs="Times New Roman"/>
          <w:color w:val="auto"/>
        </w:rPr>
      </w:pPr>
      <w:bookmarkStart w:id="9" w:name="_Toc15425932"/>
      <w:bookmarkStart w:id="10" w:name="_Toc87948374"/>
      <w:bookmarkStart w:id="11" w:name="_Toc87950224"/>
      <w:r w:rsidRPr="001D0042">
        <w:rPr>
          <w:rFonts w:ascii="Times New Roman" w:hAnsi="Times New Roman" w:cs="Times New Roman"/>
          <w:color w:val="auto"/>
        </w:rPr>
        <w:t>1.2. Лицензия на образовательную деятельность, государственная аккредитация, формы образования</w:t>
      </w:r>
      <w:bookmarkEnd w:id="9"/>
      <w:bookmarkEnd w:id="10"/>
      <w:bookmarkEnd w:id="11"/>
    </w:p>
    <w:p w:rsidR="00C25453" w:rsidRPr="001D0042" w:rsidRDefault="00C25453" w:rsidP="00C25453">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Лицензия на осуществление образовательной деятельности на право оказывать  образовательные услуги  по реализации образовательных программ  начального общего, основного общего, среднего общего образования. (серия 66Л01  № 0004838 от 19 февраля 2016 г. (срок действия бессрочно).</w:t>
      </w:r>
    </w:p>
    <w:p w:rsidR="00C25453" w:rsidRPr="001D0042" w:rsidRDefault="00C25453" w:rsidP="00C25453">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Свидетельство о государственной аккредитации образовательной деятельности  по основным общеобразовательным программам в отношении начального общего, основного общего, среднего общего образования. (серия 66А01 № 0002598 от 07.04.2016 г. (срок действия до 30.01.2024 г.)</w:t>
      </w:r>
    </w:p>
    <w:p w:rsidR="00C25453" w:rsidRPr="001D0042" w:rsidRDefault="00C25453" w:rsidP="00C25453">
      <w:pPr>
        <w:tabs>
          <w:tab w:val="left" w:pos="0"/>
        </w:tabs>
        <w:spacing w:after="0"/>
        <w:ind w:firstLine="709"/>
        <w:jc w:val="both"/>
        <w:rPr>
          <w:rFonts w:ascii="Times New Roman" w:hAnsi="Times New Roman" w:cs="Times New Roman"/>
          <w:bCs/>
          <w:sz w:val="24"/>
          <w:szCs w:val="24"/>
        </w:rPr>
      </w:pPr>
      <w:r w:rsidRPr="001D0042">
        <w:rPr>
          <w:rFonts w:ascii="Times New Roman" w:hAnsi="Times New Roman" w:cs="Times New Roman"/>
          <w:bCs/>
          <w:sz w:val="24"/>
          <w:szCs w:val="24"/>
        </w:rPr>
        <w:t>ЧОУ «СОШ «Истоки» осуществляет программу преемственности в образовании, охватывающую работу по следующим программам:</w:t>
      </w:r>
    </w:p>
    <w:p w:rsidR="00C25453" w:rsidRPr="001D0042" w:rsidRDefault="00C25453" w:rsidP="00C25453">
      <w:pPr>
        <w:tabs>
          <w:tab w:val="left" w:pos="0"/>
        </w:tabs>
        <w:spacing w:after="0"/>
        <w:jc w:val="both"/>
        <w:rPr>
          <w:rFonts w:ascii="Times New Roman" w:hAnsi="Times New Roman" w:cs="Times New Roman"/>
          <w:bCs/>
          <w:sz w:val="24"/>
          <w:szCs w:val="24"/>
        </w:rPr>
      </w:pPr>
      <w:r w:rsidRPr="001D0042">
        <w:rPr>
          <w:rFonts w:ascii="Times New Roman" w:hAnsi="Times New Roman" w:cs="Times New Roman"/>
          <w:sz w:val="24"/>
          <w:szCs w:val="24"/>
        </w:rPr>
        <w:t xml:space="preserve">- </w:t>
      </w:r>
      <w:r w:rsidRPr="001D0042">
        <w:rPr>
          <w:rFonts w:ascii="Times New Roman" w:hAnsi="Times New Roman" w:cs="Times New Roman"/>
          <w:iCs/>
          <w:sz w:val="24"/>
          <w:szCs w:val="24"/>
        </w:rPr>
        <w:t>образовательные программы дошкольного образования</w:t>
      </w:r>
      <w:r w:rsidRPr="001D0042">
        <w:rPr>
          <w:rFonts w:ascii="Times New Roman" w:hAnsi="Times New Roman" w:cs="Times New Roman"/>
          <w:bCs/>
          <w:sz w:val="24"/>
          <w:szCs w:val="24"/>
        </w:rPr>
        <w:t>, реализуются в детском саду «Истоки» (от 1 до 7 лет), нормативный срок освоения 6 лет;</w:t>
      </w:r>
    </w:p>
    <w:p w:rsidR="00C25453" w:rsidRPr="001D0042" w:rsidRDefault="00C25453" w:rsidP="00C25453">
      <w:pPr>
        <w:tabs>
          <w:tab w:val="left" w:pos="0"/>
        </w:tabs>
        <w:spacing w:after="0"/>
        <w:jc w:val="both"/>
        <w:rPr>
          <w:rFonts w:ascii="Times New Roman" w:hAnsi="Times New Roman" w:cs="Times New Roman"/>
          <w:bCs/>
          <w:sz w:val="24"/>
          <w:szCs w:val="24"/>
        </w:rPr>
      </w:pPr>
      <w:r w:rsidRPr="001D0042">
        <w:rPr>
          <w:rFonts w:ascii="Times New Roman" w:hAnsi="Times New Roman" w:cs="Times New Roman"/>
          <w:bCs/>
          <w:sz w:val="24"/>
          <w:szCs w:val="24"/>
        </w:rPr>
        <w:t xml:space="preserve">-   </w:t>
      </w:r>
      <w:r w:rsidRPr="001D0042">
        <w:rPr>
          <w:rFonts w:ascii="Times New Roman" w:hAnsi="Times New Roman" w:cs="Times New Roman"/>
          <w:iCs/>
          <w:sz w:val="24"/>
          <w:szCs w:val="24"/>
        </w:rPr>
        <w:t>начального общего образования</w:t>
      </w:r>
      <w:r w:rsidRPr="001D0042">
        <w:rPr>
          <w:rFonts w:ascii="Times New Roman" w:hAnsi="Times New Roman" w:cs="Times New Roman"/>
          <w:bCs/>
          <w:sz w:val="24"/>
          <w:szCs w:val="24"/>
        </w:rPr>
        <w:t xml:space="preserve"> (1-4 классы), нормативный срок освоения 4 года</w:t>
      </w:r>
      <w:r w:rsidRPr="001D0042">
        <w:rPr>
          <w:rFonts w:ascii="Times New Roman" w:hAnsi="Times New Roman" w:cs="Times New Roman"/>
          <w:sz w:val="24"/>
          <w:szCs w:val="24"/>
        </w:rPr>
        <w:t>;</w:t>
      </w:r>
    </w:p>
    <w:p w:rsidR="00C25453" w:rsidRPr="001D0042" w:rsidRDefault="00C25453" w:rsidP="00C25453">
      <w:pPr>
        <w:tabs>
          <w:tab w:val="left" w:pos="0"/>
        </w:tabs>
        <w:spacing w:after="0"/>
        <w:jc w:val="both"/>
        <w:rPr>
          <w:rFonts w:ascii="Times New Roman" w:hAnsi="Times New Roman" w:cs="Times New Roman"/>
          <w:bCs/>
          <w:sz w:val="24"/>
          <w:szCs w:val="24"/>
        </w:rPr>
      </w:pPr>
      <w:r w:rsidRPr="001D0042">
        <w:rPr>
          <w:rFonts w:ascii="Times New Roman" w:hAnsi="Times New Roman" w:cs="Times New Roman"/>
          <w:bCs/>
          <w:sz w:val="24"/>
          <w:szCs w:val="24"/>
        </w:rPr>
        <w:t>-   </w:t>
      </w:r>
      <w:r w:rsidRPr="001D0042">
        <w:rPr>
          <w:rFonts w:ascii="Times New Roman" w:hAnsi="Times New Roman" w:cs="Times New Roman"/>
          <w:sz w:val="24"/>
          <w:szCs w:val="24"/>
        </w:rPr>
        <w:t xml:space="preserve"> основного общего образования</w:t>
      </w:r>
      <w:r w:rsidRPr="001D0042">
        <w:rPr>
          <w:rFonts w:ascii="Times New Roman" w:hAnsi="Times New Roman" w:cs="Times New Roman"/>
          <w:bCs/>
          <w:sz w:val="24"/>
          <w:szCs w:val="24"/>
        </w:rPr>
        <w:t xml:space="preserve"> (5-9 классы), нормативный срок освоения 5 лет;</w:t>
      </w:r>
    </w:p>
    <w:p w:rsidR="00C25453" w:rsidRPr="001D0042" w:rsidRDefault="00C25453" w:rsidP="00C25453">
      <w:pPr>
        <w:tabs>
          <w:tab w:val="left" w:pos="0"/>
        </w:tabs>
        <w:spacing w:after="0"/>
        <w:jc w:val="both"/>
        <w:rPr>
          <w:rFonts w:ascii="Times New Roman" w:hAnsi="Times New Roman" w:cs="Times New Roman"/>
          <w:bCs/>
          <w:sz w:val="24"/>
          <w:szCs w:val="24"/>
        </w:rPr>
      </w:pPr>
      <w:r w:rsidRPr="001D0042">
        <w:rPr>
          <w:rFonts w:ascii="Times New Roman" w:hAnsi="Times New Roman" w:cs="Times New Roman"/>
          <w:bCs/>
          <w:sz w:val="24"/>
          <w:szCs w:val="24"/>
        </w:rPr>
        <w:t>- среднего общего образования (10-11 классы), нормативный срок освоения 2 года;</w:t>
      </w:r>
    </w:p>
    <w:p w:rsidR="00C25453" w:rsidRDefault="00C25453" w:rsidP="00C25453">
      <w:pPr>
        <w:tabs>
          <w:tab w:val="left" w:pos="0"/>
        </w:tabs>
        <w:spacing w:after="0"/>
        <w:jc w:val="both"/>
        <w:rPr>
          <w:rFonts w:ascii="Times New Roman" w:hAnsi="Times New Roman" w:cs="Times New Roman"/>
          <w:iCs/>
          <w:sz w:val="24"/>
          <w:szCs w:val="24"/>
        </w:rPr>
      </w:pPr>
      <w:r w:rsidRPr="001D0042">
        <w:rPr>
          <w:rFonts w:ascii="Times New Roman" w:hAnsi="Times New Roman" w:cs="Times New Roman"/>
          <w:bCs/>
          <w:sz w:val="24"/>
          <w:szCs w:val="24"/>
        </w:rPr>
        <w:t xml:space="preserve">-   </w:t>
      </w:r>
      <w:r w:rsidRPr="001D0042">
        <w:rPr>
          <w:rFonts w:ascii="Times New Roman" w:hAnsi="Times New Roman" w:cs="Times New Roman"/>
          <w:iCs/>
          <w:sz w:val="24"/>
          <w:szCs w:val="24"/>
        </w:rPr>
        <w:t>программы дополнительного образования.</w:t>
      </w:r>
    </w:p>
    <w:p w:rsidR="00C25453" w:rsidRPr="001D0042" w:rsidRDefault="00C25453" w:rsidP="00C25453">
      <w:pPr>
        <w:tabs>
          <w:tab w:val="left" w:pos="0"/>
        </w:tabs>
        <w:spacing w:after="0"/>
        <w:jc w:val="both"/>
        <w:rPr>
          <w:rFonts w:ascii="Times New Roman" w:hAnsi="Times New Roman" w:cs="Times New Roman"/>
          <w:iCs/>
          <w:sz w:val="24"/>
          <w:szCs w:val="24"/>
        </w:rPr>
      </w:pPr>
    </w:p>
    <w:p w:rsidR="00C25453" w:rsidRPr="001D0042" w:rsidRDefault="00C25453" w:rsidP="00C25453">
      <w:pPr>
        <w:pStyle w:val="2"/>
        <w:spacing w:before="0"/>
        <w:jc w:val="center"/>
        <w:rPr>
          <w:rFonts w:ascii="Times New Roman" w:hAnsi="Times New Roman" w:cs="Times New Roman"/>
          <w:color w:val="auto"/>
        </w:rPr>
      </w:pPr>
      <w:bookmarkStart w:id="12" w:name="_Toc15425933"/>
      <w:bookmarkStart w:id="13" w:name="_Toc87948375"/>
      <w:bookmarkStart w:id="14" w:name="_Toc87950225"/>
      <w:r w:rsidRPr="001D0042">
        <w:rPr>
          <w:rFonts w:ascii="Times New Roman" w:hAnsi="Times New Roman" w:cs="Times New Roman"/>
          <w:b w:val="0"/>
          <w:color w:val="auto"/>
        </w:rPr>
        <w:t xml:space="preserve">1.3. </w:t>
      </w:r>
      <w:r w:rsidRPr="001D0042">
        <w:rPr>
          <w:rFonts w:ascii="Times New Roman" w:hAnsi="Times New Roman" w:cs="Times New Roman"/>
          <w:color w:val="auto"/>
        </w:rPr>
        <w:t>Экономические и социальные условия территории нахождения</w:t>
      </w:r>
      <w:bookmarkEnd w:id="12"/>
      <w:bookmarkEnd w:id="13"/>
      <w:bookmarkEnd w:id="14"/>
    </w:p>
    <w:p w:rsidR="00C25453" w:rsidRPr="001D0042" w:rsidRDefault="00C25453" w:rsidP="00C25453">
      <w:pPr>
        <w:jc w:val="both"/>
        <w:rPr>
          <w:rFonts w:ascii="Times New Roman" w:hAnsi="Times New Roman" w:cs="Times New Roman"/>
          <w:sz w:val="24"/>
          <w:szCs w:val="24"/>
        </w:rPr>
      </w:pPr>
      <w:r w:rsidRPr="001D0042">
        <w:rPr>
          <w:rFonts w:ascii="Times New Roman" w:hAnsi="Times New Roman" w:cs="Times New Roman"/>
          <w:sz w:val="24"/>
          <w:szCs w:val="24"/>
        </w:rPr>
        <w:t>Учреждение  находится  в 300 метрах  от центра города Ревда, численность населения которого 62  тысячи человек.  На территории микрорайона располагаются многоквартирные жилые дома, объекты социального и культурного назначения. В окружении школы: учреждения здравоохранения (ГБУЗ СО «РГБ», аптеки), библиотека, МКОУ «СОШ №10», ГБУПОУ «СОМК», Детско-юношеская спортивная школа, спортивный комплекс «Темп», Центр дополнительного образования детей. Наличие в микрорайоне достаточной сети культурно-образовательных и спортивных учреждений позволяет говорить о благоприятной социокультурной обстановке, которая удовлетворяет интеллектуальные, эстетические, спортивные потребности обучающихся. Данные обстоятельства учитываются педагогическим коллективом школы в учебной, воспитательной и развивающей деятельности школы.</w:t>
      </w:r>
    </w:p>
    <w:p w:rsidR="00C25453" w:rsidRPr="001D0042" w:rsidRDefault="00C25453" w:rsidP="00C25453">
      <w:pPr>
        <w:pStyle w:val="2"/>
        <w:spacing w:before="0"/>
        <w:jc w:val="center"/>
        <w:rPr>
          <w:rFonts w:ascii="Times New Roman" w:hAnsi="Times New Roman" w:cs="Times New Roman"/>
          <w:color w:val="auto"/>
          <w:sz w:val="24"/>
          <w:szCs w:val="24"/>
        </w:rPr>
      </w:pPr>
      <w:bookmarkStart w:id="15" w:name="_Toc15425934"/>
      <w:bookmarkStart w:id="16" w:name="_Toc87948376"/>
      <w:bookmarkStart w:id="17" w:name="_Toc87950226"/>
      <w:r w:rsidRPr="001D0042">
        <w:rPr>
          <w:rFonts w:ascii="Times New Roman" w:hAnsi="Times New Roman" w:cs="Times New Roman"/>
          <w:color w:val="auto"/>
          <w:sz w:val="24"/>
          <w:szCs w:val="24"/>
        </w:rPr>
        <w:t>1.4. Краткая история Учреждения, традиции.</w:t>
      </w:r>
      <w:bookmarkEnd w:id="15"/>
      <w:bookmarkEnd w:id="16"/>
      <w:bookmarkEnd w:id="17"/>
    </w:p>
    <w:p w:rsidR="00C25453" w:rsidRPr="001D0042" w:rsidRDefault="00C25453" w:rsidP="00C25453">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sz w:val="24"/>
          <w:szCs w:val="24"/>
          <w:lang w:eastAsia="ru-RU"/>
        </w:rPr>
        <w:t>ЧОУ «СОШ «Истоки» с 1999 года занимает стабильную позицию на рынке образовательных услуг</w:t>
      </w:r>
      <w:r w:rsidRPr="001D0042">
        <w:rPr>
          <w:rFonts w:ascii="Times New Roman" w:eastAsia="Times New Roman" w:hAnsi="Times New Roman" w:cs="Times New Roman"/>
          <w:bCs/>
          <w:sz w:val="24"/>
          <w:szCs w:val="24"/>
          <w:lang w:eastAsia="ru-RU"/>
        </w:rPr>
        <w:t>.</w:t>
      </w:r>
    </w:p>
    <w:p w:rsidR="00C25453" w:rsidRPr="001D0042" w:rsidRDefault="00C25453" w:rsidP="00C25453">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bCs/>
          <w:sz w:val="24"/>
          <w:szCs w:val="24"/>
          <w:lang w:eastAsia="ru-RU"/>
        </w:rPr>
        <w:t>1999 г.</w:t>
      </w:r>
      <w:r w:rsidRPr="001D0042">
        <w:rPr>
          <w:rFonts w:ascii="Times New Roman" w:eastAsia="Times New Roman" w:hAnsi="Times New Roman" w:cs="Times New Roman"/>
          <w:sz w:val="24"/>
          <w:szCs w:val="24"/>
          <w:lang w:eastAsia="ru-RU"/>
        </w:rPr>
        <w:t xml:space="preserve"> – открыто дошкольное отделение - Негосударственного образовательного учреждения для детей дошкольного и младшего школьного возраста «Начальная школа – детский сад «Истоки» и открыты две группы детского сада для детей 4 – 6 лет в рамках программы по сохранению сети ДОУ в новых социально-экономических условиях.        </w:t>
      </w:r>
    </w:p>
    <w:p w:rsidR="00C25453" w:rsidRPr="001D0042" w:rsidRDefault="00C25453" w:rsidP="00C25453">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sz w:val="24"/>
          <w:szCs w:val="24"/>
          <w:lang w:eastAsia="ru-RU"/>
        </w:rPr>
        <w:t xml:space="preserve">В 2000 году школа приняла первый класс. Через год появилось отделение дополнительного образования, в рамках которого успешно функционировала «Школа «Истоки». </w:t>
      </w:r>
    </w:p>
    <w:p w:rsidR="00C25453" w:rsidRPr="001D0042" w:rsidRDefault="00C25453" w:rsidP="00C25453">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bCs/>
          <w:sz w:val="24"/>
          <w:szCs w:val="24"/>
          <w:lang w:eastAsia="ru-RU"/>
        </w:rPr>
        <w:lastRenderedPageBreak/>
        <w:t>В 2004 году</w:t>
      </w:r>
      <w:r w:rsidRPr="001D0042">
        <w:rPr>
          <w:rFonts w:ascii="Times New Roman" w:eastAsia="Times New Roman" w:hAnsi="Times New Roman" w:cs="Times New Roman"/>
          <w:sz w:val="24"/>
          <w:szCs w:val="24"/>
          <w:lang w:eastAsia="ru-RU"/>
        </w:rPr>
        <w:t xml:space="preserve"> решением главы МО «Ревдинский район» школе целиком было передано двухэтажное здание по адресу: ул. Спортивная, д. 33, расположенное в одном из живописных районов нашего города.</w:t>
      </w:r>
    </w:p>
    <w:p w:rsidR="00C25453" w:rsidRPr="001D0042" w:rsidRDefault="00C25453" w:rsidP="00C25453">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sz w:val="24"/>
          <w:szCs w:val="24"/>
          <w:lang w:eastAsia="ru-RU"/>
        </w:rPr>
        <w:t>В</w:t>
      </w:r>
      <w:r w:rsidRPr="001D0042">
        <w:rPr>
          <w:rFonts w:ascii="Times New Roman" w:eastAsia="Times New Roman" w:hAnsi="Times New Roman" w:cs="Times New Roman"/>
          <w:bCs/>
          <w:sz w:val="24"/>
          <w:szCs w:val="24"/>
          <w:lang w:eastAsia="ru-RU"/>
        </w:rPr>
        <w:t xml:space="preserve"> 2007 году</w:t>
      </w:r>
      <w:r w:rsidRPr="001D0042">
        <w:rPr>
          <w:rFonts w:ascii="Times New Roman" w:eastAsia="Times New Roman" w:hAnsi="Times New Roman" w:cs="Times New Roman"/>
          <w:sz w:val="24"/>
          <w:szCs w:val="24"/>
          <w:lang w:eastAsia="ru-RU"/>
        </w:rPr>
        <w:t xml:space="preserve"> Советом учредителей было принято решение о реорганизации образовательного  учреждения. </w:t>
      </w:r>
    </w:p>
    <w:p w:rsidR="00C25453" w:rsidRPr="001D0042" w:rsidRDefault="00C25453" w:rsidP="00C25453">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sz w:val="24"/>
          <w:szCs w:val="24"/>
          <w:lang w:eastAsia="ru-RU"/>
        </w:rPr>
        <w:t xml:space="preserve">Так </w:t>
      </w:r>
      <w:r w:rsidRPr="001D0042">
        <w:rPr>
          <w:rFonts w:ascii="Times New Roman" w:eastAsia="Times New Roman" w:hAnsi="Times New Roman" w:cs="Times New Roman"/>
          <w:bCs/>
          <w:sz w:val="24"/>
          <w:szCs w:val="24"/>
          <w:lang w:eastAsia="ru-RU"/>
        </w:rPr>
        <w:t>в 2008 году</w:t>
      </w:r>
      <w:r w:rsidRPr="001D0042">
        <w:rPr>
          <w:rFonts w:ascii="Times New Roman" w:eastAsia="Times New Roman" w:hAnsi="Times New Roman" w:cs="Times New Roman"/>
          <w:sz w:val="24"/>
          <w:szCs w:val="24"/>
          <w:lang w:eastAsia="ru-RU"/>
        </w:rPr>
        <w:t xml:space="preserve"> появилось Негосударственное общеобразовательное учреждение «Основная общеобразовательная школа «Истоки». </w:t>
      </w:r>
    </w:p>
    <w:p w:rsidR="00C25453" w:rsidRPr="001D0042" w:rsidRDefault="00C25453" w:rsidP="00C25453">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bCs/>
          <w:sz w:val="24"/>
          <w:szCs w:val="24"/>
          <w:lang w:eastAsia="ru-RU"/>
        </w:rPr>
        <w:t>В 2009 году</w:t>
      </w:r>
      <w:r w:rsidRPr="001D0042">
        <w:rPr>
          <w:rFonts w:ascii="Times New Roman" w:eastAsia="Times New Roman" w:hAnsi="Times New Roman" w:cs="Times New Roman"/>
          <w:sz w:val="24"/>
          <w:szCs w:val="24"/>
          <w:lang w:eastAsia="ru-RU"/>
        </w:rPr>
        <w:t xml:space="preserve"> по итогам конкурса НОУ «ООШ «Истоки» получило в аренду здание бывшего детского сада № 169 по адресу ул. Спортивная, д. 6, где и был открыт филиал Детский сад НОУ «ООШ «Истоки».</w:t>
      </w:r>
    </w:p>
    <w:p w:rsidR="00C25453" w:rsidRPr="001D0042" w:rsidRDefault="00C25453" w:rsidP="00C25453">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sz w:val="24"/>
          <w:szCs w:val="24"/>
          <w:lang w:eastAsia="ru-RU"/>
        </w:rPr>
        <w:t xml:space="preserve">В 2013 году НОУ «ООШ «Истоки» получено </w:t>
      </w:r>
      <w:r w:rsidRPr="001D0042">
        <w:rPr>
          <w:rFonts w:ascii="Times New Roman" w:hAnsi="Times New Roman" w:cs="Times New Roman"/>
          <w:sz w:val="24"/>
          <w:szCs w:val="24"/>
        </w:rPr>
        <w:t>Свидетельство о государственной аккредитации по общеобразовательным программам основного общего образования. Школа выпустила первого выпускника 9-го класса.</w:t>
      </w:r>
    </w:p>
    <w:p w:rsidR="00C25453" w:rsidRPr="001D0042" w:rsidRDefault="00C25453" w:rsidP="00C25453">
      <w:pPr>
        <w:spacing w:after="0"/>
        <w:ind w:firstLine="709"/>
        <w:jc w:val="both"/>
        <w:rPr>
          <w:rFonts w:ascii="Times New Roman" w:hAnsi="Times New Roman" w:cs="Times New Roman"/>
          <w:sz w:val="24"/>
          <w:szCs w:val="24"/>
        </w:rPr>
      </w:pPr>
      <w:r w:rsidRPr="001D0042">
        <w:rPr>
          <w:rFonts w:ascii="Times New Roman" w:eastAsia="Times New Roman" w:hAnsi="Times New Roman" w:cs="Times New Roman"/>
          <w:bCs/>
          <w:sz w:val="24"/>
          <w:szCs w:val="24"/>
          <w:lang w:eastAsia="ru-RU"/>
        </w:rPr>
        <w:t>В  2015-2016 учебном году</w:t>
      </w:r>
      <w:r w:rsidRPr="001D0042">
        <w:rPr>
          <w:rFonts w:ascii="Times New Roman" w:eastAsia="Times New Roman" w:hAnsi="Times New Roman" w:cs="Times New Roman"/>
          <w:sz w:val="24"/>
          <w:szCs w:val="24"/>
          <w:lang w:eastAsia="ru-RU"/>
        </w:rPr>
        <w:t xml:space="preserve"> было принято решение о реорганизации школы в </w:t>
      </w:r>
      <w:r w:rsidRPr="001D0042">
        <w:rPr>
          <w:rFonts w:ascii="Times New Roman" w:hAnsi="Times New Roman" w:cs="Times New Roman"/>
          <w:sz w:val="24"/>
          <w:szCs w:val="24"/>
        </w:rPr>
        <w:t>Частное общеобразовательное учреждение  «Средняя общеобразовательная школа «Истоки». Э</w:t>
      </w:r>
      <w:r w:rsidRPr="001D0042">
        <w:rPr>
          <w:rFonts w:ascii="Times New Roman" w:eastAsia="Times New Roman" w:hAnsi="Times New Roman" w:cs="Times New Roman"/>
          <w:sz w:val="24"/>
          <w:szCs w:val="24"/>
          <w:lang w:eastAsia="ru-RU"/>
        </w:rPr>
        <w:t xml:space="preserve">то четвертая ступень общего образования, целью которого является завершение общего среднего образования, духовного и физического становления выпускника. </w:t>
      </w:r>
    </w:p>
    <w:p w:rsidR="00C25453" w:rsidRDefault="00C25453" w:rsidP="00C25453">
      <w:pPr>
        <w:spacing w:after="0"/>
        <w:ind w:firstLine="709"/>
        <w:jc w:val="both"/>
        <w:rPr>
          <w:rFonts w:ascii="Times New Roman" w:hAnsi="Times New Roman" w:cs="Times New Roman"/>
          <w:sz w:val="24"/>
          <w:szCs w:val="24"/>
        </w:rPr>
      </w:pPr>
      <w:r w:rsidRPr="001D0042">
        <w:rPr>
          <w:rFonts w:ascii="Times New Roman" w:hAnsi="Times New Roman" w:cs="Times New Roman"/>
          <w:sz w:val="24"/>
          <w:szCs w:val="24"/>
        </w:rPr>
        <w:t xml:space="preserve">В 2016- 2017 учебном году </w:t>
      </w:r>
      <w:r w:rsidRPr="001D0042">
        <w:rPr>
          <w:rFonts w:ascii="Times New Roman" w:eastAsia="Times New Roman" w:hAnsi="Times New Roman" w:cs="Times New Roman"/>
          <w:sz w:val="24"/>
          <w:szCs w:val="24"/>
          <w:lang w:eastAsia="ru-RU"/>
        </w:rPr>
        <w:t xml:space="preserve">получено </w:t>
      </w:r>
      <w:r w:rsidRPr="001D0042">
        <w:rPr>
          <w:rFonts w:ascii="Times New Roman" w:hAnsi="Times New Roman" w:cs="Times New Roman"/>
          <w:sz w:val="24"/>
          <w:szCs w:val="24"/>
        </w:rPr>
        <w:t>Свидетельство о государственной аккредитации по общеобразовательным программам среднего общего образования. Проведена независимая оценка к</w:t>
      </w:r>
      <w:r>
        <w:rPr>
          <w:rFonts w:ascii="Times New Roman" w:hAnsi="Times New Roman" w:cs="Times New Roman"/>
          <w:sz w:val="24"/>
          <w:szCs w:val="24"/>
        </w:rPr>
        <w:t>ачества образования. Учреждение</w:t>
      </w:r>
      <w:r w:rsidRPr="001D0042">
        <w:rPr>
          <w:rFonts w:ascii="Times New Roman" w:hAnsi="Times New Roman" w:cs="Times New Roman"/>
          <w:sz w:val="24"/>
          <w:szCs w:val="24"/>
        </w:rPr>
        <w:t xml:space="preserve"> выпустило  первых выпускн</w:t>
      </w:r>
      <w:r>
        <w:rPr>
          <w:rFonts w:ascii="Times New Roman" w:hAnsi="Times New Roman" w:cs="Times New Roman"/>
          <w:sz w:val="24"/>
          <w:szCs w:val="24"/>
        </w:rPr>
        <w:t xml:space="preserve">иков 11-го класса. Впервые все учащиеся </w:t>
      </w:r>
      <w:r w:rsidRPr="001D0042">
        <w:rPr>
          <w:rFonts w:ascii="Times New Roman" w:hAnsi="Times New Roman" w:cs="Times New Roman"/>
          <w:sz w:val="24"/>
          <w:szCs w:val="24"/>
        </w:rPr>
        <w:t>11 класса удостоены дипломов с отличием и медалей за особые успехи в учебе.</w:t>
      </w:r>
    </w:p>
    <w:p w:rsidR="00C25453" w:rsidRPr="001D0042" w:rsidRDefault="00C25453" w:rsidP="00C25453">
      <w:pPr>
        <w:pStyle w:val="afa"/>
        <w:ind w:firstLine="0"/>
        <w:jc w:val="both"/>
        <w:rPr>
          <w:sz w:val="24"/>
          <w:szCs w:val="24"/>
        </w:rPr>
      </w:pPr>
    </w:p>
    <w:p w:rsidR="00C25453" w:rsidRPr="001D0042" w:rsidRDefault="00C25453" w:rsidP="00C25453">
      <w:pPr>
        <w:pStyle w:val="2"/>
        <w:spacing w:before="0"/>
        <w:jc w:val="center"/>
        <w:rPr>
          <w:rFonts w:ascii="Times New Roman" w:hAnsi="Times New Roman" w:cs="Times New Roman"/>
          <w:color w:val="auto"/>
          <w:sz w:val="24"/>
          <w:szCs w:val="24"/>
        </w:rPr>
      </w:pPr>
      <w:bookmarkStart w:id="18" w:name="_Toc15425936"/>
      <w:bookmarkStart w:id="19" w:name="_Toc87948377"/>
      <w:bookmarkStart w:id="20" w:name="_Toc87950227"/>
      <w:r w:rsidRPr="001D0042">
        <w:rPr>
          <w:rFonts w:ascii="Times New Roman" w:hAnsi="Times New Roman" w:cs="Times New Roman"/>
          <w:color w:val="auto"/>
          <w:sz w:val="24"/>
          <w:szCs w:val="24"/>
        </w:rPr>
        <w:t>1.</w:t>
      </w:r>
      <w:r>
        <w:rPr>
          <w:rFonts w:ascii="Times New Roman" w:hAnsi="Times New Roman" w:cs="Times New Roman"/>
          <w:color w:val="auto"/>
          <w:sz w:val="24"/>
          <w:szCs w:val="24"/>
        </w:rPr>
        <w:t>5</w:t>
      </w:r>
      <w:r w:rsidRPr="001D0042">
        <w:rPr>
          <w:rFonts w:ascii="Times New Roman" w:hAnsi="Times New Roman" w:cs="Times New Roman"/>
          <w:color w:val="auto"/>
          <w:sz w:val="24"/>
          <w:szCs w:val="24"/>
        </w:rPr>
        <w:t>. Основные позиции программы развития образовательного учреждения</w:t>
      </w:r>
      <w:bookmarkEnd w:id="18"/>
      <w:bookmarkEnd w:id="19"/>
      <w:bookmarkEnd w:id="20"/>
    </w:p>
    <w:p w:rsidR="00C25453" w:rsidRPr="001D0042" w:rsidRDefault="00C25453" w:rsidP="00C25453">
      <w:pPr>
        <w:spacing w:after="0"/>
        <w:ind w:firstLine="709"/>
        <w:jc w:val="both"/>
        <w:rPr>
          <w:rFonts w:ascii="Times New Roman" w:hAnsi="Times New Roman" w:cs="Times New Roman"/>
          <w:sz w:val="24"/>
          <w:szCs w:val="24"/>
        </w:rPr>
      </w:pPr>
      <w:r w:rsidRPr="001D0042">
        <w:rPr>
          <w:rFonts w:ascii="Times New Roman" w:hAnsi="Times New Roman" w:cs="Times New Roman"/>
          <w:b/>
          <w:bCs/>
          <w:sz w:val="24"/>
          <w:szCs w:val="24"/>
        </w:rPr>
        <w:t xml:space="preserve">Цель: </w:t>
      </w:r>
      <w:r w:rsidRPr="001D0042">
        <w:rPr>
          <w:rFonts w:ascii="Times New Roman" w:hAnsi="Times New Roman" w:cs="Times New Roman"/>
          <w:sz w:val="24"/>
          <w:szCs w:val="24"/>
        </w:rPr>
        <w:t>создание образовательной среды, обеспечивающей права ребенка на качественн</w:t>
      </w:r>
      <w:r>
        <w:rPr>
          <w:rFonts w:ascii="Times New Roman" w:hAnsi="Times New Roman" w:cs="Times New Roman"/>
          <w:sz w:val="24"/>
          <w:szCs w:val="24"/>
        </w:rPr>
        <w:t xml:space="preserve">ое образование, способствующей </w:t>
      </w:r>
      <w:r w:rsidRPr="001D0042">
        <w:rPr>
          <w:rFonts w:ascii="Times New Roman" w:hAnsi="Times New Roman" w:cs="Times New Roman"/>
          <w:sz w:val="24"/>
          <w:szCs w:val="24"/>
        </w:rPr>
        <w:t>формированию у школьников гражданской ответственности, духовности, самостоятельности, способности к успешной социализации в обществе.</w:t>
      </w:r>
    </w:p>
    <w:p w:rsidR="00C25453" w:rsidRPr="001D0042" w:rsidRDefault="00C25453" w:rsidP="00C25453">
      <w:pPr>
        <w:spacing w:after="0"/>
        <w:ind w:firstLine="709"/>
        <w:jc w:val="both"/>
        <w:rPr>
          <w:rFonts w:ascii="Times New Roman" w:hAnsi="Times New Roman" w:cs="Times New Roman"/>
          <w:sz w:val="24"/>
          <w:szCs w:val="24"/>
        </w:rPr>
      </w:pPr>
      <w:r w:rsidRPr="001D0042">
        <w:rPr>
          <w:rFonts w:ascii="Times New Roman" w:hAnsi="Times New Roman" w:cs="Times New Roman"/>
          <w:b/>
          <w:bCs/>
          <w:sz w:val="24"/>
          <w:szCs w:val="24"/>
        </w:rPr>
        <w:t>Задачи:</w:t>
      </w:r>
      <w:r w:rsidRPr="001D0042">
        <w:rPr>
          <w:rFonts w:ascii="Times New Roman" w:hAnsi="Times New Roman" w:cs="Times New Roman"/>
          <w:sz w:val="24"/>
          <w:szCs w:val="24"/>
        </w:rPr>
        <w:t xml:space="preserve"> </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 xml:space="preserve">- 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 коммуникативной, информационной; </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 изменение методов, технологий обучения, расширение  информационно-коммуникационных технологий, способствующих формированию практических умений и навыков анализа информации, самообучению;</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 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 совершенствование системы воспитательной работы, обеспечивающей формирование у школьников гражданской ответственности и правового самосознания, духовной культуры, инициативности, самостоятельности;</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 xml:space="preserve">- совершенствования организации учебного процесса в целях сохранения и укрепления здоровья обучающихся; </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 развитие органов ученического самоуправления, детской общественной организации;</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 повышение профессионального уровня педагогов и формирование педагогического коллектива, соответствующего запросам современной школы.</w:t>
      </w:r>
    </w:p>
    <w:p w:rsidR="00C25453" w:rsidRPr="001D0042" w:rsidRDefault="00C25453" w:rsidP="00C25453">
      <w:pPr>
        <w:pStyle w:val="af2"/>
        <w:spacing w:before="0" w:beforeAutospacing="0" w:after="0" w:afterAutospacing="0"/>
        <w:jc w:val="both"/>
        <w:rPr>
          <w:b/>
        </w:rPr>
      </w:pPr>
      <w:r w:rsidRPr="001D0042">
        <w:rPr>
          <w:b/>
        </w:rPr>
        <w:t>Приоритетные направления развития:</w:t>
      </w:r>
    </w:p>
    <w:p w:rsidR="00C25453" w:rsidRPr="001D0042" w:rsidRDefault="00C25453" w:rsidP="00C25453">
      <w:pPr>
        <w:pStyle w:val="a8"/>
        <w:numPr>
          <w:ilvl w:val="0"/>
          <w:numId w:val="51"/>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обеспечение высокого качества образования;</w:t>
      </w:r>
    </w:p>
    <w:p w:rsidR="00C25453" w:rsidRPr="001D0042" w:rsidRDefault="00C25453" w:rsidP="00C25453">
      <w:pPr>
        <w:pStyle w:val="a8"/>
        <w:numPr>
          <w:ilvl w:val="0"/>
          <w:numId w:val="51"/>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качественное обновление содержания общего образования;</w:t>
      </w:r>
    </w:p>
    <w:p w:rsidR="00C25453" w:rsidRPr="001D0042" w:rsidRDefault="00C25453" w:rsidP="00C25453">
      <w:pPr>
        <w:pStyle w:val="a8"/>
        <w:numPr>
          <w:ilvl w:val="0"/>
          <w:numId w:val="51"/>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расширение перечня дополнительных услуг, предоставляемых обучающимся;</w:t>
      </w:r>
    </w:p>
    <w:p w:rsidR="00C25453" w:rsidRPr="001D0042" w:rsidRDefault="00C25453" w:rsidP="00C25453">
      <w:pPr>
        <w:pStyle w:val="a8"/>
        <w:numPr>
          <w:ilvl w:val="0"/>
          <w:numId w:val="51"/>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удовлетворение потребностей детей в занятиях по интересам;</w:t>
      </w:r>
    </w:p>
    <w:p w:rsidR="00C25453" w:rsidRPr="001D0042" w:rsidRDefault="00C25453" w:rsidP="00C25453">
      <w:pPr>
        <w:pStyle w:val="a8"/>
        <w:numPr>
          <w:ilvl w:val="0"/>
          <w:numId w:val="51"/>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lastRenderedPageBreak/>
        <w:t>совершенствование профессиональной компетентности и общекультурного уровня педагогических работников ЧОУ «СОШ «Истоки»;</w:t>
      </w:r>
    </w:p>
    <w:p w:rsidR="00C25453" w:rsidRPr="001D0042" w:rsidRDefault="00C25453" w:rsidP="00C25453">
      <w:pPr>
        <w:pStyle w:val="a8"/>
        <w:numPr>
          <w:ilvl w:val="0"/>
          <w:numId w:val="51"/>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повышение ИКТ-компетентности педагогов и учащихся;</w:t>
      </w:r>
    </w:p>
    <w:p w:rsidR="00C25453" w:rsidRPr="001D0042" w:rsidRDefault="00C25453" w:rsidP="00C25453">
      <w:pPr>
        <w:pStyle w:val="a8"/>
        <w:numPr>
          <w:ilvl w:val="0"/>
          <w:numId w:val="51"/>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создание условий, обеспечивающих охрану жизни, сохранение и укрепление здоровья обучающихся, формирование их здорового образа жизни;</w:t>
      </w:r>
    </w:p>
    <w:p w:rsidR="00C25453" w:rsidRPr="001D0042" w:rsidRDefault="00C25453" w:rsidP="00C25453">
      <w:pPr>
        <w:pStyle w:val="a8"/>
        <w:numPr>
          <w:ilvl w:val="0"/>
          <w:numId w:val="51"/>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создание здоровых и безопасных условий труда и учёбы;</w:t>
      </w:r>
    </w:p>
    <w:p w:rsidR="00C25453" w:rsidRPr="001D0042" w:rsidRDefault="00C25453" w:rsidP="00C25453">
      <w:pPr>
        <w:pStyle w:val="a8"/>
        <w:numPr>
          <w:ilvl w:val="0"/>
          <w:numId w:val="51"/>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развитие материально-технической базы;</w:t>
      </w:r>
    </w:p>
    <w:p w:rsidR="00C25453" w:rsidRPr="001D0042" w:rsidRDefault="00C25453" w:rsidP="00C25453">
      <w:pPr>
        <w:pStyle w:val="a8"/>
        <w:numPr>
          <w:ilvl w:val="0"/>
          <w:numId w:val="51"/>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повышение уровня обеспечения информационной техникой и современным учебным оборудованием.</w:t>
      </w:r>
    </w:p>
    <w:p w:rsidR="00C25453" w:rsidRPr="001D0042" w:rsidRDefault="00C25453" w:rsidP="00C25453">
      <w:pPr>
        <w:pStyle w:val="a8"/>
        <w:numPr>
          <w:ilvl w:val="0"/>
          <w:numId w:val="51"/>
        </w:numPr>
        <w:tabs>
          <w:tab w:val="left" w:pos="284"/>
        </w:tabs>
        <w:suppressAutoHyphens/>
        <w:spacing w:after="0" w:line="240" w:lineRule="auto"/>
        <w:ind w:left="0" w:firstLine="0"/>
        <w:contextualSpacing w:val="0"/>
        <w:jc w:val="both"/>
        <w:rPr>
          <w:rFonts w:ascii="Times New Roman" w:hAnsi="Times New Roman" w:cs="Times New Roman"/>
          <w:i/>
          <w:sz w:val="24"/>
          <w:szCs w:val="24"/>
        </w:rPr>
      </w:pPr>
    </w:p>
    <w:p w:rsidR="00C25453" w:rsidRPr="001D0042" w:rsidRDefault="00C25453" w:rsidP="00C25453">
      <w:pPr>
        <w:pStyle w:val="2"/>
        <w:spacing w:before="0"/>
        <w:jc w:val="center"/>
        <w:rPr>
          <w:rFonts w:ascii="Times New Roman" w:hAnsi="Times New Roman" w:cs="Times New Roman"/>
          <w:color w:val="auto"/>
          <w:sz w:val="24"/>
          <w:szCs w:val="24"/>
        </w:rPr>
      </w:pPr>
      <w:bookmarkStart w:id="21" w:name="_Toc15425937"/>
      <w:bookmarkStart w:id="22" w:name="_Toc87948378"/>
      <w:bookmarkStart w:id="23" w:name="_Toc87950228"/>
      <w:r w:rsidRPr="001D0042">
        <w:rPr>
          <w:rFonts w:ascii="Times New Roman" w:hAnsi="Times New Roman" w:cs="Times New Roman"/>
          <w:color w:val="auto"/>
          <w:sz w:val="24"/>
          <w:szCs w:val="24"/>
        </w:rPr>
        <w:t>1.</w:t>
      </w:r>
      <w:r>
        <w:rPr>
          <w:rFonts w:ascii="Times New Roman" w:hAnsi="Times New Roman" w:cs="Times New Roman"/>
          <w:color w:val="auto"/>
          <w:sz w:val="24"/>
          <w:szCs w:val="24"/>
        </w:rPr>
        <w:t>6</w:t>
      </w:r>
      <w:r w:rsidRPr="001D0042">
        <w:rPr>
          <w:rFonts w:ascii="Times New Roman" w:hAnsi="Times New Roman" w:cs="Times New Roman"/>
          <w:color w:val="auto"/>
          <w:sz w:val="24"/>
          <w:szCs w:val="24"/>
        </w:rPr>
        <w:t>. Структура управления. Органы государственно-общественного управления и самоуправления</w:t>
      </w:r>
      <w:bookmarkEnd w:id="21"/>
      <w:bookmarkEnd w:id="22"/>
      <w:bookmarkEnd w:id="23"/>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В настоящий момент Учредителем (Собственником) Учреждения является Общество с ограниченной ответственностью «Консультант» (протокол Собрания учредителей ООО «Консультант» №2 от   15.10.2015 г.)</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Управление Учреждением осуществляется в соответствии с законодательством Российской Федерации, Уставом и строится на принципах единоначалия и коллегиальности.</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Органами управления Учреждения являются: Собственник Учреждения, директор Учреждения, Педагогический Совет Учреждения, Общее собрание работников Учреждения, другие коллегиальные органы управления.</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созданы Совет обучающихся, Совет родителей (законных представителей) несовершеннолетних.</w:t>
      </w:r>
    </w:p>
    <w:p w:rsidR="00C25453" w:rsidRPr="001D0042" w:rsidRDefault="00C25453" w:rsidP="00C25453">
      <w:pPr>
        <w:jc w:val="both"/>
        <w:rPr>
          <w:rFonts w:ascii="Times New Roman" w:hAnsi="Times New Roman" w:cs="Times New Roman"/>
          <w:sz w:val="24"/>
          <w:szCs w:val="24"/>
        </w:rPr>
      </w:pPr>
      <w:r w:rsidRPr="001D0042">
        <w:rPr>
          <w:rFonts w:ascii="Times New Roman" w:hAnsi="Times New Roman" w:cs="Times New Roman"/>
          <w:noProof/>
          <w:sz w:val="24"/>
          <w:szCs w:val="24"/>
          <w:lang w:eastAsia="ru-RU"/>
        </w:rPr>
        <w:drawing>
          <wp:inline distT="0" distB="0" distL="0" distR="0" wp14:anchorId="600639D1" wp14:editId="69E4F0F2">
            <wp:extent cx="6343650" cy="3362325"/>
            <wp:effectExtent l="19050" t="0" r="0" b="0"/>
            <wp:docPr id="11" name="Рисунок 1" descr="http://www.revda-istoki.ru/images/storie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da-istoki.ru/images/stories/11.gif"/>
                    <pic:cNvPicPr>
                      <a:picLocks noChangeAspect="1" noChangeArrowheads="1"/>
                    </pic:cNvPicPr>
                  </pic:nvPicPr>
                  <pic:blipFill>
                    <a:blip r:embed="rId10" cstate="print"/>
                    <a:srcRect t="11364" b="8409"/>
                    <a:stretch>
                      <a:fillRect/>
                    </a:stretch>
                  </pic:blipFill>
                  <pic:spPr bwMode="auto">
                    <a:xfrm>
                      <a:off x="0" y="0"/>
                      <a:ext cx="6343650" cy="3362325"/>
                    </a:xfrm>
                    <a:prstGeom prst="rect">
                      <a:avLst/>
                    </a:prstGeom>
                    <a:noFill/>
                    <a:ln w="9525">
                      <a:noFill/>
                      <a:miter lim="800000"/>
                      <a:headEnd/>
                      <a:tailEnd/>
                    </a:ln>
                  </pic:spPr>
                </pic:pic>
              </a:graphicData>
            </a:graphic>
          </wp:inline>
        </w:drawing>
      </w:r>
    </w:p>
    <w:p w:rsidR="00C25453" w:rsidRPr="001D0042" w:rsidRDefault="00C25453" w:rsidP="00C25453">
      <w:pPr>
        <w:pStyle w:val="2"/>
        <w:spacing w:before="0"/>
        <w:jc w:val="center"/>
        <w:rPr>
          <w:rFonts w:ascii="Times New Roman" w:hAnsi="Times New Roman" w:cs="Times New Roman"/>
          <w:color w:val="auto"/>
          <w:sz w:val="24"/>
          <w:szCs w:val="24"/>
        </w:rPr>
      </w:pPr>
      <w:bookmarkStart w:id="24" w:name="_Toc15425938"/>
      <w:bookmarkStart w:id="25" w:name="_Toc87948379"/>
      <w:bookmarkStart w:id="26" w:name="_Toc87950229"/>
      <w:r>
        <w:rPr>
          <w:rFonts w:ascii="Times New Roman" w:hAnsi="Times New Roman" w:cs="Times New Roman"/>
          <w:color w:val="auto"/>
          <w:sz w:val="24"/>
          <w:szCs w:val="24"/>
        </w:rPr>
        <w:t>1.7</w:t>
      </w:r>
      <w:r w:rsidRPr="001D0042">
        <w:rPr>
          <w:rFonts w:ascii="Times New Roman" w:hAnsi="Times New Roman" w:cs="Times New Roman"/>
          <w:color w:val="auto"/>
          <w:sz w:val="24"/>
          <w:szCs w:val="24"/>
        </w:rPr>
        <w:t>. Контактная информация, наличие сайта учреждения, банковские реквизиты</w:t>
      </w:r>
      <w:bookmarkEnd w:id="24"/>
      <w:bookmarkEnd w:id="25"/>
      <w:bookmarkEnd w:id="26"/>
    </w:p>
    <w:p w:rsidR="00C25453" w:rsidRPr="001D0042" w:rsidRDefault="00C25453" w:rsidP="00C25453">
      <w:pPr>
        <w:spacing w:after="0"/>
        <w:jc w:val="both"/>
        <w:rPr>
          <w:rFonts w:ascii="Times New Roman" w:hAnsi="Times New Roman" w:cs="Times New Roman"/>
          <w:sz w:val="24"/>
          <w:szCs w:val="24"/>
          <w:u w:val="single"/>
        </w:rPr>
      </w:pPr>
      <w:r w:rsidRPr="001D0042">
        <w:rPr>
          <w:rFonts w:ascii="Times New Roman" w:hAnsi="Times New Roman" w:cs="Times New Roman"/>
          <w:sz w:val="24"/>
          <w:szCs w:val="24"/>
          <w:u w:val="single"/>
        </w:rPr>
        <w:t>Сведения о местонахождении:</w:t>
      </w:r>
    </w:p>
    <w:p w:rsidR="00C25453" w:rsidRPr="001D0042" w:rsidRDefault="00C25453" w:rsidP="00C25453">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Юридический адрес: 623286, Свердловская обл., г. Ревда, ул. Спортивная, дом 33</w:t>
      </w:r>
    </w:p>
    <w:p w:rsidR="00C25453" w:rsidRPr="001D0042" w:rsidRDefault="00C25453" w:rsidP="00C25453">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Фактический адрес: 623286, Свердловская обл., г. Ревда, ул. Спортивная, дом 33</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Адрес филиала Детский сад "ЧОУ "СОШ "Истоки": 623286, Свердловская обл., г. Ревда, ул. Спортивная, дом 6.</w:t>
      </w:r>
    </w:p>
    <w:p w:rsidR="00C25453" w:rsidRPr="001D0042" w:rsidRDefault="00C25453" w:rsidP="00C25453">
      <w:pPr>
        <w:spacing w:after="0"/>
        <w:jc w:val="both"/>
        <w:rPr>
          <w:rFonts w:ascii="Times New Roman" w:hAnsi="Times New Roman" w:cs="Times New Roman"/>
          <w:sz w:val="24"/>
          <w:szCs w:val="24"/>
          <w:u w:val="single"/>
        </w:rPr>
      </w:pPr>
      <w:r w:rsidRPr="001D0042">
        <w:rPr>
          <w:rFonts w:ascii="Times New Roman" w:hAnsi="Times New Roman" w:cs="Times New Roman"/>
          <w:sz w:val="24"/>
          <w:szCs w:val="24"/>
          <w:u w:val="single"/>
        </w:rPr>
        <w:t>Контактные телефоны, адрес электронной почты:</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lastRenderedPageBreak/>
        <w:t>Директор: Степанова Ольга Феликсовна.</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тел. 8 (34397) 5-36-46</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Заместитель директора: Парфенова Ольга Владимировна</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тел. 8 (34397) 5-36-46</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Заместитель директора: Иконникова Анна Сергеевна</w:t>
      </w:r>
    </w:p>
    <w:p w:rsidR="00C25453" w:rsidRPr="00C25453"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тел</w:t>
      </w:r>
      <w:r w:rsidRPr="00C25453">
        <w:rPr>
          <w:rFonts w:ascii="Times New Roman" w:hAnsi="Times New Roman" w:cs="Times New Roman"/>
          <w:sz w:val="24"/>
          <w:szCs w:val="24"/>
        </w:rPr>
        <w:t>. 8 (34397) 5-36-46</w:t>
      </w:r>
    </w:p>
    <w:p w:rsidR="00C25453" w:rsidRPr="00C25453"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lang w:val="en-US"/>
        </w:rPr>
        <w:t>e</w:t>
      </w:r>
      <w:r w:rsidRPr="00C25453">
        <w:rPr>
          <w:rFonts w:ascii="Times New Roman" w:hAnsi="Times New Roman" w:cs="Times New Roman"/>
          <w:sz w:val="24"/>
          <w:szCs w:val="24"/>
        </w:rPr>
        <w:t>-</w:t>
      </w:r>
      <w:r w:rsidRPr="001D0042">
        <w:rPr>
          <w:rFonts w:ascii="Times New Roman" w:hAnsi="Times New Roman" w:cs="Times New Roman"/>
          <w:sz w:val="24"/>
          <w:szCs w:val="24"/>
          <w:lang w:val="en-US"/>
        </w:rPr>
        <w:t>mail</w:t>
      </w:r>
      <w:r w:rsidRPr="00C25453">
        <w:rPr>
          <w:rFonts w:ascii="Times New Roman" w:hAnsi="Times New Roman" w:cs="Times New Roman"/>
          <w:sz w:val="24"/>
          <w:szCs w:val="24"/>
        </w:rPr>
        <w:t xml:space="preserve">:  </w:t>
      </w:r>
      <w:hyperlink r:id="rId11" w:history="1">
        <w:r w:rsidRPr="001D0042">
          <w:rPr>
            <w:rStyle w:val="aa"/>
            <w:rFonts w:ascii="Times New Roman" w:hAnsi="Times New Roman" w:cs="Times New Roman"/>
            <w:color w:val="auto"/>
            <w:sz w:val="24"/>
            <w:szCs w:val="24"/>
            <w:lang w:val="en-US"/>
          </w:rPr>
          <w:t>revdaistoki</w:t>
        </w:r>
        <w:r w:rsidRPr="00C25453">
          <w:rPr>
            <w:rStyle w:val="aa"/>
            <w:rFonts w:ascii="Times New Roman" w:hAnsi="Times New Roman" w:cs="Times New Roman"/>
            <w:color w:val="auto"/>
            <w:sz w:val="24"/>
            <w:szCs w:val="24"/>
          </w:rPr>
          <w:t>@</w:t>
        </w:r>
        <w:r w:rsidRPr="001D0042">
          <w:rPr>
            <w:rStyle w:val="aa"/>
            <w:rFonts w:ascii="Times New Roman" w:hAnsi="Times New Roman" w:cs="Times New Roman"/>
            <w:color w:val="auto"/>
            <w:sz w:val="24"/>
            <w:szCs w:val="24"/>
            <w:lang w:val="en-US"/>
          </w:rPr>
          <w:t>yandex</w:t>
        </w:r>
        <w:r w:rsidRPr="00C25453">
          <w:rPr>
            <w:rStyle w:val="aa"/>
            <w:rFonts w:ascii="Times New Roman" w:hAnsi="Times New Roman" w:cs="Times New Roman"/>
            <w:color w:val="auto"/>
            <w:sz w:val="24"/>
            <w:szCs w:val="24"/>
          </w:rPr>
          <w:t>.</w:t>
        </w:r>
        <w:r w:rsidRPr="001D0042">
          <w:rPr>
            <w:rStyle w:val="aa"/>
            <w:rFonts w:ascii="Times New Roman" w:hAnsi="Times New Roman" w:cs="Times New Roman"/>
            <w:color w:val="auto"/>
            <w:sz w:val="24"/>
            <w:szCs w:val="24"/>
            <w:lang w:val="en-US"/>
          </w:rPr>
          <w:t>ru</w:t>
        </w:r>
      </w:hyperlink>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Главный бухгалтер: Коновалова Венера Анасовна</w:t>
      </w:r>
    </w:p>
    <w:p w:rsidR="00C25453" w:rsidRPr="001D0042" w:rsidRDefault="00C25453" w:rsidP="00C25453">
      <w:pPr>
        <w:spacing w:after="0"/>
        <w:jc w:val="both"/>
        <w:rPr>
          <w:rFonts w:ascii="Times New Roman" w:hAnsi="Times New Roman" w:cs="Times New Roman"/>
          <w:sz w:val="24"/>
          <w:szCs w:val="24"/>
          <w:lang w:val="en-US"/>
        </w:rPr>
      </w:pPr>
      <w:r w:rsidRPr="001D0042">
        <w:rPr>
          <w:rFonts w:ascii="Times New Roman" w:hAnsi="Times New Roman" w:cs="Times New Roman"/>
          <w:sz w:val="24"/>
          <w:szCs w:val="24"/>
        </w:rPr>
        <w:t>тел</w:t>
      </w:r>
      <w:r w:rsidRPr="001D0042">
        <w:rPr>
          <w:rFonts w:ascii="Times New Roman" w:hAnsi="Times New Roman" w:cs="Times New Roman"/>
          <w:sz w:val="24"/>
          <w:szCs w:val="24"/>
          <w:u w:val="single"/>
          <w:lang w:val="en-US"/>
        </w:rPr>
        <w:t xml:space="preserve">. 8 (34397) 5-36-46, </w:t>
      </w:r>
      <w:r w:rsidRPr="001D0042">
        <w:rPr>
          <w:rFonts w:ascii="Times New Roman" w:hAnsi="Times New Roman" w:cs="Times New Roman"/>
          <w:sz w:val="24"/>
          <w:szCs w:val="24"/>
          <w:lang w:val="en-US"/>
        </w:rPr>
        <w:t>e</w:t>
      </w:r>
      <w:r w:rsidRPr="001D0042">
        <w:rPr>
          <w:rFonts w:ascii="Times New Roman" w:hAnsi="Times New Roman" w:cs="Times New Roman"/>
          <w:sz w:val="24"/>
          <w:szCs w:val="24"/>
          <w:u w:val="single"/>
          <w:lang w:val="en-US"/>
        </w:rPr>
        <w:t>-</w:t>
      </w:r>
      <w:r w:rsidRPr="001D0042">
        <w:rPr>
          <w:rFonts w:ascii="Times New Roman" w:hAnsi="Times New Roman" w:cs="Times New Roman"/>
          <w:sz w:val="24"/>
          <w:szCs w:val="24"/>
          <w:lang w:val="en-US"/>
        </w:rPr>
        <w:t>mail</w:t>
      </w:r>
      <w:r w:rsidRPr="001D0042">
        <w:rPr>
          <w:rFonts w:ascii="Times New Roman" w:hAnsi="Times New Roman" w:cs="Times New Roman"/>
          <w:sz w:val="24"/>
          <w:szCs w:val="24"/>
          <w:u w:val="single"/>
          <w:lang w:val="en-US"/>
        </w:rPr>
        <w:t xml:space="preserve">:  </w:t>
      </w:r>
      <w:hyperlink r:id="rId12" w:history="1">
        <w:r w:rsidRPr="001D0042">
          <w:rPr>
            <w:rStyle w:val="aa"/>
            <w:rFonts w:ascii="Times New Roman" w:hAnsi="Times New Roman" w:cs="Times New Roman"/>
            <w:color w:val="auto"/>
            <w:sz w:val="24"/>
            <w:szCs w:val="24"/>
            <w:lang w:val="en-US"/>
          </w:rPr>
          <w:t>istoki.Revda@yandex.ru</w:t>
        </w:r>
      </w:hyperlink>
    </w:p>
    <w:p w:rsidR="00C25453" w:rsidRPr="001D0042" w:rsidRDefault="00C25453" w:rsidP="00C25453">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Факс: 8 (34397) 5-36-46</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Руководитель филиала Детский сад: Юсупова Марина Викторовна</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rPr>
        <w:t>Телефоны: 8 (34397) 5-36-46; 8 (34397) 5-29-81</w:t>
      </w:r>
    </w:p>
    <w:p w:rsidR="00C25453" w:rsidRPr="001D0042" w:rsidRDefault="00C25453" w:rsidP="00C25453">
      <w:pPr>
        <w:spacing w:after="0"/>
        <w:jc w:val="both"/>
        <w:rPr>
          <w:rFonts w:ascii="Times New Roman" w:hAnsi="Times New Roman" w:cs="Times New Roman"/>
          <w:sz w:val="24"/>
          <w:szCs w:val="24"/>
        </w:rPr>
      </w:pPr>
      <w:r w:rsidRPr="001D0042">
        <w:rPr>
          <w:rFonts w:ascii="Times New Roman" w:hAnsi="Times New Roman" w:cs="Times New Roman"/>
          <w:sz w:val="24"/>
          <w:szCs w:val="24"/>
          <w:u w:val="single"/>
        </w:rPr>
        <w:t>Адрес официального сайта Учреждения в сети Интернет</w:t>
      </w:r>
      <w:r w:rsidRPr="001D0042">
        <w:rPr>
          <w:rFonts w:ascii="Times New Roman" w:hAnsi="Times New Roman" w:cs="Times New Roman"/>
          <w:sz w:val="24"/>
          <w:szCs w:val="24"/>
        </w:rPr>
        <w:t xml:space="preserve">: </w:t>
      </w:r>
    </w:p>
    <w:p w:rsidR="00C25453" w:rsidRPr="001D0042" w:rsidRDefault="00C25453" w:rsidP="00C25453">
      <w:pPr>
        <w:spacing w:after="0"/>
        <w:jc w:val="both"/>
        <w:rPr>
          <w:rFonts w:ascii="Times New Roman" w:hAnsi="Times New Roman" w:cs="Times New Roman"/>
          <w:sz w:val="24"/>
          <w:szCs w:val="24"/>
        </w:rPr>
      </w:pPr>
      <w:hyperlink r:id="rId13" w:history="1">
        <w:r w:rsidRPr="001D0042">
          <w:rPr>
            <w:rStyle w:val="aa"/>
            <w:rFonts w:ascii="Times New Roman" w:hAnsi="Times New Roman" w:cs="Times New Roman"/>
            <w:color w:val="auto"/>
            <w:sz w:val="24"/>
            <w:szCs w:val="24"/>
          </w:rPr>
          <w:t>http://www.revda-istoki.ru</w:t>
        </w:r>
      </w:hyperlink>
    </w:p>
    <w:p w:rsidR="00C25453" w:rsidRPr="001D0042" w:rsidRDefault="00C25453" w:rsidP="00C25453">
      <w:pPr>
        <w:spacing w:after="0"/>
        <w:jc w:val="both"/>
        <w:rPr>
          <w:rFonts w:ascii="Times New Roman" w:hAnsi="Times New Roman" w:cs="Times New Roman"/>
          <w:sz w:val="24"/>
          <w:szCs w:val="24"/>
          <w:u w:val="single"/>
        </w:rPr>
      </w:pPr>
      <w:r w:rsidRPr="001D0042">
        <w:rPr>
          <w:rFonts w:ascii="Times New Roman" w:hAnsi="Times New Roman" w:cs="Times New Roman"/>
          <w:sz w:val="24"/>
          <w:szCs w:val="24"/>
          <w:u w:val="single"/>
        </w:rPr>
        <w:t>Банковские реквизиты:</w:t>
      </w:r>
    </w:p>
    <w:p w:rsidR="00C25453" w:rsidRPr="001D0042" w:rsidRDefault="00C25453" w:rsidP="00C25453">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ОАО «Уральский банк реконструкции и развития» г. Екатеринбург,</w:t>
      </w:r>
    </w:p>
    <w:p w:rsidR="00C25453" w:rsidRPr="001D0042" w:rsidRDefault="00C25453" w:rsidP="00C25453">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Р/с 40703810862120033474,  К/с 30101810900000000795,</w:t>
      </w:r>
    </w:p>
    <w:p w:rsidR="00C25453" w:rsidRPr="001D0042" w:rsidRDefault="00C25453" w:rsidP="00C25453">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ИНН 6627010859, КПП 62701001, БИК 046577795,</w:t>
      </w:r>
    </w:p>
    <w:p w:rsidR="00C25453" w:rsidRPr="00C25453" w:rsidRDefault="00C25453" w:rsidP="00C25453">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ОКПО 50313307, ОКФС 16, ОКОПФ 71, ОКВЭД 80.21.1, ОГРН 026601645410.</w:t>
      </w:r>
    </w:p>
    <w:p w:rsidR="009E2A63" w:rsidRPr="00EC7213" w:rsidRDefault="00C25453" w:rsidP="00EC7213">
      <w:pPr>
        <w:pStyle w:val="1"/>
        <w:jc w:val="center"/>
        <w:rPr>
          <w:rFonts w:ascii="Times New Roman" w:hAnsi="Times New Roman" w:cs="Times New Roman"/>
          <w:color w:val="auto"/>
        </w:rPr>
      </w:pPr>
      <w:bookmarkStart w:id="27" w:name="_Toc87950230"/>
      <w:r>
        <w:rPr>
          <w:rFonts w:ascii="Times New Roman" w:hAnsi="Times New Roman" w:cs="Times New Roman"/>
          <w:color w:val="auto"/>
        </w:rPr>
        <w:t>2</w:t>
      </w:r>
      <w:r w:rsidR="00D80114" w:rsidRPr="00EC7213">
        <w:rPr>
          <w:rFonts w:ascii="Times New Roman" w:hAnsi="Times New Roman" w:cs="Times New Roman"/>
          <w:color w:val="auto"/>
        </w:rPr>
        <w:t>. ОРГАНИЗАЦИОННО-ПЕДАГОГИЧЕСКИЕ УСЛОВИЯ ОБРАЗОВАТЕЛЬНОГО ПРОЦЕССА</w:t>
      </w:r>
      <w:bookmarkEnd w:id="1"/>
      <w:bookmarkEnd w:id="27"/>
    </w:p>
    <w:p w:rsidR="005B0B40" w:rsidRPr="00EC7213" w:rsidRDefault="00C25453" w:rsidP="00EC7213">
      <w:pPr>
        <w:pStyle w:val="2"/>
        <w:jc w:val="center"/>
        <w:rPr>
          <w:rFonts w:ascii="Times New Roman" w:hAnsi="Times New Roman" w:cs="Times New Roman"/>
          <w:color w:val="auto"/>
        </w:rPr>
      </w:pPr>
      <w:bookmarkStart w:id="28" w:name="_Toc491861240"/>
      <w:bookmarkStart w:id="29" w:name="_Toc87950231"/>
      <w:r>
        <w:rPr>
          <w:rFonts w:ascii="Times New Roman" w:hAnsi="Times New Roman" w:cs="Times New Roman"/>
          <w:color w:val="auto"/>
        </w:rPr>
        <w:t>2</w:t>
      </w:r>
      <w:r w:rsidR="005B0B40" w:rsidRPr="00EC7213">
        <w:rPr>
          <w:rFonts w:ascii="Times New Roman" w:hAnsi="Times New Roman" w:cs="Times New Roman"/>
          <w:color w:val="auto"/>
        </w:rPr>
        <w:t>.1. Образовательные программы</w:t>
      </w:r>
      <w:bookmarkEnd w:id="28"/>
      <w:bookmarkEnd w:id="29"/>
    </w:p>
    <w:p w:rsidR="00700A1A" w:rsidRPr="006E25C6" w:rsidRDefault="00700A1A" w:rsidP="002007DD">
      <w:pPr>
        <w:spacing w:after="0"/>
        <w:ind w:firstLine="567"/>
        <w:jc w:val="center"/>
        <w:rPr>
          <w:rFonts w:ascii="Times New Roman" w:hAnsi="Times New Roman" w:cs="Times New Roman"/>
          <w:b/>
          <w:sz w:val="24"/>
        </w:rPr>
      </w:pPr>
    </w:p>
    <w:p w:rsidR="00BE2FC2" w:rsidRDefault="00D31A22" w:rsidP="002007DD">
      <w:pPr>
        <w:spacing w:after="0"/>
        <w:ind w:firstLine="284"/>
        <w:jc w:val="both"/>
        <w:rPr>
          <w:rFonts w:ascii="Times New Roman" w:hAnsi="Times New Roman" w:cs="Times New Roman"/>
          <w:sz w:val="24"/>
        </w:rPr>
      </w:pPr>
      <w:r>
        <w:rPr>
          <w:rFonts w:ascii="Times New Roman" w:hAnsi="Times New Roman" w:cs="Times New Roman"/>
          <w:sz w:val="24"/>
        </w:rPr>
        <w:t>В 201</w:t>
      </w:r>
      <w:r w:rsidR="003C1989">
        <w:rPr>
          <w:rFonts w:ascii="Times New Roman" w:hAnsi="Times New Roman" w:cs="Times New Roman"/>
          <w:sz w:val="24"/>
        </w:rPr>
        <w:t>7</w:t>
      </w:r>
      <w:r>
        <w:rPr>
          <w:rFonts w:ascii="Times New Roman" w:hAnsi="Times New Roman" w:cs="Times New Roman"/>
          <w:sz w:val="24"/>
        </w:rPr>
        <w:t>-201</w:t>
      </w:r>
      <w:r w:rsidR="003C1989">
        <w:rPr>
          <w:rFonts w:ascii="Times New Roman" w:hAnsi="Times New Roman" w:cs="Times New Roman"/>
          <w:sz w:val="24"/>
        </w:rPr>
        <w:t>8</w:t>
      </w:r>
      <w:r>
        <w:rPr>
          <w:rFonts w:ascii="Times New Roman" w:hAnsi="Times New Roman" w:cs="Times New Roman"/>
          <w:sz w:val="24"/>
        </w:rPr>
        <w:t xml:space="preserve"> учебном году деятельность образовательного учреждения была направлена на реализацию образовательных программ</w:t>
      </w:r>
      <w:r w:rsidR="00BB2296">
        <w:rPr>
          <w:rFonts w:ascii="Times New Roman" w:hAnsi="Times New Roman" w:cs="Times New Roman"/>
          <w:sz w:val="24"/>
        </w:rPr>
        <w:t xml:space="preserve"> начального</w:t>
      </w:r>
      <w:r>
        <w:rPr>
          <w:rFonts w:ascii="Times New Roman" w:hAnsi="Times New Roman" w:cs="Times New Roman"/>
          <w:sz w:val="24"/>
        </w:rPr>
        <w:t xml:space="preserve"> общего образования</w:t>
      </w:r>
      <w:r w:rsidR="00412C0B">
        <w:rPr>
          <w:rFonts w:ascii="Times New Roman" w:hAnsi="Times New Roman" w:cs="Times New Roman"/>
          <w:sz w:val="24"/>
        </w:rPr>
        <w:t xml:space="preserve"> </w:t>
      </w:r>
      <w:r>
        <w:rPr>
          <w:rFonts w:ascii="Times New Roman" w:hAnsi="Times New Roman" w:cs="Times New Roman"/>
          <w:sz w:val="24"/>
        </w:rPr>
        <w:t>(ФГОС 2009 г.), основного общего образования (</w:t>
      </w:r>
      <w:r w:rsidR="00BE2FC2">
        <w:rPr>
          <w:rFonts w:ascii="Times New Roman" w:hAnsi="Times New Roman" w:cs="Times New Roman"/>
          <w:sz w:val="24"/>
        </w:rPr>
        <w:t xml:space="preserve">ГОС 2004 г., </w:t>
      </w:r>
      <w:r>
        <w:rPr>
          <w:rFonts w:ascii="Times New Roman" w:hAnsi="Times New Roman" w:cs="Times New Roman"/>
          <w:sz w:val="24"/>
        </w:rPr>
        <w:t xml:space="preserve">ФГОС </w:t>
      </w:r>
      <w:r w:rsidR="00BE2FC2">
        <w:rPr>
          <w:rFonts w:ascii="Times New Roman" w:hAnsi="Times New Roman" w:cs="Times New Roman"/>
          <w:sz w:val="24"/>
        </w:rPr>
        <w:t>2010 г.)</w:t>
      </w:r>
      <w:r w:rsidR="00EC7213">
        <w:rPr>
          <w:rFonts w:ascii="Times New Roman" w:hAnsi="Times New Roman" w:cs="Times New Roman"/>
          <w:sz w:val="24"/>
        </w:rPr>
        <w:t>, среднего общего образования (ГОС 2004 г.).</w:t>
      </w:r>
    </w:p>
    <w:p w:rsidR="00BE2FC2" w:rsidRDefault="00BE2FC2" w:rsidP="002007DD">
      <w:pPr>
        <w:spacing w:after="0"/>
        <w:ind w:firstLine="284"/>
        <w:jc w:val="both"/>
        <w:rPr>
          <w:rFonts w:ascii="Times New Roman" w:hAnsi="Times New Roman" w:cs="Times New Roman"/>
          <w:sz w:val="24"/>
        </w:rPr>
      </w:pPr>
      <w:r w:rsidRPr="00BE2FC2">
        <w:rPr>
          <w:rFonts w:ascii="Times New Roman" w:hAnsi="Times New Roman" w:cs="Times New Roman"/>
          <w:b/>
          <w:iCs/>
          <w:sz w:val="24"/>
        </w:rPr>
        <w:t>Основ</w:t>
      </w:r>
      <w:r>
        <w:rPr>
          <w:rFonts w:ascii="Times New Roman" w:hAnsi="Times New Roman" w:cs="Times New Roman"/>
          <w:b/>
          <w:iCs/>
          <w:sz w:val="24"/>
        </w:rPr>
        <w:t>ополагающая идея образовательных программ</w:t>
      </w:r>
      <w:r w:rsidRPr="00BE2FC2">
        <w:rPr>
          <w:rFonts w:ascii="Times New Roman" w:hAnsi="Times New Roman" w:cs="Times New Roman"/>
          <w:b/>
          <w:iCs/>
          <w:sz w:val="24"/>
        </w:rPr>
        <w:t xml:space="preserve">: </w:t>
      </w:r>
      <w:r w:rsidRPr="00BE2FC2">
        <w:rPr>
          <w:rFonts w:ascii="Times New Roman" w:hAnsi="Times New Roman" w:cs="Times New Roman"/>
          <w:iCs/>
          <w:sz w:val="24"/>
        </w:rPr>
        <w:t xml:space="preserve">учимся креативно мыслить, действовать, жить. </w:t>
      </w:r>
      <w:r w:rsidRPr="00BE2FC2">
        <w:rPr>
          <w:rFonts w:ascii="Times New Roman" w:hAnsi="Times New Roman" w:cs="Times New Roman"/>
          <w:b/>
          <w:i/>
          <w:iCs/>
          <w:sz w:val="24"/>
        </w:rPr>
        <w:t xml:space="preserve">Креативная личность – </w:t>
      </w:r>
      <w:r w:rsidRPr="00BE2FC2">
        <w:rPr>
          <w:rFonts w:ascii="Times New Roman" w:hAnsi="Times New Roman" w:cs="Times New Roman"/>
          <w:iCs/>
          <w:sz w:val="24"/>
        </w:rPr>
        <w:t xml:space="preserve">личность, обладающая качествами, которые позволяют изобретать, совершать открытия, оригинально решать задачи, видеть  противоречия, стать творцом своей собственной жизни. </w:t>
      </w:r>
      <w:r w:rsidRPr="00BE2FC2">
        <w:rPr>
          <w:rFonts w:ascii="Times New Roman" w:hAnsi="Times New Roman" w:cs="Times New Roman"/>
          <w:b/>
          <w:i/>
          <w:iCs/>
          <w:sz w:val="24"/>
        </w:rPr>
        <w:t>Креативная образовательная среда</w:t>
      </w:r>
      <w:r w:rsidRPr="00BE2FC2">
        <w:rPr>
          <w:rFonts w:ascii="Times New Roman" w:hAnsi="Times New Roman" w:cs="Times New Roman"/>
          <w:iCs/>
          <w:sz w:val="24"/>
        </w:rPr>
        <w:t xml:space="preserve"> –  среда, стимулирующая творчество, поддерживающая и развивающая индивидуальность человека. </w:t>
      </w:r>
    </w:p>
    <w:p w:rsidR="00BE2FC2" w:rsidRDefault="00EC7213" w:rsidP="002007DD">
      <w:pPr>
        <w:spacing w:after="0"/>
        <w:ind w:firstLine="284"/>
        <w:jc w:val="both"/>
        <w:rPr>
          <w:rFonts w:ascii="Times New Roman" w:hAnsi="Times New Roman" w:cs="Times New Roman"/>
          <w:sz w:val="24"/>
        </w:rPr>
      </w:pPr>
      <w:r>
        <w:rPr>
          <w:rFonts w:ascii="Times New Roman" w:hAnsi="Times New Roman" w:cs="Times New Roman"/>
          <w:iCs/>
          <w:sz w:val="24"/>
        </w:rPr>
        <w:t xml:space="preserve">Специфика </w:t>
      </w:r>
      <w:r w:rsidR="00BE2FC2" w:rsidRPr="00BE2FC2">
        <w:rPr>
          <w:rFonts w:ascii="Times New Roman" w:hAnsi="Times New Roman" w:cs="Times New Roman"/>
          <w:iCs/>
          <w:sz w:val="24"/>
        </w:rPr>
        <w:t>нашего образоват</w:t>
      </w:r>
      <w:r>
        <w:rPr>
          <w:rFonts w:ascii="Times New Roman" w:hAnsi="Times New Roman" w:cs="Times New Roman"/>
          <w:iCs/>
          <w:sz w:val="24"/>
        </w:rPr>
        <w:t xml:space="preserve">ельного учреждения </w:t>
      </w:r>
      <w:r w:rsidR="00BE2FC2" w:rsidRPr="00BE2FC2">
        <w:rPr>
          <w:rFonts w:ascii="Times New Roman" w:hAnsi="Times New Roman" w:cs="Times New Roman"/>
          <w:iCs/>
          <w:sz w:val="24"/>
        </w:rPr>
        <w:t>заключается в предоставлении</w:t>
      </w:r>
      <w:r>
        <w:rPr>
          <w:rFonts w:ascii="Times New Roman" w:hAnsi="Times New Roman" w:cs="Times New Roman"/>
          <w:iCs/>
          <w:sz w:val="24"/>
        </w:rPr>
        <w:t xml:space="preserve">  возможности каждому ученику в</w:t>
      </w:r>
      <w:r w:rsidR="00BE2FC2" w:rsidRPr="00BE2FC2">
        <w:rPr>
          <w:rFonts w:ascii="Times New Roman" w:hAnsi="Times New Roman" w:cs="Times New Roman"/>
          <w:iCs/>
          <w:sz w:val="24"/>
        </w:rPr>
        <w:t xml:space="preserve"> создании </w:t>
      </w:r>
      <w:r w:rsidR="00BE2FC2" w:rsidRPr="00BE2FC2">
        <w:rPr>
          <w:rFonts w:ascii="Times New Roman" w:hAnsi="Times New Roman" w:cs="Times New Roman"/>
          <w:iCs/>
          <w:sz w:val="24"/>
          <w:u w:val="single"/>
        </w:rPr>
        <w:t>собственной образовательной траектории</w:t>
      </w:r>
      <w:r w:rsidR="00BE2FC2" w:rsidRPr="00BE2FC2">
        <w:rPr>
          <w:rFonts w:ascii="Times New Roman" w:hAnsi="Times New Roman" w:cs="Times New Roman"/>
          <w:iCs/>
          <w:sz w:val="24"/>
        </w:rPr>
        <w:t xml:space="preserve"> освоения всех учебных дисциплин. Задача обучения состоит в обеспечении индивидуальной зоны творческого развития ученика, позволяющей ему на каждом этапе создавать образовательную продукцию, опираясь на свои индивидуальные качества и способности.</w:t>
      </w:r>
    </w:p>
    <w:p w:rsidR="00BE2FC2" w:rsidRPr="00BE2FC2" w:rsidRDefault="00BE2FC2" w:rsidP="002007DD">
      <w:pPr>
        <w:spacing w:after="0"/>
        <w:ind w:firstLine="284"/>
        <w:jc w:val="both"/>
        <w:rPr>
          <w:rFonts w:ascii="Times New Roman" w:hAnsi="Times New Roman" w:cs="Times New Roman"/>
          <w:sz w:val="24"/>
        </w:rPr>
      </w:pPr>
      <w:r w:rsidRPr="00BE2FC2">
        <w:rPr>
          <w:rFonts w:ascii="Times New Roman" w:hAnsi="Times New Roman" w:cs="Times New Roman"/>
          <w:bCs/>
          <w:iCs/>
          <w:sz w:val="24"/>
        </w:rPr>
        <w:t xml:space="preserve">С этих позиций мы рассматриваем </w:t>
      </w:r>
      <w:r w:rsidRPr="00BE2FC2">
        <w:rPr>
          <w:rFonts w:ascii="Times New Roman" w:hAnsi="Times New Roman" w:cs="Times New Roman"/>
          <w:b/>
          <w:bCs/>
          <w:iCs/>
          <w:sz w:val="24"/>
        </w:rPr>
        <w:t>индивидуальную траекторию образования</w:t>
      </w:r>
      <w:r w:rsidRPr="00BE2FC2">
        <w:rPr>
          <w:rFonts w:ascii="Times New Roman" w:hAnsi="Times New Roman" w:cs="Times New Roman"/>
          <w:iCs/>
          <w:sz w:val="24"/>
        </w:rPr>
        <w:t xml:space="preserve"> как результат реализации личностного потенциала ученика в образовании через осуществление соответствующих видов деятельности. Организация личностно-ориентированного образования дает возможность образовательному учреждению реализовать следующие права и возможности учащихся:</w:t>
      </w:r>
    </w:p>
    <w:p w:rsidR="00BE2FC2" w:rsidRP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t>– право на выбор или выявление индивидуального смысла и целей в каждом учебном курсе;</w:t>
      </w:r>
    </w:p>
    <w:p w:rsidR="00BE2FC2" w:rsidRP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t>– право на личные трактовки и понимание фундаментальных понятий и категорий;</w:t>
      </w:r>
    </w:p>
    <w:p w:rsidR="00BE2FC2" w:rsidRP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t>– право на составление индивидуальных образовательных программ;</w:t>
      </w:r>
    </w:p>
    <w:p w:rsidR="00BE2FC2" w:rsidRP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t>– право выбора индивидуального темпа обучения, форм и методов решения образовательных задач, способов контроля, рефлексии и самооценки своей деятельности;</w:t>
      </w:r>
    </w:p>
    <w:p w:rsidR="00BE2FC2" w:rsidRP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lastRenderedPageBreak/>
        <w:t>– индивидуальный отбор изучаемых предметов, творческих лабораторий и иных типов занятий из тех, которые находятся в соответствии с базисным учебным планом;</w:t>
      </w:r>
    </w:p>
    <w:p w:rsidR="00BE2FC2" w:rsidRP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t>– превышение (опережение или углубление) осваиваемого содержания учебных курсов; индивидуальный выбор дополнительной тематики и творческих работ по предметам;</w:t>
      </w:r>
    </w:p>
    <w:p w:rsid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t>– право на индивидуальную картину мира и индивидуальные обоснованные позиции по каждой образовательной области.</w:t>
      </w:r>
    </w:p>
    <w:p w:rsid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Основные элементы индивидуальной образовательной деятельности ученика – это смысл деятельности (зачем я это делаю); постановка личной цели (предвосхищающий результат); план деятельности; реализация плана; рефлексия (осознание собственной деятельности); оценка; корректировка или переопределение целей.</w:t>
      </w:r>
    </w:p>
    <w:p w:rsidR="00BE2FC2" w:rsidRDefault="00BE2FC2" w:rsidP="002007DD">
      <w:pPr>
        <w:spacing w:after="0"/>
        <w:ind w:firstLine="567"/>
        <w:jc w:val="both"/>
        <w:rPr>
          <w:rFonts w:ascii="Times New Roman" w:hAnsi="Times New Roman" w:cs="Times New Roman"/>
          <w:iCs/>
          <w:sz w:val="24"/>
        </w:rPr>
      </w:pPr>
      <w:r>
        <w:rPr>
          <w:rFonts w:ascii="Times New Roman" w:hAnsi="Times New Roman" w:cs="Times New Roman"/>
          <w:iCs/>
          <w:sz w:val="24"/>
        </w:rPr>
        <w:t>В образовательных программах представлены</w:t>
      </w:r>
      <w:r w:rsidR="00EC7213">
        <w:rPr>
          <w:rFonts w:ascii="Times New Roman" w:hAnsi="Times New Roman" w:cs="Times New Roman"/>
          <w:iCs/>
          <w:sz w:val="24"/>
        </w:rPr>
        <w:t xml:space="preserve"> стратегия и тактика образо</w:t>
      </w:r>
      <w:r w:rsidRPr="00BE2FC2">
        <w:rPr>
          <w:rFonts w:ascii="Times New Roman" w:hAnsi="Times New Roman" w:cs="Times New Roman"/>
          <w:iCs/>
          <w:sz w:val="24"/>
        </w:rPr>
        <w:t>вания с учетом целей и задач развития ЧОУ «СОШ «Истоки».</w:t>
      </w:r>
    </w:p>
    <w:p w:rsidR="00412C0B" w:rsidRPr="00412C0B" w:rsidRDefault="00EC7213" w:rsidP="002007DD">
      <w:pPr>
        <w:spacing w:after="0"/>
        <w:ind w:firstLine="567"/>
        <w:jc w:val="both"/>
        <w:rPr>
          <w:rFonts w:ascii="Times New Roman" w:hAnsi="Times New Roman" w:cs="Times New Roman"/>
          <w:b/>
          <w:iCs/>
          <w:sz w:val="24"/>
        </w:rPr>
      </w:pPr>
      <w:r>
        <w:rPr>
          <w:rFonts w:ascii="Times New Roman" w:hAnsi="Times New Roman" w:cs="Times New Roman"/>
          <w:b/>
          <w:iCs/>
          <w:sz w:val="24"/>
        </w:rPr>
        <w:t>Целями</w:t>
      </w:r>
      <w:r w:rsidR="00412C0B" w:rsidRPr="00412C0B">
        <w:rPr>
          <w:rFonts w:ascii="Times New Roman" w:hAnsi="Times New Roman" w:cs="Times New Roman"/>
          <w:b/>
          <w:iCs/>
          <w:sz w:val="24"/>
        </w:rPr>
        <w:t xml:space="preserve"> реализации образовательной программы начального общего образования являются: </w:t>
      </w:r>
    </w:p>
    <w:p w:rsidR="00412C0B" w:rsidRP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 создание условий для развития и воспитания личности младшего школьника в соответствии с требованиями ФГОС начального общего образования;</w:t>
      </w:r>
    </w:p>
    <w:p w:rsidR="00412C0B" w:rsidRP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 xml:space="preserve">- достижение планируемых результатов в соответствии с ФГОС и на основе учебных программ по предметам на основе используемых УМК. </w:t>
      </w:r>
    </w:p>
    <w:p w:rsidR="00412C0B" w:rsidRDefault="00EC7213" w:rsidP="002007DD">
      <w:pPr>
        <w:spacing w:after="0"/>
        <w:ind w:firstLine="567"/>
        <w:jc w:val="both"/>
        <w:rPr>
          <w:rFonts w:ascii="Times New Roman" w:hAnsi="Times New Roman" w:cs="Times New Roman"/>
          <w:iCs/>
          <w:sz w:val="24"/>
          <w:u w:val="single"/>
        </w:rPr>
      </w:pPr>
      <w:r>
        <w:rPr>
          <w:rFonts w:ascii="Times New Roman" w:hAnsi="Times New Roman" w:cs="Times New Roman"/>
          <w:iCs/>
          <w:sz w:val="24"/>
          <w:u w:val="single"/>
        </w:rPr>
        <w:t>Задачи</w:t>
      </w:r>
      <w:r w:rsidR="00412C0B">
        <w:rPr>
          <w:rFonts w:ascii="Times New Roman" w:hAnsi="Times New Roman" w:cs="Times New Roman"/>
          <w:iCs/>
          <w:sz w:val="24"/>
          <w:u w:val="single"/>
        </w:rPr>
        <w:t>:</w:t>
      </w:r>
    </w:p>
    <w:p w:rsidR="00412C0B" w:rsidRP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Д</w:t>
      </w:r>
      <w:r w:rsidRPr="00412C0B">
        <w:rPr>
          <w:rFonts w:ascii="Times New Roman" w:hAnsi="Times New Roman" w:cs="Times New Roman"/>
          <w:iCs/>
          <w:sz w:val="24"/>
          <w:u w:val="single"/>
        </w:rPr>
        <w:t xml:space="preserve">остижение личностных результатов </w:t>
      </w:r>
      <w:r w:rsidR="00EC7213">
        <w:rPr>
          <w:rFonts w:ascii="Times New Roman" w:hAnsi="Times New Roman" w:cs="Times New Roman"/>
          <w:iCs/>
          <w:sz w:val="24"/>
          <w:u w:val="single"/>
        </w:rPr>
        <w:t>об</w:t>
      </w:r>
      <w:r w:rsidRPr="00412C0B">
        <w:rPr>
          <w:rFonts w:ascii="Times New Roman" w:hAnsi="Times New Roman" w:cs="Times New Roman"/>
          <w:iCs/>
          <w:sz w:val="24"/>
          <w:u w:val="single"/>
        </w:rPr>
        <w:t>уча</w:t>
      </w:r>
      <w:r w:rsidR="00EC7213">
        <w:rPr>
          <w:rFonts w:ascii="Times New Roman" w:hAnsi="Times New Roman" w:cs="Times New Roman"/>
          <w:iCs/>
          <w:sz w:val="24"/>
          <w:u w:val="single"/>
        </w:rPr>
        <w:t>ю</w:t>
      </w:r>
      <w:r w:rsidRPr="00412C0B">
        <w:rPr>
          <w:rFonts w:ascii="Times New Roman" w:hAnsi="Times New Roman" w:cs="Times New Roman"/>
          <w:iCs/>
          <w:sz w:val="24"/>
          <w:u w:val="single"/>
        </w:rPr>
        <w:t>щихся:</w:t>
      </w:r>
    </w:p>
    <w:p w:rsidR="00412C0B" w:rsidRPr="00412C0B" w:rsidRDefault="00412C0B" w:rsidP="002007DD">
      <w:pPr>
        <w:spacing w:after="0"/>
        <w:ind w:firstLine="567"/>
        <w:jc w:val="both"/>
        <w:rPr>
          <w:rFonts w:ascii="Times New Roman" w:hAnsi="Times New Roman" w:cs="Times New Roman"/>
          <w:iCs/>
          <w:sz w:val="24"/>
          <w:u w:val="single"/>
        </w:rPr>
      </w:pPr>
      <w:r w:rsidRPr="00412C0B">
        <w:rPr>
          <w:rFonts w:ascii="Times New Roman" w:hAnsi="Times New Roman" w:cs="Times New Roman"/>
          <w:iCs/>
          <w:sz w:val="24"/>
        </w:rPr>
        <w:t>- готовность и способность обучающихся к саморазвитию;</w:t>
      </w:r>
    </w:p>
    <w:p w:rsidR="00412C0B" w:rsidRP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 сформированность мотивации к обучению и познанию;</w:t>
      </w:r>
    </w:p>
    <w:p w:rsidR="00412C0B" w:rsidRP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 осмысление и принятие основных базовых ценностей.</w:t>
      </w:r>
    </w:p>
    <w:p w:rsidR="00412C0B" w:rsidRPr="00412C0B" w:rsidRDefault="00412C0B" w:rsidP="002007DD">
      <w:pPr>
        <w:spacing w:after="0"/>
        <w:ind w:firstLine="567"/>
        <w:jc w:val="both"/>
        <w:rPr>
          <w:rFonts w:ascii="Times New Roman" w:hAnsi="Times New Roman" w:cs="Times New Roman"/>
          <w:iCs/>
          <w:sz w:val="24"/>
          <w:u w:val="single"/>
        </w:rPr>
      </w:pPr>
      <w:r w:rsidRPr="00412C0B">
        <w:rPr>
          <w:rFonts w:ascii="Times New Roman" w:hAnsi="Times New Roman" w:cs="Times New Roman"/>
          <w:iCs/>
          <w:sz w:val="24"/>
          <w:u w:val="single"/>
        </w:rPr>
        <w:t>Достижение метапредметных результатов обучающихся:</w:t>
      </w:r>
    </w:p>
    <w:p w:rsidR="00412C0B" w:rsidRP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 xml:space="preserve"> - освоение универсальных учебных действий (регулятивных, познавательных, коммуникативных).</w:t>
      </w:r>
    </w:p>
    <w:p w:rsidR="00412C0B" w:rsidRPr="00412C0B" w:rsidRDefault="00412C0B" w:rsidP="002007DD">
      <w:pPr>
        <w:spacing w:after="0"/>
        <w:ind w:firstLine="567"/>
        <w:jc w:val="both"/>
        <w:rPr>
          <w:rFonts w:ascii="Times New Roman" w:hAnsi="Times New Roman" w:cs="Times New Roman"/>
          <w:iCs/>
          <w:sz w:val="24"/>
          <w:u w:val="single"/>
        </w:rPr>
      </w:pPr>
      <w:r w:rsidRPr="00412C0B">
        <w:rPr>
          <w:rFonts w:ascii="Times New Roman" w:hAnsi="Times New Roman" w:cs="Times New Roman"/>
          <w:iCs/>
          <w:sz w:val="24"/>
          <w:u w:val="single"/>
        </w:rPr>
        <w:t>Достижение предметных результатов:</w:t>
      </w:r>
    </w:p>
    <w:p w:rsid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 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1308E6" w:rsidRPr="00412C0B" w:rsidRDefault="001308E6" w:rsidP="001308E6">
      <w:pPr>
        <w:spacing w:after="0"/>
        <w:ind w:firstLine="567"/>
        <w:jc w:val="both"/>
        <w:rPr>
          <w:rFonts w:ascii="Times New Roman" w:hAnsi="Times New Roman" w:cs="Times New Roman"/>
          <w:b/>
          <w:iCs/>
          <w:sz w:val="24"/>
        </w:rPr>
      </w:pPr>
      <w:r w:rsidRPr="00412C0B">
        <w:rPr>
          <w:rFonts w:ascii="Times New Roman" w:hAnsi="Times New Roman" w:cs="Times New Roman"/>
          <w:b/>
          <w:iCs/>
          <w:sz w:val="24"/>
        </w:rPr>
        <w:t>Целями образовательной программы основного общего образования (</w:t>
      </w:r>
      <w:r>
        <w:rPr>
          <w:rFonts w:ascii="Times New Roman" w:hAnsi="Times New Roman" w:cs="Times New Roman"/>
          <w:b/>
          <w:iCs/>
          <w:sz w:val="24"/>
        </w:rPr>
        <w:t>Ф</w:t>
      </w:r>
      <w:r w:rsidRPr="00412C0B">
        <w:rPr>
          <w:rFonts w:ascii="Times New Roman" w:hAnsi="Times New Roman" w:cs="Times New Roman"/>
          <w:b/>
          <w:iCs/>
          <w:sz w:val="24"/>
        </w:rPr>
        <w:t>ГОС 20</w:t>
      </w:r>
      <w:r>
        <w:rPr>
          <w:rFonts w:ascii="Times New Roman" w:hAnsi="Times New Roman" w:cs="Times New Roman"/>
          <w:b/>
          <w:iCs/>
          <w:sz w:val="24"/>
        </w:rPr>
        <w:t>10</w:t>
      </w:r>
      <w:r w:rsidRPr="00412C0B">
        <w:rPr>
          <w:rFonts w:ascii="Times New Roman" w:hAnsi="Times New Roman" w:cs="Times New Roman"/>
          <w:b/>
          <w:iCs/>
          <w:sz w:val="24"/>
        </w:rPr>
        <w:t xml:space="preserve">, </w:t>
      </w:r>
      <w:r>
        <w:rPr>
          <w:rFonts w:ascii="Times New Roman" w:hAnsi="Times New Roman" w:cs="Times New Roman"/>
          <w:b/>
          <w:iCs/>
          <w:sz w:val="24"/>
        </w:rPr>
        <w:t xml:space="preserve">5 - 7 </w:t>
      </w:r>
      <w:r w:rsidRPr="00412C0B">
        <w:rPr>
          <w:rFonts w:ascii="Times New Roman" w:hAnsi="Times New Roman" w:cs="Times New Roman"/>
          <w:b/>
          <w:iCs/>
          <w:sz w:val="24"/>
        </w:rPr>
        <w:t>класс</w:t>
      </w:r>
      <w:r>
        <w:rPr>
          <w:rFonts w:ascii="Times New Roman" w:hAnsi="Times New Roman" w:cs="Times New Roman"/>
          <w:b/>
          <w:iCs/>
          <w:sz w:val="24"/>
        </w:rPr>
        <w:t>ы</w:t>
      </w:r>
      <w:r w:rsidRPr="00412C0B">
        <w:rPr>
          <w:rFonts w:ascii="Times New Roman" w:hAnsi="Times New Roman" w:cs="Times New Roman"/>
          <w:b/>
          <w:iCs/>
          <w:sz w:val="24"/>
        </w:rPr>
        <w:t xml:space="preserve">) являются: </w:t>
      </w:r>
    </w:p>
    <w:p w:rsidR="001308E6" w:rsidRPr="00663381" w:rsidRDefault="001308E6" w:rsidP="001308E6">
      <w:pPr>
        <w:pStyle w:val="a8"/>
        <w:numPr>
          <w:ilvl w:val="0"/>
          <w:numId w:val="1"/>
        </w:numPr>
        <w:spacing w:after="0"/>
        <w:ind w:left="0"/>
        <w:jc w:val="both"/>
        <w:rPr>
          <w:rFonts w:ascii="Times New Roman" w:eastAsia="@Arial Unicode MS" w:hAnsi="Times New Roman" w:cs="Times New Roman"/>
          <w:sz w:val="24"/>
          <w:szCs w:val="24"/>
        </w:rPr>
      </w:pPr>
      <w:r w:rsidRPr="00B712AD">
        <w:rPr>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308E6" w:rsidRPr="00B712AD" w:rsidRDefault="001308E6" w:rsidP="001308E6">
      <w:pPr>
        <w:pStyle w:val="a8"/>
        <w:numPr>
          <w:ilvl w:val="0"/>
          <w:numId w:val="1"/>
        </w:numPr>
        <w:spacing w:after="0"/>
        <w:ind w:left="0"/>
        <w:jc w:val="both"/>
        <w:rPr>
          <w:rFonts w:ascii="Times New Roman" w:eastAsia="@Arial Unicode MS" w:hAnsi="Times New Roman" w:cs="Times New Roman"/>
          <w:sz w:val="24"/>
          <w:szCs w:val="24"/>
        </w:rPr>
      </w:pPr>
      <w:r w:rsidRPr="00B712AD">
        <w:rPr>
          <w:rFonts w:ascii="Times New Roman" w:eastAsia="@Arial Unicode MS" w:hAnsi="Times New Roman" w:cs="Times New Roman"/>
          <w:sz w:val="24"/>
          <w:szCs w:val="24"/>
        </w:rPr>
        <w:t>становление и развитие личности в её индивидуальности, самобытности, уникальности, неповторимости.</w:t>
      </w:r>
    </w:p>
    <w:p w:rsidR="001308E6" w:rsidRPr="00B712AD" w:rsidRDefault="001308E6" w:rsidP="001308E6">
      <w:pPr>
        <w:spacing w:after="0"/>
        <w:ind w:firstLine="567"/>
        <w:jc w:val="both"/>
        <w:rPr>
          <w:rFonts w:ascii="Times New Roman" w:eastAsia="@Arial Unicode MS" w:hAnsi="Times New Roman" w:cs="Times New Roman"/>
          <w:sz w:val="24"/>
          <w:szCs w:val="24"/>
        </w:rPr>
      </w:pPr>
      <w:r w:rsidRPr="00B712AD">
        <w:rPr>
          <w:rFonts w:ascii="Times New Roman" w:eastAsia="@Arial Unicode MS" w:hAnsi="Times New Roman" w:cs="Times New Roman"/>
          <w:sz w:val="24"/>
          <w:szCs w:val="24"/>
        </w:rPr>
        <w:t xml:space="preserve">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w:t>
      </w:r>
      <w:r w:rsidRPr="00B712AD">
        <w:rPr>
          <w:rFonts w:ascii="Times New Roman" w:eastAsia="@Arial Unicode MS" w:hAnsi="Times New Roman" w:cs="Times New Roman"/>
          <w:b/>
          <w:sz w:val="24"/>
          <w:szCs w:val="24"/>
        </w:rPr>
        <w:t>решение следующих</w:t>
      </w:r>
      <w:r w:rsidRPr="00B712AD">
        <w:rPr>
          <w:rFonts w:ascii="Times New Roman" w:eastAsia="@Arial Unicode MS" w:hAnsi="Times New Roman" w:cs="Times New Roman"/>
          <w:sz w:val="24"/>
          <w:szCs w:val="24"/>
        </w:rPr>
        <w:t xml:space="preserve"> </w:t>
      </w:r>
      <w:r w:rsidRPr="00B712AD">
        <w:rPr>
          <w:rFonts w:ascii="Times New Roman" w:eastAsia="@Arial Unicode MS" w:hAnsi="Times New Roman" w:cs="Times New Roman"/>
          <w:b/>
          <w:sz w:val="24"/>
          <w:szCs w:val="24"/>
        </w:rPr>
        <w:t>основных задач</w:t>
      </w:r>
      <w:r w:rsidRPr="00B712AD">
        <w:rPr>
          <w:rFonts w:ascii="Times New Roman" w:eastAsia="@Arial Unicode MS" w:hAnsi="Times New Roman" w:cs="Times New Roman"/>
          <w:sz w:val="24"/>
          <w:szCs w:val="24"/>
        </w:rPr>
        <w:t>:</w:t>
      </w:r>
    </w:p>
    <w:p w:rsidR="001308E6" w:rsidRPr="00663381" w:rsidRDefault="001308E6" w:rsidP="001308E6">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обеспечение соответствия основной образовательной программы требованиям Стандарта;</w:t>
      </w:r>
    </w:p>
    <w:p w:rsidR="001308E6" w:rsidRPr="00663381" w:rsidRDefault="001308E6" w:rsidP="001308E6">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обеспечение преемственности начального общего, основного общего, среднего (полного) общего образования;</w:t>
      </w:r>
    </w:p>
    <w:p w:rsidR="001308E6" w:rsidRPr="00663381" w:rsidRDefault="001308E6" w:rsidP="001308E6">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1308E6" w:rsidRPr="00663381" w:rsidRDefault="001308E6" w:rsidP="001308E6">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Pr="00663381">
        <w:rPr>
          <w:rFonts w:ascii="Times New Roman" w:eastAsia="@Arial Unicode MS" w:hAnsi="Times New Roman" w:cs="Times New Roman"/>
          <w:sz w:val="24"/>
          <w:szCs w:val="24"/>
        </w:rPr>
        <w:lastRenderedPageBreak/>
        <w:t>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1308E6" w:rsidRPr="00663381" w:rsidRDefault="001308E6" w:rsidP="001308E6">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1308E6" w:rsidRPr="00663381" w:rsidRDefault="001308E6" w:rsidP="001308E6">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взаимодействие образовательного учреждения при реализации основной образовательной программы с социальными партнёрами;</w:t>
      </w:r>
    </w:p>
    <w:p w:rsidR="001308E6" w:rsidRPr="00663381" w:rsidRDefault="001308E6" w:rsidP="001308E6">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выявление и развитие способностей обучающихся,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1308E6" w:rsidRPr="00663381" w:rsidRDefault="001308E6" w:rsidP="001308E6">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1308E6" w:rsidRPr="00663381" w:rsidRDefault="001308E6" w:rsidP="001308E6">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308E6" w:rsidRPr="00663381" w:rsidRDefault="001308E6" w:rsidP="001308E6">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1308E6" w:rsidRPr="00663381" w:rsidRDefault="001308E6" w:rsidP="001308E6">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1308E6" w:rsidRPr="001308E6" w:rsidRDefault="001308E6" w:rsidP="001308E6">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BE2FC2" w:rsidRPr="00BE2FC2" w:rsidRDefault="00BE2FC2" w:rsidP="002007DD">
      <w:pPr>
        <w:spacing w:after="0"/>
        <w:ind w:firstLine="567"/>
        <w:jc w:val="both"/>
        <w:rPr>
          <w:rFonts w:ascii="Times New Roman" w:hAnsi="Times New Roman" w:cs="Times New Roman"/>
          <w:b/>
          <w:iCs/>
          <w:sz w:val="24"/>
        </w:rPr>
      </w:pPr>
      <w:r w:rsidRPr="00BE2FC2">
        <w:rPr>
          <w:rFonts w:ascii="Times New Roman" w:hAnsi="Times New Roman" w:cs="Times New Roman"/>
          <w:b/>
          <w:iCs/>
          <w:sz w:val="24"/>
        </w:rPr>
        <w:t>Цел</w:t>
      </w:r>
      <w:r>
        <w:rPr>
          <w:rFonts w:ascii="Times New Roman" w:hAnsi="Times New Roman" w:cs="Times New Roman"/>
          <w:b/>
          <w:iCs/>
          <w:sz w:val="24"/>
        </w:rPr>
        <w:t>ями образовательной программы основного общего образования (ГОС 2004</w:t>
      </w:r>
      <w:r w:rsidR="00EC7213">
        <w:rPr>
          <w:rFonts w:ascii="Times New Roman" w:hAnsi="Times New Roman" w:cs="Times New Roman"/>
          <w:b/>
          <w:iCs/>
          <w:sz w:val="24"/>
        </w:rPr>
        <w:t xml:space="preserve">, </w:t>
      </w:r>
      <w:r w:rsidR="003C1989">
        <w:rPr>
          <w:rFonts w:ascii="Times New Roman" w:hAnsi="Times New Roman" w:cs="Times New Roman"/>
          <w:b/>
          <w:iCs/>
          <w:sz w:val="24"/>
        </w:rPr>
        <w:t>8</w:t>
      </w:r>
      <w:r w:rsidR="00412C0B">
        <w:rPr>
          <w:rFonts w:ascii="Times New Roman" w:hAnsi="Times New Roman" w:cs="Times New Roman"/>
          <w:b/>
          <w:iCs/>
          <w:sz w:val="24"/>
        </w:rPr>
        <w:t>-9 классы</w:t>
      </w:r>
      <w:r>
        <w:rPr>
          <w:rFonts w:ascii="Times New Roman" w:hAnsi="Times New Roman" w:cs="Times New Roman"/>
          <w:b/>
          <w:iCs/>
          <w:sz w:val="24"/>
        </w:rPr>
        <w:t>) являются</w:t>
      </w:r>
      <w:r w:rsidRPr="00BE2FC2">
        <w:rPr>
          <w:rFonts w:ascii="Times New Roman" w:hAnsi="Times New Roman" w:cs="Times New Roman"/>
          <w:b/>
          <w:iCs/>
          <w:sz w:val="24"/>
        </w:rPr>
        <w:t xml:space="preserve">: </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1. Развитие личности обучающегося, его познавательных и созидательных способностей, достижение им зрелости в выборе дальнейшего способа получения образования и, в конечном итоге, профессии, подготовка ученика к самореализации, к успешной социализации в обществе.</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2. Формирование у школьника высокого уровня правовой культуры (знание основополагающих правовых норм и умение использовать возможности правовой системы государства), гражданской ответственности.</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3. Формирование коммуникативной, духовно-нравственной культуры, обеспечивающей осознанный выбор путей решения личных и общественных проблем на основе гуманистических ценностей, развитие толерантности, способности к диалоговому взаимодействию, сотрудничеству (в этом контексте мы и рассматриваем значение изучения русского и иностранного языков как важнейших средств коммуникации,</w:t>
      </w:r>
      <w:r w:rsidR="00412C0B">
        <w:rPr>
          <w:rFonts w:ascii="Times New Roman" w:hAnsi="Times New Roman" w:cs="Times New Roman"/>
          <w:iCs/>
          <w:sz w:val="24"/>
        </w:rPr>
        <w:t xml:space="preserve"> </w:t>
      </w:r>
      <w:r w:rsidRPr="00BE2FC2">
        <w:rPr>
          <w:rFonts w:ascii="Times New Roman" w:hAnsi="Times New Roman" w:cs="Times New Roman"/>
          <w:iCs/>
          <w:sz w:val="24"/>
        </w:rPr>
        <w:t>позволяющих закреплять, хранить и передавать информацию)</w:t>
      </w:r>
      <w:r w:rsidR="00EC7213">
        <w:rPr>
          <w:rFonts w:ascii="Times New Roman" w:hAnsi="Times New Roman" w:cs="Times New Roman"/>
          <w:iCs/>
          <w:sz w:val="24"/>
        </w:rPr>
        <w:t>.</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4. Формирование у обучающегося целостной картины окружающего органического, физического и социального мира; целостной системы универсальных умений и навыков интеллектуальной деятельности, являющихся основой самостоятельности и способности к самоорганизации.</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5. Сохранение, развитие и укрепление здоровья школьников через формирование у всех учащихся привычки заботиться о своем здоровье, выполнять правила гигиены, стремления к физическому совершенствованию.</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b/>
          <w:iCs/>
          <w:sz w:val="24"/>
        </w:rPr>
        <w:t>Задачи:</w:t>
      </w:r>
      <w:r w:rsidRPr="00BE2FC2">
        <w:rPr>
          <w:rFonts w:ascii="Times New Roman" w:hAnsi="Times New Roman" w:cs="Times New Roman"/>
          <w:iCs/>
          <w:sz w:val="24"/>
        </w:rPr>
        <w:t xml:space="preserve"> </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 xml:space="preserve">1. </w:t>
      </w:r>
      <w:r w:rsidRPr="00BE2FC2">
        <w:rPr>
          <w:rFonts w:ascii="Times New Roman" w:hAnsi="Times New Roman" w:cs="Times New Roman"/>
          <w:iCs/>
          <w:sz w:val="24"/>
          <w:u w:val="single"/>
        </w:rPr>
        <w:t>Совершенствование содержания, технологий образования и организации УВП:</w:t>
      </w:r>
    </w:p>
    <w:p w:rsidR="00BE2FC2" w:rsidRPr="00BE2FC2" w:rsidRDefault="00BE2FC2" w:rsidP="002C1CAC">
      <w:pPr>
        <w:numPr>
          <w:ilvl w:val="0"/>
          <w:numId w:val="5"/>
        </w:numPr>
        <w:spacing w:after="0"/>
        <w:jc w:val="both"/>
        <w:rPr>
          <w:rFonts w:ascii="Times New Roman" w:hAnsi="Times New Roman" w:cs="Times New Roman"/>
          <w:iCs/>
          <w:sz w:val="24"/>
        </w:rPr>
      </w:pPr>
      <w:r w:rsidRPr="00BE2FC2">
        <w:rPr>
          <w:rFonts w:ascii="Times New Roman" w:hAnsi="Times New Roman" w:cs="Times New Roman"/>
          <w:iCs/>
          <w:sz w:val="24"/>
        </w:rPr>
        <w:lastRenderedPageBreak/>
        <w:t xml:space="preserve">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 коммуникативной, информационной; </w:t>
      </w:r>
    </w:p>
    <w:p w:rsidR="00BE2FC2" w:rsidRPr="00BE2FC2" w:rsidRDefault="00BE2FC2" w:rsidP="002C1CAC">
      <w:pPr>
        <w:numPr>
          <w:ilvl w:val="0"/>
          <w:numId w:val="5"/>
        </w:numPr>
        <w:spacing w:after="0"/>
        <w:jc w:val="both"/>
        <w:rPr>
          <w:rFonts w:ascii="Times New Roman" w:hAnsi="Times New Roman" w:cs="Times New Roman"/>
          <w:iCs/>
          <w:sz w:val="24"/>
        </w:rPr>
      </w:pPr>
      <w:r w:rsidRPr="00BE2FC2">
        <w:rPr>
          <w:rFonts w:ascii="Times New Roman" w:hAnsi="Times New Roman" w:cs="Times New Roman"/>
          <w:iCs/>
          <w:sz w:val="24"/>
        </w:rPr>
        <w:t>отработка модели предпрофильной подготовки в выпускном классе основной школы, ориентированной на индивидуализацию обучения и социализацию учащихся, с учетом реальных потребностей рынка труда и образовательных услуг;</w:t>
      </w:r>
    </w:p>
    <w:p w:rsidR="00BE2FC2" w:rsidRPr="00BE2FC2" w:rsidRDefault="00BE2FC2" w:rsidP="002C1CAC">
      <w:pPr>
        <w:numPr>
          <w:ilvl w:val="0"/>
          <w:numId w:val="5"/>
        </w:numPr>
        <w:spacing w:after="0"/>
        <w:jc w:val="both"/>
        <w:rPr>
          <w:rFonts w:ascii="Times New Roman" w:hAnsi="Times New Roman" w:cs="Times New Roman"/>
          <w:iCs/>
          <w:sz w:val="24"/>
        </w:rPr>
      </w:pPr>
      <w:r w:rsidRPr="00BE2FC2">
        <w:rPr>
          <w:rFonts w:ascii="Times New Roman" w:hAnsi="Times New Roman" w:cs="Times New Roman"/>
          <w:iCs/>
          <w:sz w:val="24"/>
        </w:rPr>
        <w:t>информатизация образовательного процесса: насыщение образовательной системы информационными технологиями, информационными средствами и информационной продукцией; обеспечение компьютерной грамотности учащихся;</w:t>
      </w:r>
    </w:p>
    <w:p w:rsidR="00BE2FC2" w:rsidRPr="00BE2FC2" w:rsidRDefault="00BE2FC2" w:rsidP="002C1CAC">
      <w:pPr>
        <w:numPr>
          <w:ilvl w:val="0"/>
          <w:numId w:val="5"/>
        </w:numPr>
        <w:spacing w:after="0"/>
        <w:jc w:val="both"/>
        <w:rPr>
          <w:rFonts w:ascii="Times New Roman" w:hAnsi="Times New Roman" w:cs="Times New Roman"/>
          <w:iCs/>
          <w:sz w:val="24"/>
        </w:rPr>
      </w:pPr>
      <w:r w:rsidRPr="00BE2FC2">
        <w:rPr>
          <w:rFonts w:ascii="Times New Roman" w:hAnsi="Times New Roman" w:cs="Times New Roman"/>
          <w:iCs/>
          <w:sz w:val="24"/>
        </w:rPr>
        <w:t>внедрение новых педагогических технологий, помогающих учащимся овладеть широким спектром способов полноценного усвоения знаний, способствующих формированию устойчивых навыков умственного труда;</w:t>
      </w:r>
    </w:p>
    <w:p w:rsidR="00BE2FC2" w:rsidRPr="00BE2FC2" w:rsidRDefault="00BE2FC2" w:rsidP="002C1CAC">
      <w:pPr>
        <w:numPr>
          <w:ilvl w:val="0"/>
          <w:numId w:val="5"/>
        </w:numPr>
        <w:spacing w:after="0"/>
        <w:jc w:val="both"/>
        <w:rPr>
          <w:rFonts w:ascii="Times New Roman" w:hAnsi="Times New Roman" w:cs="Times New Roman"/>
          <w:iCs/>
          <w:sz w:val="24"/>
        </w:rPr>
      </w:pPr>
      <w:r w:rsidRPr="00BE2FC2">
        <w:rPr>
          <w:rFonts w:ascii="Times New Roman" w:hAnsi="Times New Roman" w:cs="Times New Roman"/>
          <w:iCs/>
          <w:sz w:val="24"/>
        </w:rPr>
        <w:t>внедрение в образовательный процесс здоровьесозидающих технологий обучения  и воспитания, совершенствование содержания и форм физического воспитания учащихся, медицинское и гигиеническое обеспечение образовательной среды и образовательного процесса;</w:t>
      </w:r>
    </w:p>
    <w:p w:rsidR="00BE2FC2" w:rsidRPr="00BE2FC2" w:rsidRDefault="00BE2FC2" w:rsidP="002C1CAC">
      <w:pPr>
        <w:numPr>
          <w:ilvl w:val="0"/>
          <w:numId w:val="5"/>
        </w:numPr>
        <w:spacing w:after="0"/>
        <w:jc w:val="both"/>
        <w:rPr>
          <w:rFonts w:ascii="Times New Roman" w:hAnsi="Times New Roman" w:cs="Times New Roman"/>
          <w:iCs/>
          <w:sz w:val="24"/>
        </w:rPr>
      </w:pPr>
      <w:r w:rsidRPr="00BE2FC2">
        <w:rPr>
          <w:rFonts w:ascii="Times New Roman" w:hAnsi="Times New Roman" w:cs="Times New Roman"/>
          <w:iCs/>
          <w:sz w:val="24"/>
        </w:rPr>
        <w:t>оптимальная организация учебного дня и учебной недели с учетом санитарно-гигиенических норм и особенностей возрастного развития учащихся.</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 xml:space="preserve">2. </w:t>
      </w:r>
      <w:r w:rsidRPr="00BE2FC2">
        <w:rPr>
          <w:rFonts w:ascii="Times New Roman" w:hAnsi="Times New Roman" w:cs="Times New Roman"/>
          <w:iCs/>
          <w:sz w:val="24"/>
          <w:u w:val="single"/>
        </w:rPr>
        <w:t>Обеспечение условий для личностного развития, профессионального самоопределения, творческой деятельности и социальной активности учащихся:</w:t>
      </w:r>
    </w:p>
    <w:p w:rsidR="00BE2FC2" w:rsidRPr="00BE2FC2" w:rsidRDefault="00BE2FC2" w:rsidP="002C1CAC">
      <w:pPr>
        <w:numPr>
          <w:ilvl w:val="0"/>
          <w:numId w:val="6"/>
        </w:numPr>
        <w:spacing w:after="0"/>
        <w:jc w:val="both"/>
        <w:rPr>
          <w:rFonts w:ascii="Times New Roman" w:hAnsi="Times New Roman" w:cs="Times New Roman"/>
          <w:iCs/>
          <w:sz w:val="24"/>
        </w:rPr>
      </w:pPr>
      <w:r w:rsidRPr="00BE2FC2">
        <w:rPr>
          <w:rFonts w:ascii="Times New Roman" w:hAnsi="Times New Roman" w:cs="Times New Roman"/>
          <w:iCs/>
          <w:sz w:val="24"/>
        </w:rPr>
        <w:t>предоставление учащимся возможности позитивного самоутверждения в наиболее значимых для них сферах жизнедеятельности, раскрытие их творческих возможностей и способностей через совершенствование целенаправленной, взаимосвязанной совокупности урочных и внеурочных мероприятий – школьного смотра-конкурса «Ученические достижения»;</w:t>
      </w:r>
    </w:p>
    <w:p w:rsidR="00BE2FC2" w:rsidRPr="00BE2FC2" w:rsidRDefault="00BE2FC2" w:rsidP="002C1CAC">
      <w:pPr>
        <w:numPr>
          <w:ilvl w:val="0"/>
          <w:numId w:val="6"/>
        </w:numPr>
        <w:spacing w:after="0"/>
        <w:jc w:val="both"/>
        <w:rPr>
          <w:rFonts w:ascii="Times New Roman" w:hAnsi="Times New Roman" w:cs="Times New Roman"/>
          <w:iCs/>
          <w:sz w:val="24"/>
        </w:rPr>
      </w:pPr>
      <w:r w:rsidRPr="00BE2FC2">
        <w:rPr>
          <w:rFonts w:ascii="Times New Roman" w:hAnsi="Times New Roman" w:cs="Times New Roman"/>
          <w:iCs/>
          <w:sz w:val="24"/>
        </w:rPr>
        <w:t>привлечение учащихся к творческим конкурсам вне стен школы;</w:t>
      </w:r>
    </w:p>
    <w:p w:rsidR="00BE2FC2" w:rsidRPr="00BE2FC2" w:rsidRDefault="00BE2FC2" w:rsidP="002C1CAC">
      <w:pPr>
        <w:numPr>
          <w:ilvl w:val="0"/>
          <w:numId w:val="6"/>
        </w:numPr>
        <w:spacing w:after="0"/>
        <w:jc w:val="both"/>
        <w:rPr>
          <w:rFonts w:ascii="Times New Roman" w:hAnsi="Times New Roman" w:cs="Times New Roman"/>
          <w:iCs/>
          <w:sz w:val="24"/>
        </w:rPr>
      </w:pPr>
      <w:r w:rsidRPr="00BE2FC2">
        <w:rPr>
          <w:rFonts w:ascii="Times New Roman" w:hAnsi="Times New Roman" w:cs="Times New Roman"/>
          <w:iCs/>
          <w:sz w:val="24"/>
        </w:rPr>
        <w:t>создание условий для поэтапного перехода от предоставления дополнительных образовательных услуг к многопрофильному дополнительному образованию с последующей интеграцией основного образования и дополнительного с целью оптимизации процесса реального развития детей, удовлетворения самых разнообразных интересов личности, повышения мотивации к обучению, активизации учебно-исследовательской деятельности школьников;</w:t>
      </w:r>
    </w:p>
    <w:p w:rsidR="00BE2FC2" w:rsidRPr="00BE2FC2" w:rsidRDefault="00BE2FC2" w:rsidP="002C1CAC">
      <w:pPr>
        <w:numPr>
          <w:ilvl w:val="0"/>
          <w:numId w:val="6"/>
        </w:numPr>
        <w:spacing w:after="0"/>
        <w:jc w:val="both"/>
        <w:rPr>
          <w:rFonts w:ascii="Times New Roman" w:hAnsi="Times New Roman" w:cs="Times New Roman"/>
          <w:iCs/>
          <w:sz w:val="24"/>
        </w:rPr>
      </w:pPr>
      <w:r w:rsidRPr="00BE2FC2">
        <w:rPr>
          <w:rFonts w:ascii="Times New Roman" w:hAnsi="Times New Roman" w:cs="Times New Roman"/>
          <w:iCs/>
          <w:sz w:val="24"/>
        </w:rPr>
        <w:t>совершенствование ученического самоуправления с целью развития социальной активности и воспитания чувства ответственности за совершенные действия;</w:t>
      </w:r>
    </w:p>
    <w:p w:rsidR="00BE2FC2" w:rsidRPr="00BE2FC2" w:rsidRDefault="00BE2FC2" w:rsidP="002C1CAC">
      <w:pPr>
        <w:numPr>
          <w:ilvl w:val="0"/>
          <w:numId w:val="6"/>
        </w:numPr>
        <w:spacing w:after="0"/>
        <w:jc w:val="both"/>
        <w:rPr>
          <w:rFonts w:ascii="Times New Roman" w:hAnsi="Times New Roman" w:cs="Times New Roman"/>
          <w:iCs/>
          <w:sz w:val="24"/>
        </w:rPr>
      </w:pPr>
      <w:r w:rsidRPr="00BE2FC2">
        <w:rPr>
          <w:rFonts w:ascii="Times New Roman" w:hAnsi="Times New Roman" w:cs="Times New Roman"/>
          <w:iCs/>
          <w:sz w:val="24"/>
        </w:rPr>
        <w:t>развитие и закрепление традиций школы через вовлечение большего количества учащихся в общешкольные мероприятия;</w:t>
      </w:r>
    </w:p>
    <w:p w:rsidR="00BE2FC2" w:rsidRPr="00BE2FC2" w:rsidRDefault="00BE2FC2" w:rsidP="002C1CAC">
      <w:pPr>
        <w:numPr>
          <w:ilvl w:val="0"/>
          <w:numId w:val="6"/>
        </w:numPr>
        <w:spacing w:after="0"/>
        <w:jc w:val="both"/>
        <w:rPr>
          <w:rFonts w:ascii="Times New Roman" w:hAnsi="Times New Roman" w:cs="Times New Roman"/>
          <w:iCs/>
          <w:sz w:val="24"/>
        </w:rPr>
      </w:pPr>
      <w:r w:rsidRPr="00BE2FC2">
        <w:rPr>
          <w:rFonts w:ascii="Times New Roman" w:hAnsi="Times New Roman" w:cs="Times New Roman"/>
          <w:iCs/>
          <w:sz w:val="24"/>
        </w:rPr>
        <w:t xml:space="preserve"> формирование в школе эмоционального поля взаимоотношений, обеспечивающих уважение личности ребенка (на уровне «учитель-ученик», «ученик-ученик»).</w:t>
      </w:r>
    </w:p>
    <w:p w:rsidR="00BE2FC2" w:rsidRPr="00BE2FC2" w:rsidRDefault="00BE2FC2" w:rsidP="002007DD">
      <w:pPr>
        <w:spacing w:after="0"/>
        <w:ind w:firstLine="567"/>
        <w:jc w:val="both"/>
        <w:rPr>
          <w:rFonts w:ascii="Times New Roman" w:hAnsi="Times New Roman" w:cs="Times New Roman"/>
          <w:bCs/>
          <w:iCs/>
          <w:sz w:val="24"/>
          <w:u w:val="single"/>
        </w:rPr>
      </w:pPr>
      <w:r w:rsidRPr="00BE2FC2">
        <w:rPr>
          <w:rFonts w:ascii="Times New Roman" w:hAnsi="Times New Roman" w:cs="Times New Roman"/>
          <w:bCs/>
          <w:iCs/>
          <w:sz w:val="24"/>
          <w:u w:val="single"/>
        </w:rPr>
        <w:t>3. Создание службы здоровья, развитие социально-психологического и логопедического сопровождения образовательного процесса в школе</w:t>
      </w:r>
    </w:p>
    <w:p w:rsidR="00BE2FC2" w:rsidRPr="00BE2FC2" w:rsidRDefault="00BE2FC2" w:rsidP="002C1CAC">
      <w:pPr>
        <w:numPr>
          <w:ilvl w:val="0"/>
          <w:numId w:val="6"/>
        </w:numPr>
        <w:spacing w:after="0"/>
        <w:jc w:val="both"/>
        <w:rPr>
          <w:rFonts w:ascii="Times New Roman" w:hAnsi="Times New Roman" w:cs="Times New Roman"/>
          <w:iCs/>
          <w:sz w:val="24"/>
        </w:rPr>
      </w:pPr>
      <w:r w:rsidRPr="00BE2FC2">
        <w:rPr>
          <w:rFonts w:ascii="Times New Roman" w:hAnsi="Times New Roman" w:cs="Times New Roman"/>
          <w:iCs/>
          <w:sz w:val="24"/>
        </w:rPr>
        <w:t>создание здоровьесозидающей среды образовательного учреждения через повышение уровня культуры здоровья как компонента общей культуры учащихся и педагогов, сохранение и укрепление здоровья учащихся и педагогов, в том числе физической подготовленности;</w:t>
      </w:r>
    </w:p>
    <w:p w:rsidR="00BE2FC2" w:rsidRPr="00BE2FC2" w:rsidRDefault="00BE2FC2" w:rsidP="002C1CAC">
      <w:pPr>
        <w:numPr>
          <w:ilvl w:val="0"/>
          <w:numId w:val="6"/>
        </w:numPr>
        <w:spacing w:after="0"/>
        <w:jc w:val="both"/>
        <w:rPr>
          <w:rFonts w:ascii="Times New Roman" w:hAnsi="Times New Roman" w:cs="Times New Roman"/>
          <w:iCs/>
          <w:sz w:val="24"/>
        </w:rPr>
      </w:pPr>
      <w:r w:rsidRPr="00BE2FC2">
        <w:rPr>
          <w:rFonts w:ascii="Times New Roman" w:hAnsi="Times New Roman" w:cs="Times New Roman"/>
          <w:iCs/>
          <w:sz w:val="24"/>
        </w:rPr>
        <w:t>формирование ЗОЖ у всех участников образовательного процесса;</w:t>
      </w:r>
    </w:p>
    <w:p w:rsidR="00BE2FC2" w:rsidRPr="00BE2FC2" w:rsidRDefault="00BE2FC2" w:rsidP="002C1CAC">
      <w:pPr>
        <w:numPr>
          <w:ilvl w:val="0"/>
          <w:numId w:val="6"/>
        </w:numPr>
        <w:spacing w:after="0"/>
        <w:jc w:val="both"/>
        <w:rPr>
          <w:rFonts w:ascii="Times New Roman" w:hAnsi="Times New Roman" w:cs="Times New Roman"/>
          <w:iCs/>
          <w:sz w:val="24"/>
        </w:rPr>
      </w:pPr>
      <w:r w:rsidRPr="00BE2FC2">
        <w:rPr>
          <w:rFonts w:ascii="Times New Roman" w:hAnsi="Times New Roman" w:cs="Times New Roman"/>
          <w:iCs/>
          <w:sz w:val="24"/>
        </w:rPr>
        <w:t xml:space="preserve"> создание у обучающихся установки на жизненный успех, в том числе в общеобразовательной деятельности и допрофессиональной подготовке;</w:t>
      </w:r>
    </w:p>
    <w:p w:rsidR="00BE2FC2" w:rsidRPr="00BE2FC2" w:rsidRDefault="00BE2FC2" w:rsidP="002C1CAC">
      <w:pPr>
        <w:numPr>
          <w:ilvl w:val="0"/>
          <w:numId w:val="6"/>
        </w:numPr>
        <w:spacing w:after="0"/>
        <w:jc w:val="both"/>
        <w:rPr>
          <w:rFonts w:ascii="Times New Roman" w:hAnsi="Times New Roman" w:cs="Times New Roman"/>
          <w:iCs/>
          <w:sz w:val="24"/>
        </w:rPr>
      </w:pPr>
      <w:r w:rsidRPr="00BE2FC2">
        <w:rPr>
          <w:rFonts w:ascii="Times New Roman" w:hAnsi="Times New Roman" w:cs="Times New Roman"/>
          <w:iCs/>
          <w:sz w:val="24"/>
        </w:rPr>
        <w:lastRenderedPageBreak/>
        <w:t>осуществление взаимодействия с родителями учащихся по обеспечению здоровья и здорового образа жизни семьи;</w:t>
      </w:r>
    </w:p>
    <w:p w:rsidR="00BE2FC2" w:rsidRPr="00BE2FC2" w:rsidRDefault="00BE2FC2" w:rsidP="002C1CAC">
      <w:pPr>
        <w:numPr>
          <w:ilvl w:val="0"/>
          <w:numId w:val="6"/>
        </w:numPr>
        <w:spacing w:after="0"/>
        <w:jc w:val="both"/>
        <w:rPr>
          <w:rFonts w:ascii="Times New Roman" w:hAnsi="Times New Roman" w:cs="Times New Roman"/>
          <w:iCs/>
          <w:sz w:val="24"/>
        </w:rPr>
      </w:pPr>
      <w:r w:rsidRPr="00BE2FC2">
        <w:rPr>
          <w:rFonts w:ascii="Times New Roman" w:hAnsi="Times New Roman" w:cs="Times New Roman"/>
          <w:iCs/>
          <w:sz w:val="24"/>
        </w:rPr>
        <w:t>развитие валеологического, психолого-педагогического, логопедического и медико-социального сопровождения учащихся и педагогов.</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 xml:space="preserve">4. </w:t>
      </w:r>
      <w:r w:rsidRPr="00BE2FC2">
        <w:rPr>
          <w:rFonts w:ascii="Times New Roman" w:hAnsi="Times New Roman" w:cs="Times New Roman"/>
          <w:iCs/>
          <w:sz w:val="24"/>
          <w:u w:val="single"/>
        </w:rPr>
        <w:t>Повышение профессионального уровня педагогов и формирование педагогического коллектива, соответствующего запросам современной школы:</w:t>
      </w:r>
    </w:p>
    <w:p w:rsidR="00BE2FC2" w:rsidRPr="00BE2FC2" w:rsidRDefault="00BE2FC2" w:rsidP="002C1CAC">
      <w:pPr>
        <w:numPr>
          <w:ilvl w:val="0"/>
          <w:numId w:val="7"/>
        </w:numPr>
        <w:spacing w:after="0"/>
        <w:jc w:val="both"/>
        <w:rPr>
          <w:rFonts w:ascii="Times New Roman" w:hAnsi="Times New Roman" w:cs="Times New Roman"/>
          <w:iCs/>
          <w:sz w:val="24"/>
        </w:rPr>
      </w:pPr>
      <w:r w:rsidRPr="00BE2FC2">
        <w:rPr>
          <w:rFonts w:ascii="Times New Roman" w:hAnsi="Times New Roman" w:cs="Times New Roman"/>
          <w:iCs/>
          <w:sz w:val="24"/>
        </w:rPr>
        <w:t>расширение запаса теоретических знаний педагогов, освоение ими новых педагогических технологий;</w:t>
      </w:r>
    </w:p>
    <w:p w:rsidR="00BE2FC2" w:rsidRPr="00BE2FC2" w:rsidRDefault="00BE2FC2" w:rsidP="002C1CAC">
      <w:pPr>
        <w:numPr>
          <w:ilvl w:val="0"/>
          <w:numId w:val="7"/>
        </w:numPr>
        <w:spacing w:after="0"/>
        <w:jc w:val="both"/>
        <w:rPr>
          <w:rFonts w:ascii="Times New Roman" w:hAnsi="Times New Roman" w:cs="Times New Roman"/>
          <w:iCs/>
          <w:sz w:val="24"/>
        </w:rPr>
      </w:pPr>
      <w:r w:rsidRPr="00BE2FC2">
        <w:rPr>
          <w:rFonts w:ascii="Times New Roman" w:hAnsi="Times New Roman" w:cs="Times New Roman"/>
          <w:iCs/>
          <w:sz w:val="24"/>
        </w:rPr>
        <w:t>внедрение передового педагогического опыта в практику школы;</w:t>
      </w:r>
    </w:p>
    <w:p w:rsidR="00BE2FC2" w:rsidRPr="00BE2FC2" w:rsidRDefault="00BE2FC2" w:rsidP="002C1CAC">
      <w:pPr>
        <w:numPr>
          <w:ilvl w:val="0"/>
          <w:numId w:val="7"/>
        </w:numPr>
        <w:spacing w:after="0"/>
        <w:jc w:val="both"/>
        <w:rPr>
          <w:rFonts w:ascii="Times New Roman" w:hAnsi="Times New Roman" w:cs="Times New Roman"/>
          <w:iCs/>
          <w:sz w:val="24"/>
        </w:rPr>
      </w:pPr>
      <w:r w:rsidRPr="00BE2FC2">
        <w:rPr>
          <w:rFonts w:ascii="Times New Roman" w:hAnsi="Times New Roman" w:cs="Times New Roman"/>
          <w:iCs/>
          <w:sz w:val="24"/>
        </w:rPr>
        <w:t>совершенствование научно-методической работы школы (на уровне методического совета, методических объединений учителей-предметников)</w:t>
      </w:r>
    </w:p>
    <w:p w:rsidR="00BE2FC2" w:rsidRPr="00BE2FC2" w:rsidRDefault="00BE2FC2" w:rsidP="002C1CAC">
      <w:pPr>
        <w:numPr>
          <w:ilvl w:val="0"/>
          <w:numId w:val="7"/>
        </w:numPr>
        <w:spacing w:after="0"/>
        <w:jc w:val="both"/>
        <w:rPr>
          <w:rFonts w:ascii="Times New Roman" w:hAnsi="Times New Roman" w:cs="Times New Roman"/>
          <w:iCs/>
          <w:sz w:val="24"/>
        </w:rPr>
      </w:pPr>
      <w:r w:rsidRPr="00BE2FC2">
        <w:rPr>
          <w:rFonts w:ascii="Times New Roman" w:hAnsi="Times New Roman" w:cs="Times New Roman"/>
          <w:iCs/>
          <w:sz w:val="24"/>
        </w:rPr>
        <w:t>развитие навыков совместной (администрация и педагоги) аналитической деятельности (педагогический анализ, самоанализ урока, педагогическая диагностика, самоанализ деятельности образовательного учреждения).</w:t>
      </w:r>
    </w:p>
    <w:p w:rsidR="00412C0B" w:rsidRPr="00412C0B" w:rsidRDefault="00412C0B" w:rsidP="002007DD">
      <w:pPr>
        <w:spacing w:after="0"/>
        <w:jc w:val="both"/>
        <w:rPr>
          <w:rFonts w:ascii="Times New Roman" w:hAnsi="Times New Roman" w:cs="Times New Roman"/>
          <w:b/>
          <w:iCs/>
          <w:sz w:val="24"/>
        </w:rPr>
      </w:pPr>
      <w:r w:rsidRPr="009F2642">
        <w:rPr>
          <w:rFonts w:ascii="Times New Roman" w:hAnsi="Times New Roman" w:cs="Times New Roman"/>
          <w:b/>
          <w:iCs/>
          <w:sz w:val="24"/>
        </w:rPr>
        <w:t xml:space="preserve">Целями образовательной программы </w:t>
      </w:r>
      <w:r w:rsidR="001308E6" w:rsidRPr="009F2642">
        <w:rPr>
          <w:rFonts w:ascii="Times New Roman" w:hAnsi="Times New Roman" w:cs="Times New Roman"/>
          <w:b/>
          <w:iCs/>
          <w:sz w:val="24"/>
        </w:rPr>
        <w:t>среднего</w:t>
      </w:r>
      <w:r w:rsidRPr="009F2642">
        <w:rPr>
          <w:rFonts w:ascii="Times New Roman" w:hAnsi="Times New Roman" w:cs="Times New Roman"/>
          <w:b/>
          <w:iCs/>
          <w:sz w:val="24"/>
        </w:rPr>
        <w:t xml:space="preserve"> общего образования (ФГОС 2010, </w:t>
      </w:r>
      <w:r w:rsidR="001308E6" w:rsidRPr="009F2642">
        <w:rPr>
          <w:rFonts w:ascii="Times New Roman" w:hAnsi="Times New Roman" w:cs="Times New Roman"/>
          <w:b/>
          <w:iCs/>
          <w:sz w:val="24"/>
        </w:rPr>
        <w:t>10</w:t>
      </w:r>
      <w:r w:rsidR="003C1989" w:rsidRPr="009F2642">
        <w:rPr>
          <w:rFonts w:ascii="Times New Roman" w:hAnsi="Times New Roman" w:cs="Times New Roman"/>
          <w:b/>
          <w:iCs/>
          <w:sz w:val="24"/>
        </w:rPr>
        <w:t xml:space="preserve"> - </w:t>
      </w:r>
      <w:r w:rsidR="001308E6" w:rsidRPr="009F2642">
        <w:rPr>
          <w:rFonts w:ascii="Times New Roman" w:hAnsi="Times New Roman" w:cs="Times New Roman"/>
          <w:b/>
          <w:iCs/>
          <w:sz w:val="24"/>
        </w:rPr>
        <w:t>11</w:t>
      </w:r>
      <w:r w:rsidRPr="009F2642">
        <w:rPr>
          <w:rFonts w:ascii="Times New Roman" w:hAnsi="Times New Roman" w:cs="Times New Roman"/>
          <w:b/>
          <w:iCs/>
          <w:sz w:val="24"/>
        </w:rPr>
        <w:t xml:space="preserve"> класс</w:t>
      </w:r>
      <w:r w:rsidR="00EC7213" w:rsidRPr="009F2642">
        <w:rPr>
          <w:rFonts w:ascii="Times New Roman" w:hAnsi="Times New Roman" w:cs="Times New Roman"/>
          <w:b/>
          <w:iCs/>
          <w:sz w:val="24"/>
        </w:rPr>
        <w:t>ы</w:t>
      </w:r>
      <w:r w:rsidRPr="009F2642">
        <w:rPr>
          <w:rFonts w:ascii="Times New Roman" w:hAnsi="Times New Roman" w:cs="Times New Roman"/>
          <w:b/>
          <w:iCs/>
          <w:sz w:val="24"/>
        </w:rPr>
        <w:t>) являются:</w:t>
      </w:r>
      <w:r w:rsidRPr="00412C0B">
        <w:rPr>
          <w:rFonts w:ascii="Times New Roman" w:hAnsi="Times New Roman" w:cs="Times New Roman"/>
          <w:b/>
          <w:iCs/>
          <w:sz w:val="24"/>
        </w:rPr>
        <w:t xml:space="preserve"> </w:t>
      </w:r>
    </w:p>
    <w:p w:rsidR="009F2642" w:rsidRDefault="009F2642" w:rsidP="009F2642">
      <w:pPr>
        <w:spacing w:after="0" w:line="240" w:lineRule="auto"/>
        <w:jc w:val="both"/>
        <w:rPr>
          <w:rFonts w:ascii="Times New Roman" w:hAnsi="Times New Roman" w:cs="Times New Roman"/>
          <w:sz w:val="24"/>
          <w:szCs w:val="24"/>
        </w:rPr>
      </w:pPr>
      <w:bookmarkStart w:id="30" w:name="_Toc491861241"/>
      <w:r w:rsidRPr="009F2642">
        <w:rPr>
          <w:rFonts w:ascii="Times New Roman" w:hAnsi="Times New Roman" w:cs="Times New Roman"/>
          <w:sz w:val="24"/>
          <w:szCs w:val="24"/>
        </w:rPr>
        <w:t>-</w:t>
      </w:r>
      <w:r w:rsidRPr="009F2642">
        <w:rPr>
          <w:rFonts w:ascii="Times New Roman" w:hAnsi="Times New Roman" w:cs="Times New Roman"/>
          <w:bCs/>
          <w:sz w:val="24"/>
          <w:szCs w:val="24"/>
        </w:rPr>
        <w:t> </w:t>
      </w:r>
      <w:r w:rsidRPr="009F2642">
        <w:rPr>
          <w:rFonts w:ascii="Times New Roman" w:hAnsi="Times New Roman" w:cs="Times New Roman"/>
          <w:sz w:val="24"/>
          <w:szCs w:val="24"/>
        </w:rPr>
        <w:t>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готовности обучающихся к выбору направления своей профессиональной деятельности;</w:t>
      </w:r>
    </w:p>
    <w:p w:rsidR="009F2642" w:rsidRDefault="009F2642" w:rsidP="009F2642">
      <w:pPr>
        <w:spacing w:after="0" w:line="240" w:lineRule="auto"/>
        <w:jc w:val="both"/>
        <w:rPr>
          <w:rFonts w:ascii="Times New Roman" w:hAnsi="Times New Roman" w:cs="Times New Roman"/>
          <w:sz w:val="24"/>
          <w:szCs w:val="24"/>
        </w:rPr>
      </w:pPr>
      <w:r w:rsidRPr="009F2642">
        <w:rPr>
          <w:rFonts w:ascii="Times New Roman" w:hAnsi="Times New Roman" w:cs="Times New Roman"/>
          <w:sz w:val="24"/>
          <w:szCs w:val="24"/>
        </w:rPr>
        <w:t>- дифференциация и индивидуализация обучения с широкими и гибкими возможностями построения обучающимися индивидуальных образовательных маршрутов в соответствии с личными интересами, индивидуальными особенностями и способностями;</w:t>
      </w:r>
    </w:p>
    <w:p w:rsidR="009F2642" w:rsidRPr="009F2642" w:rsidRDefault="009F2642" w:rsidP="009F2642">
      <w:pPr>
        <w:spacing w:after="0" w:line="240" w:lineRule="auto"/>
        <w:jc w:val="both"/>
        <w:rPr>
          <w:rStyle w:val="af1"/>
          <w:rFonts w:ascii="Times New Roman" w:hAnsi="Times New Roman"/>
          <w:i/>
          <w:sz w:val="24"/>
          <w:szCs w:val="24"/>
        </w:rPr>
      </w:pPr>
      <w:r w:rsidRPr="009F2642">
        <w:rPr>
          <w:rFonts w:ascii="Times New Roman" w:hAnsi="Times New Roman" w:cs="Times New Roman"/>
          <w:sz w:val="24"/>
          <w:szCs w:val="24"/>
        </w:rPr>
        <w:t>- обеспечение обучающимся равных возможностей для их последующего профессионального образования и профессиональной деятельности, в том числе с учетом реальных потребностей рынка труда.</w:t>
      </w:r>
    </w:p>
    <w:p w:rsidR="009F2642" w:rsidRPr="009F2642" w:rsidRDefault="009F2642" w:rsidP="009F2642">
      <w:pPr>
        <w:spacing w:after="0" w:line="240" w:lineRule="auto"/>
        <w:jc w:val="both"/>
        <w:rPr>
          <w:rFonts w:ascii="Times New Roman" w:hAnsi="Times New Roman" w:cs="Times New Roman"/>
          <w:i/>
          <w:sz w:val="24"/>
          <w:szCs w:val="24"/>
        </w:rPr>
      </w:pPr>
      <w:r w:rsidRPr="009F2642">
        <w:rPr>
          <w:rStyle w:val="af1"/>
          <w:rFonts w:ascii="Times New Roman" w:hAnsi="Times New Roman"/>
          <w:sz w:val="24"/>
          <w:szCs w:val="24"/>
        </w:rPr>
        <w:t>Задачи:</w:t>
      </w:r>
      <w:r w:rsidRPr="009F2642">
        <w:rPr>
          <w:rFonts w:ascii="Times New Roman" w:hAnsi="Times New Roman" w:cs="Times New Roman"/>
          <w:sz w:val="24"/>
          <w:szCs w:val="24"/>
        </w:rPr>
        <w:t xml:space="preserve"> </w:t>
      </w:r>
    </w:p>
    <w:p w:rsidR="009F2642" w:rsidRPr="009F2642" w:rsidRDefault="009F2642" w:rsidP="009F2642">
      <w:p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 xml:space="preserve">1. </w:t>
      </w:r>
      <w:r w:rsidRPr="009F2642">
        <w:rPr>
          <w:rFonts w:ascii="Times New Roman" w:hAnsi="Times New Roman" w:cs="Times New Roman"/>
          <w:sz w:val="24"/>
          <w:szCs w:val="24"/>
          <w:u w:val="single"/>
        </w:rPr>
        <w:t>Совершенствование содержания, технологий образования и организации УВП:</w:t>
      </w:r>
    </w:p>
    <w:p w:rsidR="009F2642" w:rsidRPr="009F2642" w:rsidRDefault="009F2642" w:rsidP="009F2642">
      <w:pPr>
        <w:numPr>
          <w:ilvl w:val="0"/>
          <w:numId w:val="5"/>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 xml:space="preserve">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 коммуникативной, информационной; </w:t>
      </w:r>
    </w:p>
    <w:p w:rsidR="009F2642" w:rsidRPr="009F2642" w:rsidRDefault="009F2642" w:rsidP="009F2642">
      <w:pPr>
        <w:numPr>
          <w:ilvl w:val="0"/>
          <w:numId w:val="5"/>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отработка модели профильного обучения в средней школе, ориентированной на индивидуализацию обучения и социализацию учащихся, с учетом реальных потребностей рынка труда и образовательных услуг;</w:t>
      </w:r>
    </w:p>
    <w:p w:rsidR="009F2642" w:rsidRPr="009F2642" w:rsidRDefault="009F2642" w:rsidP="009F2642">
      <w:pPr>
        <w:numPr>
          <w:ilvl w:val="0"/>
          <w:numId w:val="5"/>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информатизация образовательного процесса: насыщение образовательной системы информационными технологиями, информационными средствами и информационной продукцией; обеспечение компьютерной грамотности учащихся;</w:t>
      </w:r>
    </w:p>
    <w:p w:rsidR="009F2642" w:rsidRPr="009F2642" w:rsidRDefault="009F2642" w:rsidP="009F2642">
      <w:pPr>
        <w:numPr>
          <w:ilvl w:val="0"/>
          <w:numId w:val="5"/>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внедрение новых педагогических технологий, помогающих учащимся овладеть широким спектром способов полноценного усвоения знаний, способствующих формированию устойчивых навыков умственного труда;</w:t>
      </w:r>
    </w:p>
    <w:p w:rsidR="009F2642" w:rsidRPr="009F2642" w:rsidRDefault="009F2642" w:rsidP="009F2642">
      <w:pPr>
        <w:numPr>
          <w:ilvl w:val="0"/>
          <w:numId w:val="5"/>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внедрение в образовательный процесс здоровьесозидающих технологий обучения  и воспитания, совершенствование содержания и форм физического воспитания учащихся, медицинское и гигиеническое обеспечение образовательной среды и образовательного процесса;</w:t>
      </w:r>
    </w:p>
    <w:p w:rsidR="009F2642" w:rsidRPr="009F2642" w:rsidRDefault="009F2642" w:rsidP="009F2642">
      <w:pPr>
        <w:numPr>
          <w:ilvl w:val="0"/>
          <w:numId w:val="5"/>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оптимальная организация учебного дня и учебной недели с учетом санитарно-гигиенических норм и особенностей возрастного развития учащихся.</w:t>
      </w:r>
    </w:p>
    <w:p w:rsidR="009F2642" w:rsidRPr="009F2642" w:rsidRDefault="009F2642" w:rsidP="009F2642">
      <w:p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 xml:space="preserve">2. </w:t>
      </w:r>
      <w:r w:rsidRPr="009F2642">
        <w:rPr>
          <w:rFonts w:ascii="Times New Roman" w:hAnsi="Times New Roman" w:cs="Times New Roman"/>
          <w:sz w:val="24"/>
          <w:szCs w:val="24"/>
          <w:u w:val="single"/>
        </w:rPr>
        <w:t>Обеспечение условий для личностного развития, профессионального самоопределения, творческой деятельности и социальной активности учащихся:</w:t>
      </w:r>
    </w:p>
    <w:p w:rsidR="009F2642" w:rsidRPr="009F2642" w:rsidRDefault="009F2642" w:rsidP="009F2642">
      <w:pPr>
        <w:numPr>
          <w:ilvl w:val="0"/>
          <w:numId w:val="6"/>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предоставление учащимся возможности позитивного самоутверждения в наиболее значимых для них сферах жизнедеятельности, раскрытие их творческих возможностей и способностей через совершенствование целенаправленной, взаимосвязанной совокупности урочных и внеурочных мероприятий – школьного смотра-конкурса «Ученические достижения»;</w:t>
      </w:r>
    </w:p>
    <w:p w:rsidR="009F2642" w:rsidRPr="009F2642" w:rsidRDefault="009F2642" w:rsidP="009F2642">
      <w:pPr>
        <w:numPr>
          <w:ilvl w:val="0"/>
          <w:numId w:val="6"/>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lastRenderedPageBreak/>
        <w:t>привлечение учащихся к творческим конкурсам вне стен школы;</w:t>
      </w:r>
    </w:p>
    <w:p w:rsidR="009F2642" w:rsidRPr="009F2642" w:rsidRDefault="009F2642" w:rsidP="009F2642">
      <w:pPr>
        <w:numPr>
          <w:ilvl w:val="0"/>
          <w:numId w:val="6"/>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создание условий для поэтапного перехода от предоставления дополнительных образовательных услуг к многопрофильному дополнительному образованию с последующей интеграцией основного образования и дополнительного с целью оптимизации процесса реального развития детей, удовлетворения самых разнообразных интересов личности, повышения мотивации к обучению, активизации учебно-исследовательской деятельности школьников;</w:t>
      </w:r>
    </w:p>
    <w:p w:rsidR="009F2642" w:rsidRPr="009F2642" w:rsidRDefault="009F2642" w:rsidP="009F2642">
      <w:pPr>
        <w:numPr>
          <w:ilvl w:val="0"/>
          <w:numId w:val="6"/>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совершенствование ученического самоуправления с целью развития социальной активности и воспитания чувства ответственности за совершенные действия;</w:t>
      </w:r>
    </w:p>
    <w:p w:rsidR="009F2642" w:rsidRPr="009F2642" w:rsidRDefault="009F2642" w:rsidP="009F2642">
      <w:pPr>
        <w:numPr>
          <w:ilvl w:val="0"/>
          <w:numId w:val="6"/>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развитие и закрепление традиций школы через вовлечение большего количества учащихся в общешкольные мероприятия;</w:t>
      </w:r>
    </w:p>
    <w:p w:rsidR="009F2642" w:rsidRPr="009F2642" w:rsidRDefault="009F2642" w:rsidP="009F2642">
      <w:pPr>
        <w:numPr>
          <w:ilvl w:val="0"/>
          <w:numId w:val="6"/>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 xml:space="preserve"> формирование в школе эмоционального поля взаимоотношений, обеспечивающих уважение личности ребенка (на уровне «учитель-ученик», «ученик-ученик»).</w:t>
      </w:r>
    </w:p>
    <w:p w:rsidR="009F2642" w:rsidRPr="009F2642" w:rsidRDefault="009F2642" w:rsidP="009F2642">
      <w:pPr>
        <w:tabs>
          <w:tab w:val="left" w:pos="284"/>
        </w:tabs>
        <w:spacing w:after="0" w:line="240" w:lineRule="auto"/>
        <w:ind w:left="360"/>
        <w:jc w:val="both"/>
        <w:rPr>
          <w:rFonts w:ascii="Times New Roman" w:hAnsi="Times New Roman" w:cs="Times New Roman"/>
          <w:bCs/>
          <w:i/>
          <w:sz w:val="24"/>
          <w:szCs w:val="24"/>
          <w:u w:val="single"/>
        </w:rPr>
      </w:pPr>
      <w:r w:rsidRPr="009F2642">
        <w:rPr>
          <w:rFonts w:ascii="Times New Roman" w:hAnsi="Times New Roman" w:cs="Times New Roman"/>
          <w:bCs/>
          <w:sz w:val="24"/>
          <w:szCs w:val="24"/>
          <w:u w:val="single"/>
        </w:rPr>
        <w:t>3. Создание службы здоровья, развитие социально-психологического и логопедического сопровождения образовательного процесса в школе</w:t>
      </w:r>
    </w:p>
    <w:p w:rsidR="009F2642" w:rsidRPr="009F2642" w:rsidRDefault="009F2642" w:rsidP="009F2642">
      <w:pPr>
        <w:numPr>
          <w:ilvl w:val="0"/>
          <w:numId w:val="6"/>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создание здоровьесозидающей среды образовательного учреждения через повышение уровня культуры здоровья как компонента общей культуры учащихся и педагогов, сохранение и укрепление здоровья учащихся и педагогов, в том числе физической подготовленности;</w:t>
      </w:r>
    </w:p>
    <w:p w:rsidR="009F2642" w:rsidRPr="009F2642" w:rsidRDefault="009F2642" w:rsidP="009F2642">
      <w:pPr>
        <w:numPr>
          <w:ilvl w:val="0"/>
          <w:numId w:val="6"/>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формирование ЗОЖ у всех участников образовательного процесса;</w:t>
      </w:r>
    </w:p>
    <w:p w:rsidR="009F2642" w:rsidRPr="009F2642" w:rsidRDefault="009F2642" w:rsidP="009F2642">
      <w:pPr>
        <w:numPr>
          <w:ilvl w:val="0"/>
          <w:numId w:val="6"/>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 xml:space="preserve"> создание у обучающихся установки на жизненный успех, в том числе в общеобразовательной деятельности и допрофессиональной подготовке;</w:t>
      </w:r>
    </w:p>
    <w:p w:rsidR="009F2642" w:rsidRPr="009F2642" w:rsidRDefault="009F2642" w:rsidP="009F2642">
      <w:pPr>
        <w:numPr>
          <w:ilvl w:val="0"/>
          <w:numId w:val="6"/>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осуществление взаимодействия с родителями учащихся по обеспечению здоровья и здорового образа жизни семьи;</w:t>
      </w:r>
    </w:p>
    <w:p w:rsidR="009F2642" w:rsidRPr="009F2642" w:rsidRDefault="009F2642" w:rsidP="009F2642">
      <w:pPr>
        <w:numPr>
          <w:ilvl w:val="0"/>
          <w:numId w:val="6"/>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развитие валеологического, психолого-педагогического, логопедического и медико-социального сопровождения учащихся и педагогов.</w:t>
      </w:r>
    </w:p>
    <w:p w:rsidR="009F2642" w:rsidRPr="009F2642" w:rsidRDefault="009F2642" w:rsidP="009F2642">
      <w:p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 xml:space="preserve">4. </w:t>
      </w:r>
      <w:r w:rsidRPr="009F2642">
        <w:rPr>
          <w:rFonts w:ascii="Times New Roman" w:hAnsi="Times New Roman" w:cs="Times New Roman"/>
          <w:sz w:val="24"/>
          <w:szCs w:val="24"/>
          <w:u w:val="single"/>
        </w:rPr>
        <w:t>Повышение профессионального уровня педагогов и формирование педагогического коллектива, соответствующего запросам современной школы:</w:t>
      </w:r>
    </w:p>
    <w:p w:rsidR="009F2642" w:rsidRPr="009F2642" w:rsidRDefault="009F2642" w:rsidP="009F2642">
      <w:pPr>
        <w:numPr>
          <w:ilvl w:val="0"/>
          <w:numId w:val="7"/>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расширение запаса теоретических знаний педагогов, освоение ими новых педагогических технологий;</w:t>
      </w:r>
    </w:p>
    <w:p w:rsidR="009F2642" w:rsidRPr="009F2642" w:rsidRDefault="009F2642" w:rsidP="009F2642">
      <w:pPr>
        <w:numPr>
          <w:ilvl w:val="0"/>
          <w:numId w:val="7"/>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внедрение передового педагогического опыта в практику школы;</w:t>
      </w:r>
    </w:p>
    <w:p w:rsidR="009F2642" w:rsidRPr="009F2642" w:rsidRDefault="009F2642" w:rsidP="009F2642">
      <w:pPr>
        <w:numPr>
          <w:ilvl w:val="0"/>
          <w:numId w:val="7"/>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совершенствование научно-методической работы школы (на уровне методического совета, методических объединений учителей-предметников)</w:t>
      </w:r>
    </w:p>
    <w:p w:rsidR="009F2642" w:rsidRPr="009F2642" w:rsidRDefault="009F2642" w:rsidP="009F2642">
      <w:pPr>
        <w:numPr>
          <w:ilvl w:val="0"/>
          <w:numId w:val="7"/>
        </w:numPr>
        <w:tabs>
          <w:tab w:val="left" w:pos="284"/>
        </w:tabs>
        <w:spacing w:after="0" w:line="240" w:lineRule="auto"/>
        <w:jc w:val="both"/>
        <w:rPr>
          <w:rFonts w:ascii="Times New Roman" w:hAnsi="Times New Roman" w:cs="Times New Roman"/>
          <w:i/>
          <w:sz w:val="24"/>
          <w:szCs w:val="24"/>
        </w:rPr>
      </w:pPr>
      <w:r w:rsidRPr="009F2642">
        <w:rPr>
          <w:rFonts w:ascii="Times New Roman" w:hAnsi="Times New Roman" w:cs="Times New Roman"/>
          <w:sz w:val="24"/>
          <w:szCs w:val="24"/>
        </w:rPr>
        <w:t>развитие навыков совместной (администрация и педагоги) аналитической деятельности (педагогический анализ, самоанализ урока, педагогическая диагностика, самоанализ деятельности образовательного учреждения).</w:t>
      </w:r>
    </w:p>
    <w:p w:rsidR="00BE2FC2" w:rsidRPr="0021693D" w:rsidRDefault="00C25453" w:rsidP="002007DD">
      <w:pPr>
        <w:pStyle w:val="2"/>
        <w:jc w:val="center"/>
        <w:rPr>
          <w:rFonts w:ascii="Times New Roman" w:hAnsi="Times New Roman" w:cs="Times New Roman"/>
          <w:color w:val="auto"/>
        </w:rPr>
      </w:pPr>
      <w:bookmarkStart w:id="31" w:name="_Toc87950232"/>
      <w:r>
        <w:rPr>
          <w:rFonts w:ascii="Times New Roman" w:hAnsi="Times New Roman" w:cs="Times New Roman"/>
          <w:color w:val="auto"/>
        </w:rPr>
        <w:t>2</w:t>
      </w:r>
      <w:r w:rsidR="005B0B40" w:rsidRPr="0021693D">
        <w:rPr>
          <w:rFonts w:ascii="Times New Roman" w:hAnsi="Times New Roman" w:cs="Times New Roman"/>
          <w:color w:val="auto"/>
        </w:rPr>
        <w:t>.2. Учебный план</w:t>
      </w:r>
      <w:bookmarkEnd w:id="30"/>
      <w:bookmarkEnd w:id="31"/>
    </w:p>
    <w:p w:rsidR="00303E12" w:rsidRPr="00756DBF" w:rsidRDefault="003C1CE4" w:rsidP="00303E1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Учебный план является концентрированным выражением государственной, региональной и школьной политики в образовании. Он определяет содержание образовательного процесса в школе, устанавливает перечень учебных предметов, </w:t>
      </w:r>
      <w:r w:rsidR="00303E12" w:rsidRPr="00756DBF">
        <w:rPr>
          <w:rFonts w:ascii="Times New Roman" w:hAnsi="Times New Roman" w:cs="Times New Roman"/>
          <w:sz w:val="24"/>
          <w:szCs w:val="24"/>
        </w:rPr>
        <w:t xml:space="preserve">объем учебного времени, отводимый на изучение по ступеням общего образования и учебным годам. </w:t>
      </w:r>
    </w:p>
    <w:p w:rsidR="00303E12" w:rsidRDefault="00303E12" w:rsidP="00303E12">
      <w:pPr>
        <w:spacing w:after="0"/>
        <w:ind w:firstLine="708"/>
        <w:jc w:val="both"/>
        <w:rPr>
          <w:rFonts w:ascii="Times New Roman" w:hAnsi="Times New Roman" w:cs="Times New Roman"/>
          <w:sz w:val="24"/>
          <w:szCs w:val="24"/>
        </w:rPr>
      </w:pPr>
      <w:r w:rsidRPr="00756DBF">
        <w:rPr>
          <w:rFonts w:ascii="Times New Roman" w:hAnsi="Times New Roman" w:cs="Times New Roman"/>
          <w:sz w:val="24"/>
          <w:szCs w:val="24"/>
        </w:rPr>
        <w:t xml:space="preserve">Учебный план образовательного учреждения направлен на решение следующих задач: </w:t>
      </w:r>
    </w:p>
    <w:p w:rsidR="00303E12" w:rsidRPr="00806DD3" w:rsidRDefault="00303E12" w:rsidP="009063F9">
      <w:pPr>
        <w:pStyle w:val="a8"/>
        <w:numPr>
          <w:ilvl w:val="0"/>
          <w:numId w:val="50"/>
        </w:numPr>
        <w:spacing w:after="0"/>
        <w:ind w:left="426"/>
        <w:jc w:val="both"/>
        <w:rPr>
          <w:rFonts w:ascii="Times New Roman" w:hAnsi="Times New Roman" w:cs="Times New Roman"/>
          <w:sz w:val="24"/>
          <w:szCs w:val="24"/>
        </w:rPr>
      </w:pPr>
      <w:r w:rsidRPr="00806DD3">
        <w:rPr>
          <w:rFonts w:ascii="Times New Roman" w:hAnsi="Times New Roman" w:cs="Times New Roman"/>
          <w:sz w:val="24"/>
          <w:szCs w:val="24"/>
        </w:rPr>
        <w:t xml:space="preserve">обеспечение базового образования для каждого школьника, равного доступа к полноценному образованию  всем  обучающимся  в  соответствии  с  их  индивидуальными  способностями  и потребностями; </w:t>
      </w:r>
    </w:p>
    <w:p w:rsidR="00303E12" w:rsidRPr="00806DD3" w:rsidRDefault="00303E12" w:rsidP="009063F9">
      <w:pPr>
        <w:pStyle w:val="a8"/>
        <w:numPr>
          <w:ilvl w:val="0"/>
          <w:numId w:val="50"/>
        </w:numPr>
        <w:spacing w:after="0"/>
        <w:ind w:left="426"/>
        <w:jc w:val="both"/>
        <w:rPr>
          <w:rFonts w:ascii="Times New Roman" w:hAnsi="Times New Roman" w:cs="Times New Roman"/>
          <w:sz w:val="24"/>
          <w:szCs w:val="24"/>
        </w:rPr>
      </w:pPr>
      <w:r w:rsidRPr="00806DD3">
        <w:rPr>
          <w:rFonts w:ascii="Times New Roman" w:hAnsi="Times New Roman" w:cs="Times New Roman"/>
          <w:sz w:val="24"/>
          <w:szCs w:val="24"/>
        </w:rPr>
        <w:t>выполнение компонента государственного образовательного стандарта общ</w:t>
      </w:r>
      <w:r w:rsidR="003C1CE4">
        <w:rPr>
          <w:rFonts w:ascii="Times New Roman" w:hAnsi="Times New Roman" w:cs="Times New Roman"/>
          <w:sz w:val="24"/>
          <w:szCs w:val="24"/>
        </w:rPr>
        <w:t xml:space="preserve">его образования, определяющего содержание образования, организацию образовательного </w:t>
      </w:r>
      <w:r w:rsidRPr="00806DD3">
        <w:rPr>
          <w:rFonts w:ascii="Times New Roman" w:hAnsi="Times New Roman" w:cs="Times New Roman"/>
          <w:sz w:val="24"/>
          <w:szCs w:val="24"/>
        </w:rPr>
        <w:t xml:space="preserve">процесса образовательного учреждения; </w:t>
      </w:r>
    </w:p>
    <w:p w:rsidR="00303E12" w:rsidRPr="00806DD3" w:rsidRDefault="003C1CE4" w:rsidP="009063F9">
      <w:pPr>
        <w:pStyle w:val="a8"/>
        <w:numPr>
          <w:ilvl w:val="0"/>
          <w:numId w:val="50"/>
        </w:numPr>
        <w:spacing w:after="0"/>
        <w:ind w:left="426"/>
        <w:jc w:val="both"/>
        <w:rPr>
          <w:rFonts w:ascii="Times New Roman" w:hAnsi="Times New Roman" w:cs="Times New Roman"/>
          <w:sz w:val="24"/>
          <w:szCs w:val="24"/>
        </w:rPr>
      </w:pPr>
      <w:r>
        <w:rPr>
          <w:rFonts w:ascii="Times New Roman" w:hAnsi="Times New Roman" w:cs="Times New Roman"/>
          <w:sz w:val="24"/>
          <w:szCs w:val="24"/>
        </w:rPr>
        <w:t>подготовка учащихся к восприятию и освоению современных реалий жизни, в которой ценностями являются самостоятельное действие и предприимчивость, соединенные</w:t>
      </w:r>
      <w:r w:rsidR="00303E12" w:rsidRPr="00806DD3">
        <w:rPr>
          <w:rFonts w:ascii="Times New Roman" w:hAnsi="Times New Roman" w:cs="Times New Roman"/>
          <w:sz w:val="24"/>
          <w:szCs w:val="24"/>
        </w:rPr>
        <w:t xml:space="preserve"> с ценностью солидарной ответственности за общественно</w:t>
      </w:r>
      <w:r w:rsidR="00303E12">
        <w:rPr>
          <w:rFonts w:ascii="Times New Roman" w:hAnsi="Times New Roman" w:cs="Times New Roman"/>
          <w:sz w:val="24"/>
          <w:szCs w:val="24"/>
        </w:rPr>
        <w:t>е</w:t>
      </w:r>
      <w:r w:rsidR="00303E12" w:rsidRPr="00806DD3">
        <w:rPr>
          <w:rFonts w:ascii="Times New Roman" w:hAnsi="Times New Roman" w:cs="Times New Roman"/>
          <w:sz w:val="24"/>
          <w:szCs w:val="24"/>
        </w:rPr>
        <w:t xml:space="preserve"> благосостояние; </w:t>
      </w:r>
    </w:p>
    <w:p w:rsidR="00303E12" w:rsidRPr="00806DD3" w:rsidRDefault="00303E12" w:rsidP="009063F9">
      <w:pPr>
        <w:pStyle w:val="a8"/>
        <w:numPr>
          <w:ilvl w:val="0"/>
          <w:numId w:val="50"/>
        </w:numPr>
        <w:spacing w:after="0"/>
        <w:ind w:left="426"/>
        <w:jc w:val="both"/>
        <w:rPr>
          <w:rFonts w:ascii="Times New Roman" w:hAnsi="Times New Roman" w:cs="Times New Roman"/>
          <w:sz w:val="24"/>
          <w:szCs w:val="24"/>
        </w:rPr>
      </w:pPr>
      <w:r w:rsidRPr="00806DD3">
        <w:rPr>
          <w:rFonts w:ascii="Times New Roman" w:hAnsi="Times New Roman" w:cs="Times New Roman"/>
          <w:sz w:val="24"/>
          <w:szCs w:val="24"/>
        </w:rPr>
        <w:t xml:space="preserve">содействие развитию творческих способностей обучающихся; </w:t>
      </w:r>
    </w:p>
    <w:p w:rsidR="00303E12" w:rsidRPr="00806DD3" w:rsidRDefault="003C1CE4" w:rsidP="009063F9">
      <w:pPr>
        <w:pStyle w:val="a8"/>
        <w:numPr>
          <w:ilvl w:val="0"/>
          <w:numId w:val="50"/>
        </w:numPr>
        <w:spacing w:after="0"/>
        <w:ind w:left="426"/>
        <w:jc w:val="both"/>
        <w:rPr>
          <w:rFonts w:ascii="Times New Roman" w:hAnsi="Times New Roman" w:cs="Times New Roman"/>
          <w:sz w:val="24"/>
          <w:szCs w:val="24"/>
        </w:rPr>
      </w:pPr>
      <w:r>
        <w:rPr>
          <w:rFonts w:ascii="Times New Roman" w:hAnsi="Times New Roman" w:cs="Times New Roman"/>
          <w:sz w:val="24"/>
          <w:szCs w:val="24"/>
        </w:rPr>
        <w:lastRenderedPageBreak/>
        <w:t>создание условий для реализации</w:t>
      </w:r>
      <w:r w:rsidR="00303E12" w:rsidRPr="00806DD3">
        <w:rPr>
          <w:rFonts w:ascii="Times New Roman" w:hAnsi="Times New Roman" w:cs="Times New Roman"/>
          <w:sz w:val="24"/>
          <w:szCs w:val="24"/>
        </w:rPr>
        <w:t xml:space="preserve"> многообразия  образовательных  потребностей  учащихся, обеспечивающих  допрофессиональную  подготовку,  а  в  перспективе  и  профессиональное самоопределение; </w:t>
      </w:r>
    </w:p>
    <w:p w:rsidR="00303E12" w:rsidRDefault="00303E12" w:rsidP="009063F9">
      <w:pPr>
        <w:pStyle w:val="a8"/>
        <w:numPr>
          <w:ilvl w:val="0"/>
          <w:numId w:val="50"/>
        </w:numPr>
        <w:spacing w:after="0"/>
        <w:ind w:left="426"/>
        <w:jc w:val="both"/>
        <w:rPr>
          <w:rFonts w:ascii="Times New Roman" w:hAnsi="Times New Roman" w:cs="Times New Roman"/>
          <w:sz w:val="24"/>
          <w:szCs w:val="24"/>
        </w:rPr>
      </w:pPr>
      <w:r w:rsidRPr="00806DD3">
        <w:rPr>
          <w:rFonts w:ascii="Times New Roman" w:hAnsi="Times New Roman" w:cs="Times New Roman"/>
          <w:sz w:val="24"/>
          <w:szCs w:val="24"/>
        </w:rPr>
        <w:t xml:space="preserve">сохранение здоровья детей, нормализация учебной нагрузки.   </w:t>
      </w:r>
    </w:p>
    <w:p w:rsidR="00303E12" w:rsidRPr="00106CBA" w:rsidRDefault="00303E12" w:rsidP="00303E12">
      <w:pPr>
        <w:pStyle w:val="a8"/>
        <w:spacing w:after="0"/>
        <w:ind w:left="426"/>
        <w:jc w:val="both"/>
        <w:rPr>
          <w:rFonts w:ascii="Times New Roman" w:hAnsi="Times New Roman" w:cs="Times New Roman"/>
          <w:sz w:val="24"/>
          <w:szCs w:val="24"/>
        </w:rPr>
      </w:pPr>
    </w:p>
    <w:p w:rsidR="00303E12" w:rsidRPr="00756DBF" w:rsidRDefault="00303E12" w:rsidP="00303E12">
      <w:pPr>
        <w:spacing w:after="0"/>
        <w:ind w:firstLine="426"/>
        <w:jc w:val="both"/>
        <w:rPr>
          <w:rFonts w:ascii="Times New Roman" w:hAnsi="Times New Roman" w:cs="Times New Roman"/>
          <w:sz w:val="24"/>
          <w:szCs w:val="24"/>
        </w:rPr>
      </w:pPr>
      <w:r w:rsidRPr="00756DBF">
        <w:rPr>
          <w:rFonts w:ascii="Times New Roman" w:hAnsi="Times New Roman" w:cs="Times New Roman"/>
          <w:sz w:val="24"/>
          <w:szCs w:val="24"/>
        </w:rPr>
        <w:t xml:space="preserve">Соблюдаются: </w:t>
      </w:r>
    </w:p>
    <w:p w:rsidR="00303E12" w:rsidRPr="00756DBF" w:rsidRDefault="00303E12" w:rsidP="00303E1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56DBF">
        <w:rPr>
          <w:rFonts w:ascii="Times New Roman" w:hAnsi="Times New Roman" w:cs="Times New Roman"/>
          <w:sz w:val="24"/>
          <w:szCs w:val="24"/>
        </w:rPr>
        <w:t>сбалансирован</w:t>
      </w:r>
      <w:r>
        <w:rPr>
          <w:rFonts w:ascii="Times New Roman" w:hAnsi="Times New Roman" w:cs="Times New Roman"/>
          <w:sz w:val="24"/>
          <w:szCs w:val="24"/>
        </w:rPr>
        <w:t xml:space="preserve">ность между федеральным компонентом и компонентом </w:t>
      </w:r>
      <w:r w:rsidRPr="00756DBF">
        <w:rPr>
          <w:rFonts w:ascii="Times New Roman" w:hAnsi="Times New Roman" w:cs="Times New Roman"/>
          <w:sz w:val="24"/>
          <w:szCs w:val="24"/>
        </w:rPr>
        <w:t xml:space="preserve">образовательного </w:t>
      </w:r>
    </w:p>
    <w:p w:rsidR="00303E12" w:rsidRPr="00756DBF" w:rsidRDefault="00303E12" w:rsidP="00303E12">
      <w:pPr>
        <w:spacing w:after="0"/>
        <w:jc w:val="both"/>
        <w:rPr>
          <w:rFonts w:ascii="Times New Roman" w:hAnsi="Times New Roman" w:cs="Times New Roman"/>
          <w:sz w:val="24"/>
          <w:szCs w:val="24"/>
        </w:rPr>
      </w:pPr>
      <w:r w:rsidRPr="00756DBF">
        <w:rPr>
          <w:rFonts w:ascii="Times New Roman" w:hAnsi="Times New Roman" w:cs="Times New Roman"/>
          <w:sz w:val="24"/>
          <w:szCs w:val="24"/>
        </w:rPr>
        <w:t xml:space="preserve">учреждения, между циклами предметов, отдельными предметами; </w:t>
      </w:r>
    </w:p>
    <w:p w:rsidR="00303E12" w:rsidRPr="00756DBF" w:rsidRDefault="00303E12" w:rsidP="00303E12">
      <w:pPr>
        <w:spacing w:after="0"/>
        <w:jc w:val="both"/>
        <w:rPr>
          <w:rFonts w:ascii="Times New Roman" w:hAnsi="Times New Roman" w:cs="Times New Roman"/>
          <w:sz w:val="24"/>
          <w:szCs w:val="24"/>
        </w:rPr>
      </w:pPr>
      <w:r w:rsidRPr="00756DBF">
        <w:rPr>
          <w:rFonts w:ascii="Times New Roman" w:hAnsi="Times New Roman" w:cs="Times New Roman"/>
          <w:sz w:val="24"/>
          <w:szCs w:val="24"/>
        </w:rPr>
        <w:t xml:space="preserve">- преемственность между ступенями и классами; </w:t>
      </w:r>
    </w:p>
    <w:p w:rsidR="00303E12" w:rsidRPr="00756DBF" w:rsidRDefault="00303E12" w:rsidP="00303E12">
      <w:pPr>
        <w:spacing w:after="0"/>
        <w:jc w:val="both"/>
        <w:rPr>
          <w:rFonts w:ascii="Times New Roman" w:hAnsi="Times New Roman" w:cs="Times New Roman"/>
          <w:sz w:val="24"/>
          <w:szCs w:val="24"/>
        </w:rPr>
      </w:pPr>
      <w:r>
        <w:rPr>
          <w:rFonts w:ascii="Times New Roman" w:hAnsi="Times New Roman" w:cs="Times New Roman"/>
          <w:sz w:val="24"/>
          <w:szCs w:val="24"/>
        </w:rPr>
        <w:t xml:space="preserve">-  установление равного доступа к </w:t>
      </w:r>
      <w:r w:rsidRPr="00756DBF">
        <w:rPr>
          <w:rFonts w:ascii="Times New Roman" w:hAnsi="Times New Roman" w:cs="Times New Roman"/>
          <w:sz w:val="24"/>
          <w:szCs w:val="24"/>
        </w:rPr>
        <w:t>полноценно</w:t>
      </w:r>
      <w:r>
        <w:rPr>
          <w:rFonts w:ascii="Times New Roman" w:hAnsi="Times New Roman" w:cs="Times New Roman"/>
          <w:sz w:val="24"/>
          <w:szCs w:val="24"/>
        </w:rPr>
        <w:t xml:space="preserve">му образованию разным </w:t>
      </w:r>
      <w:r w:rsidRPr="00756DBF">
        <w:rPr>
          <w:rFonts w:ascii="Times New Roman" w:hAnsi="Times New Roman" w:cs="Times New Roman"/>
          <w:sz w:val="24"/>
          <w:szCs w:val="24"/>
        </w:rPr>
        <w:t xml:space="preserve">категориям обучающихся в соответствии с  их  способностями,  индивидуальными  образовательными потребностями; </w:t>
      </w:r>
    </w:p>
    <w:p w:rsidR="00303E12" w:rsidRPr="00756DBF" w:rsidRDefault="00303E12" w:rsidP="00303E12">
      <w:pPr>
        <w:spacing w:after="0"/>
        <w:jc w:val="both"/>
        <w:rPr>
          <w:rFonts w:ascii="Times New Roman" w:hAnsi="Times New Roman" w:cs="Times New Roman"/>
          <w:sz w:val="24"/>
          <w:szCs w:val="24"/>
        </w:rPr>
      </w:pPr>
      <w:r w:rsidRPr="00756DBF">
        <w:rPr>
          <w:rFonts w:ascii="Times New Roman" w:hAnsi="Times New Roman" w:cs="Times New Roman"/>
          <w:sz w:val="24"/>
          <w:szCs w:val="24"/>
        </w:rPr>
        <w:t xml:space="preserve">- расширение возможностей социализации обучающихся; </w:t>
      </w:r>
    </w:p>
    <w:p w:rsidR="00303E12" w:rsidRPr="00756DBF" w:rsidRDefault="00303E12" w:rsidP="00303E12">
      <w:pPr>
        <w:spacing w:after="0"/>
        <w:jc w:val="both"/>
        <w:rPr>
          <w:rFonts w:ascii="Times New Roman" w:hAnsi="Times New Roman" w:cs="Times New Roman"/>
          <w:sz w:val="24"/>
          <w:szCs w:val="24"/>
        </w:rPr>
      </w:pPr>
      <w:r w:rsidRPr="00756DBF">
        <w:rPr>
          <w:rFonts w:ascii="Times New Roman" w:hAnsi="Times New Roman" w:cs="Times New Roman"/>
          <w:sz w:val="24"/>
          <w:szCs w:val="24"/>
        </w:rPr>
        <w:t xml:space="preserve">- удовлетворение социального заказа родителей и учащихся. </w:t>
      </w:r>
    </w:p>
    <w:p w:rsidR="00303E12" w:rsidRPr="00756DBF" w:rsidRDefault="00303E12" w:rsidP="00303E12">
      <w:pPr>
        <w:spacing w:after="0"/>
        <w:ind w:firstLine="708"/>
        <w:jc w:val="both"/>
        <w:rPr>
          <w:rFonts w:ascii="Times New Roman" w:hAnsi="Times New Roman" w:cs="Times New Roman"/>
          <w:sz w:val="24"/>
          <w:szCs w:val="24"/>
        </w:rPr>
      </w:pPr>
      <w:r w:rsidRPr="00756DBF">
        <w:rPr>
          <w:rFonts w:ascii="Times New Roman" w:hAnsi="Times New Roman" w:cs="Times New Roman"/>
          <w:sz w:val="24"/>
          <w:szCs w:val="24"/>
        </w:rPr>
        <w:t xml:space="preserve">Учебный  план  школы  составлен  с  учетом  анализа  результатов  работы  школы  по обучению и воспитанию учащихся.  </w:t>
      </w:r>
    </w:p>
    <w:p w:rsidR="00303E12" w:rsidRPr="00756DBF" w:rsidRDefault="00303E12" w:rsidP="00303E12">
      <w:pPr>
        <w:spacing w:after="0"/>
        <w:ind w:firstLine="708"/>
        <w:jc w:val="both"/>
        <w:rPr>
          <w:rFonts w:ascii="Times New Roman" w:hAnsi="Times New Roman" w:cs="Times New Roman"/>
          <w:sz w:val="24"/>
          <w:szCs w:val="24"/>
        </w:rPr>
      </w:pPr>
      <w:r w:rsidRPr="00756DBF">
        <w:rPr>
          <w:rFonts w:ascii="Times New Roman" w:hAnsi="Times New Roman" w:cs="Times New Roman"/>
          <w:sz w:val="24"/>
          <w:szCs w:val="24"/>
        </w:rPr>
        <w:t>В  учебном  плане  полностью  выдержаны  нормативные  требования  базисного  учебного плана.  Набор  учебных  предметов,  реализующих  федеральный  компонент  государственного образовательного стандарта, представлен необходимым количеством часов с учетом предельно допустимой  нагрузки,  что  позволяет  создать  единое  образовательное  пространство  и гарантирует  овладение  обучающимися  необходимым  минимумом  знаний,  умений  и  навыков, обеспечивающих возможност</w:t>
      </w:r>
      <w:r>
        <w:rPr>
          <w:rFonts w:ascii="Times New Roman" w:hAnsi="Times New Roman" w:cs="Times New Roman"/>
          <w:sz w:val="24"/>
          <w:szCs w:val="24"/>
        </w:rPr>
        <w:t xml:space="preserve">ь продолжения образования. </w:t>
      </w:r>
    </w:p>
    <w:p w:rsidR="00303E12" w:rsidRPr="00756DBF" w:rsidRDefault="00303E12" w:rsidP="00303E12">
      <w:pPr>
        <w:spacing w:after="0"/>
        <w:ind w:firstLine="708"/>
        <w:jc w:val="both"/>
        <w:rPr>
          <w:rFonts w:ascii="Times New Roman" w:hAnsi="Times New Roman" w:cs="Times New Roman"/>
          <w:sz w:val="24"/>
          <w:szCs w:val="24"/>
        </w:rPr>
      </w:pPr>
      <w:r w:rsidRPr="00756DBF">
        <w:rPr>
          <w:rFonts w:ascii="Times New Roman" w:hAnsi="Times New Roman" w:cs="Times New Roman"/>
          <w:sz w:val="24"/>
          <w:szCs w:val="24"/>
        </w:rPr>
        <w:t xml:space="preserve">Часть  компонента  образовательного  учреждения  используется  на  усиление </w:t>
      </w:r>
    </w:p>
    <w:p w:rsidR="00303E12" w:rsidRPr="00756DBF" w:rsidRDefault="00303E12" w:rsidP="00303E12">
      <w:pPr>
        <w:spacing w:after="0"/>
        <w:jc w:val="both"/>
        <w:rPr>
          <w:rFonts w:ascii="Times New Roman" w:hAnsi="Times New Roman" w:cs="Times New Roman"/>
          <w:sz w:val="24"/>
          <w:szCs w:val="24"/>
        </w:rPr>
      </w:pPr>
      <w:r w:rsidRPr="00756DBF">
        <w:rPr>
          <w:rFonts w:ascii="Times New Roman" w:hAnsi="Times New Roman" w:cs="Times New Roman"/>
          <w:sz w:val="24"/>
          <w:szCs w:val="24"/>
        </w:rPr>
        <w:t xml:space="preserve">образовательных  областей  инвариантной  части,  часть  на  изучение  предметов,  которые отражают региональные особенности и традиции школы.  </w:t>
      </w:r>
    </w:p>
    <w:p w:rsidR="00303E12" w:rsidRPr="00756DBF" w:rsidRDefault="00303E12" w:rsidP="00303E12">
      <w:pPr>
        <w:spacing w:after="0"/>
        <w:ind w:firstLine="708"/>
        <w:jc w:val="both"/>
        <w:rPr>
          <w:rFonts w:ascii="Times New Roman" w:hAnsi="Times New Roman" w:cs="Times New Roman"/>
          <w:sz w:val="24"/>
          <w:szCs w:val="24"/>
        </w:rPr>
      </w:pPr>
      <w:r w:rsidRPr="00756DBF">
        <w:rPr>
          <w:rFonts w:ascii="Times New Roman" w:hAnsi="Times New Roman" w:cs="Times New Roman"/>
          <w:sz w:val="24"/>
          <w:szCs w:val="24"/>
        </w:rPr>
        <w:t xml:space="preserve">Компонент образовательного учреждения учитывает личностные особенности, интересы и склонности школьников, реализует принцип преемственности в изучении учебных курсов. </w:t>
      </w:r>
    </w:p>
    <w:p w:rsidR="00303E12" w:rsidRPr="00756DBF" w:rsidRDefault="00303E12" w:rsidP="00303E12">
      <w:pPr>
        <w:spacing w:after="0"/>
        <w:ind w:firstLine="708"/>
        <w:jc w:val="both"/>
        <w:rPr>
          <w:rFonts w:ascii="Times New Roman" w:hAnsi="Times New Roman" w:cs="Times New Roman"/>
          <w:sz w:val="24"/>
          <w:szCs w:val="24"/>
        </w:rPr>
      </w:pPr>
      <w:r w:rsidRPr="00756DBF">
        <w:rPr>
          <w:rFonts w:ascii="Times New Roman" w:hAnsi="Times New Roman" w:cs="Times New Roman"/>
          <w:sz w:val="24"/>
          <w:szCs w:val="24"/>
        </w:rPr>
        <w:t xml:space="preserve">Предметы  школьного  компонента  УП  способствуют  развитию  познавательных процессов,  мотивационно-потребностной  сферы  личности,  соответствуют  основным направлениям стратегии школы, формируют наряду с другими компонентами образовательную среду школы. Они также способствуют реализации образовательных блоков: </w:t>
      </w:r>
    </w:p>
    <w:p w:rsidR="00303E12" w:rsidRPr="00756DBF" w:rsidRDefault="00303E12" w:rsidP="00303E12">
      <w:pPr>
        <w:spacing w:after="0"/>
        <w:jc w:val="both"/>
        <w:rPr>
          <w:rFonts w:ascii="Times New Roman" w:hAnsi="Times New Roman" w:cs="Times New Roman"/>
          <w:sz w:val="24"/>
          <w:szCs w:val="24"/>
        </w:rPr>
      </w:pPr>
      <w:r w:rsidRPr="00756DBF">
        <w:rPr>
          <w:rFonts w:ascii="Times New Roman" w:hAnsi="Times New Roman" w:cs="Times New Roman"/>
          <w:sz w:val="24"/>
          <w:szCs w:val="24"/>
        </w:rPr>
        <w:t xml:space="preserve">- </w:t>
      </w:r>
      <w:r w:rsidRPr="00806DD3">
        <w:rPr>
          <w:rFonts w:ascii="Times New Roman" w:hAnsi="Times New Roman" w:cs="Times New Roman"/>
          <w:i/>
          <w:sz w:val="24"/>
          <w:szCs w:val="24"/>
          <w:u w:val="single"/>
        </w:rPr>
        <w:t>предметный</w:t>
      </w:r>
      <w:r w:rsidRPr="00756DBF">
        <w:rPr>
          <w:rFonts w:ascii="Times New Roman" w:hAnsi="Times New Roman" w:cs="Times New Roman"/>
          <w:sz w:val="24"/>
          <w:szCs w:val="24"/>
        </w:rPr>
        <w:t xml:space="preserve">  составляет  фундаментальную  личностно-ориентированную  готовность ученика углублять и расширять знания в той или иной области; </w:t>
      </w:r>
    </w:p>
    <w:p w:rsidR="00303E12" w:rsidRPr="00756DBF" w:rsidRDefault="00303E12" w:rsidP="00303E12">
      <w:pPr>
        <w:spacing w:after="0"/>
        <w:jc w:val="both"/>
        <w:rPr>
          <w:rFonts w:ascii="Times New Roman" w:hAnsi="Times New Roman" w:cs="Times New Roman"/>
          <w:sz w:val="24"/>
          <w:szCs w:val="24"/>
        </w:rPr>
      </w:pPr>
      <w:r w:rsidRPr="00756DBF">
        <w:rPr>
          <w:rFonts w:ascii="Times New Roman" w:hAnsi="Times New Roman" w:cs="Times New Roman"/>
          <w:sz w:val="24"/>
          <w:szCs w:val="24"/>
        </w:rPr>
        <w:t xml:space="preserve">- </w:t>
      </w:r>
      <w:r w:rsidRPr="00806DD3">
        <w:rPr>
          <w:rFonts w:ascii="Times New Roman" w:hAnsi="Times New Roman" w:cs="Times New Roman"/>
          <w:i/>
          <w:sz w:val="24"/>
          <w:szCs w:val="24"/>
          <w:u w:val="single"/>
        </w:rPr>
        <w:t>общекультурный</w:t>
      </w:r>
      <w:r w:rsidRPr="00756DBF">
        <w:rPr>
          <w:rFonts w:ascii="Times New Roman" w:hAnsi="Times New Roman" w:cs="Times New Roman"/>
          <w:sz w:val="24"/>
          <w:szCs w:val="24"/>
        </w:rPr>
        <w:t xml:space="preserve"> ориентирует на общечеловеческие ценности, способствует формированию культурно-сообразного мировоззрения, знаний, обычаев, традиций малой Родины;  </w:t>
      </w:r>
    </w:p>
    <w:p w:rsidR="00303E12" w:rsidRPr="00756DBF" w:rsidRDefault="00303E12" w:rsidP="00303E12">
      <w:pPr>
        <w:spacing w:after="0"/>
        <w:jc w:val="both"/>
        <w:rPr>
          <w:rFonts w:ascii="Times New Roman" w:hAnsi="Times New Roman" w:cs="Times New Roman"/>
          <w:sz w:val="24"/>
          <w:szCs w:val="24"/>
        </w:rPr>
      </w:pPr>
      <w:r w:rsidRPr="00756DBF">
        <w:rPr>
          <w:rFonts w:ascii="Times New Roman" w:hAnsi="Times New Roman" w:cs="Times New Roman"/>
          <w:sz w:val="24"/>
          <w:szCs w:val="24"/>
        </w:rPr>
        <w:t xml:space="preserve">- </w:t>
      </w:r>
      <w:r w:rsidRPr="00806DD3">
        <w:rPr>
          <w:rFonts w:ascii="Times New Roman" w:hAnsi="Times New Roman" w:cs="Times New Roman"/>
          <w:i/>
          <w:sz w:val="24"/>
          <w:szCs w:val="24"/>
          <w:u w:val="single"/>
        </w:rPr>
        <w:t>технологический</w:t>
      </w:r>
      <w:r w:rsidRPr="00756DBF">
        <w:rPr>
          <w:rFonts w:ascii="Times New Roman" w:hAnsi="Times New Roman" w:cs="Times New Roman"/>
          <w:sz w:val="24"/>
          <w:szCs w:val="24"/>
        </w:rPr>
        <w:t xml:space="preserve"> ориентирует на овладение практическими навыками.  </w:t>
      </w:r>
    </w:p>
    <w:p w:rsidR="00303E12" w:rsidRDefault="00303E12" w:rsidP="00303E12">
      <w:pPr>
        <w:spacing w:after="0"/>
        <w:ind w:firstLine="708"/>
        <w:jc w:val="both"/>
        <w:rPr>
          <w:rFonts w:ascii="Times New Roman" w:hAnsi="Times New Roman" w:cs="Times New Roman"/>
          <w:sz w:val="24"/>
          <w:szCs w:val="24"/>
        </w:rPr>
      </w:pPr>
      <w:r w:rsidRPr="00756DBF">
        <w:rPr>
          <w:rFonts w:ascii="Times New Roman" w:hAnsi="Times New Roman" w:cs="Times New Roman"/>
          <w:sz w:val="24"/>
          <w:szCs w:val="24"/>
        </w:rPr>
        <w:t>Образо</w:t>
      </w:r>
      <w:r>
        <w:rPr>
          <w:rFonts w:ascii="Times New Roman" w:hAnsi="Times New Roman" w:cs="Times New Roman"/>
          <w:sz w:val="24"/>
          <w:szCs w:val="24"/>
        </w:rPr>
        <w:t>вательный процесс строится на основе программ и</w:t>
      </w:r>
      <w:r w:rsidRPr="00756DBF">
        <w:rPr>
          <w:rFonts w:ascii="Times New Roman" w:hAnsi="Times New Roman" w:cs="Times New Roman"/>
          <w:sz w:val="24"/>
          <w:szCs w:val="24"/>
        </w:rPr>
        <w:t xml:space="preserve"> у</w:t>
      </w:r>
      <w:r>
        <w:rPr>
          <w:rFonts w:ascii="Times New Roman" w:hAnsi="Times New Roman" w:cs="Times New Roman"/>
          <w:sz w:val="24"/>
          <w:szCs w:val="24"/>
        </w:rPr>
        <w:t>чебно-методических комплектов, рекомендованных (допущенных) Министерством</w:t>
      </w:r>
      <w:r w:rsidRPr="00756DBF">
        <w:rPr>
          <w:rFonts w:ascii="Times New Roman" w:hAnsi="Times New Roman" w:cs="Times New Roman"/>
          <w:sz w:val="24"/>
          <w:szCs w:val="24"/>
        </w:rPr>
        <w:t xml:space="preserve"> образования </w:t>
      </w:r>
      <w:r>
        <w:rPr>
          <w:rFonts w:ascii="Times New Roman" w:hAnsi="Times New Roman" w:cs="Times New Roman"/>
          <w:sz w:val="24"/>
          <w:szCs w:val="24"/>
        </w:rPr>
        <w:t xml:space="preserve">и науки РФ к использованию в образовательном процессе в образовательных </w:t>
      </w:r>
      <w:r w:rsidRPr="00756DBF">
        <w:rPr>
          <w:rFonts w:ascii="Times New Roman" w:hAnsi="Times New Roman" w:cs="Times New Roman"/>
          <w:sz w:val="24"/>
          <w:szCs w:val="24"/>
        </w:rPr>
        <w:t>уч</w:t>
      </w:r>
      <w:r>
        <w:rPr>
          <w:rFonts w:ascii="Times New Roman" w:hAnsi="Times New Roman" w:cs="Times New Roman"/>
          <w:sz w:val="24"/>
          <w:szCs w:val="24"/>
        </w:rPr>
        <w:t xml:space="preserve">реждениях. (Приказ Министерства </w:t>
      </w:r>
      <w:r w:rsidRPr="00756DBF">
        <w:rPr>
          <w:rFonts w:ascii="Times New Roman" w:hAnsi="Times New Roman" w:cs="Times New Roman"/>
          <w:sz w:val="24"/>
          <w:szCs w:val="24"/>
        </w:rPr>
        <w:t>обр</w:t>
      </w:r>
      <w:r>
        <w:rPr>
          <w:rFonts w:ascii="Times New Roman" w:hAnsi="Times New Roman" w:cs="Times New Roman"/>
          <w:sz w:val="24"/>
          <w:szCs w:val="24"/>
        </w:rPr>
        <w:t>азования и науки  Российской Федерации (Минобрнауки</w:t>
      </w:r>
      <w:r w:rsidRPr="00756DBF">
        <w:rPr>
          <w:rFonts w:ascii="Times New Roman" w:hAnsi="Times New Roman" w:cs="Times New Roman"/>
          <w:sz w:val="24"/>
          <w:szCs w:val="24"/>
        </w:rPr>
        <w:t xml:space="preserve"> России)</w:t>
      </w:r>
      <w:r>
        <w:rPr>
          <w:rFonts w:ascii="Times New Roman" w:hAnsi="Times New Roman" w:cs="Times New Roman"/>
          <w:sz w:val="24"/>
          <w:szCs w:val="24"/>
        </w:rPr>
        <w:t xml:space="preserve"> №253 от 31.032014 «Об утверждении федеральных перечней учебников, рекомендованных (допущенных) </w:t>
      </w:r>
      <w:r w:rsidRPr="00756DBF">
        <w:rPr>
          <w:rFonts w:ascii="Times New Roman" w:hAnsi="Times New Roman" w:cs="Times New Roman"/>
          <w:sz w:val="24"/>
          <w:szCs w:val="24"/>
        </w:rPr>
        <w:t xml:space="preserve">к использованию в образовательных учреждениях, реализующих программы общего образования и имеющих государственную аккредитацию»). </w:t>
      </w:r>
    </w:p>
    <w:p w:rsidR="00303E12" w:rsidRPr="00756DBF" w:rsidRDefault="00303E12" w:rsidP="00303E12">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При изучении курсов, предметов регионального (национально-регионального) компонента и компонента образовательной организации используются пособия и программы, прошедшие экспертизу и имеющие гриф Министерства образования и науки РФ.</w:t>
      </w:r>
    </w:p>
    <w:p w:rsidR="00303E12" w:rsidRPr="00756DBF" w:rsidRDefault="00303E12" w:rsidP="00303E1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Перечень предлагаемых элективных курсов, индивидуальных и групповых занятий на каждой ступени обучения </w:t>
      </w:r>
      <w:r w:rsidRPr="00756DBF">
        <w:rPr>
          <w:rFonts w:ascii="Times New Roman" w:hAnsi="Times New Roman" w:cs="Times New Roman"/>
          <w:sz w:val="24"/>
          <w:szCs w:val="24"/>
        </w:rPr>
        <w:t>со</w:t>
      </w:r>
      <w:r>
        <w:rPr>
          <w:rFonts w:ascii="Times New Roman" w:hAnsi="Times New Roman" w:cs="Times New Roman"/>
          <w:sz w:val="24"/>
          <w:szCs w:val="24"/>
        </w:rPr>
        <w:t>ставлен на основе изучения</w:t>
      </w:r>
      <w:r w:rsidRPr="00756DBF">
        <w:rPr>
          <w:rFonts w:ascii="Times New Roman" w:hAnsi="Times New Roman" w:cs="Times New Roman"/>
          <w:sz w:val="24"/>
          <w:szCs w:val="24"/>
        </w:rPr>
        <w:t xml:space="preserve"> о</w:t>
      </w:r>
      <w:r>
        <w:rPr>
          <w:rFonts w:ascii="Times New Roman" w:hAnsi="Times New Roman" w:cs="Times New Roman"/>
          <w:sz w:val="24"/>
          <w:szCs w:val="24"/>
        </w:rPr>
        <w:t xml:space="preserve">бразовательных потребностей </w:t>
      </w:r>
      <w:r w:rsidRPr="00756DBF">
        <w:rPr>
          <w:rFonts w:ascii="Times New Roman" w:hAnsi="Times New Roman" w:cs="Times New Roman"/>
          <w:sz w:val="24"/>
          <w:szCs w:val="24"/>
        </w:rPr>
        <w:t xml:space="preserve">обучающихся, пожеланий родителей и возможностей образовательного учреждения. </w:t>
      </w:r>
    </w:p>
    <w:p w:rsidR="00303E12" w:rsidRPr="00756DBF" w:rsidRDefault="00303E12" w:rsidP="00303E12">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С целью формирования навыков самостоятельной работы,</w:t>
      </w:r>
      <w:r w:rsidRPr="00756DBF">
        <w:rPr>
          <w:rFonts w:ascii="Times New Roman" w:hAnsi="Times New Roman" w:cs="Times New Roman"/>
          <w:sz w:val="24"/>
          <w:szCs w:val="24"/>
        </w:rPr>
        <w:t xml:space="preserve"> приближения  учащихся  к выбранному профилю будущей профессии, введена система учебно - исследовательских работ учащихся – рефераты, проекты, творческие работы. Они предоставляют учащимся условия для осуществления  их  самоопределения  и  самовыражения,  развития  и  реализации  их  творческих, интеллектуальных способностей.  </w:t>
      </w:r>
    </w:p>
    <w:p w:rsidR="007365FD" w:rsidRPr="00D80114" w:rsidRDefault="007365FD" w:rsidP="002007DD">
      <w:pPr>
        <w:pStyle w:val="western"/>
        <w:spacing w:after="0" w:line="276" w:lineRule="auto"/>
        <w:ind w:firstLine="567"/>
        <w:jc w:val="both"/>
        <w:rPr>
          <w:rFonts w:ascii="Times New Roman" w:hAnsi="Times New Roman"/>
          <w:color w:val="auto"/>
        </w:rPr>
      </w:pPr>
      <w:r w:rsidRPr="00D80114">
        <w:rPr>
          <w:rFonts w:ascii="Times New Roman" w:hAnsi="Times New Roman"/>
          <w:color w:val="auto"/>
        </w:rPr>
        <w:t>В соответствии с образовательными программами педагогами разработаны рабочие программы</w:t>
      </w:r>
      <w:r w:rsidR="00207C05" w:rsidRPr="00D80114">
        <w:rPr>
          <w:rFonts w:ascii="Times New Roman" w:hAnsi="Times New Roman"/>
          <w:color w:val="auto"/>
        </w:rPr>
        <w:t xml:space="preserve">. </w:t>
      </w:r>
    </w:p>
    <w:p w:rsidR="00207C05" w:rsidRPr="00D80114" w:rsidRDefault="00207C05" w:rsidP="002007DD">
      <w:pPr>
        <w:pStyle w:val="western"/>
        <w:spacing w:after="0" w:line="276" w:lineRule="auto"/>
        <w:ind w:firstLine="567"/>
        <w:jc w:val="both"/>
        <w:rPr>
          <w:rFonts w:ascii="Times New Roman" w:hAnsi="Times New Roman"/>
          <w:color w:val="auto"/>
        </w:rPr>
      </w:pPr>
      <w:r w:rsidRPr="00D80114">
        <w:rPr>
          <w:rFonts w:ascii="Times New Roman" w:hAnsi="Times New Roman"/>
          <w:color w:val="auto"/>
        </w:rPr>
        <w:t>Программ</w:t>
      </w:r>
      <w:r w:rsidR="00753C46">
        <w:rPr>
          <w:rFonts w:ascii="Times New Roman" w:hAnsi="Times New Roman"/>
          <w:color w:val="auto"/>
        </w:rPr>
        <w:t xml:space="preserve">ы отдельных предметов и курсов </w:t>
      </w:r>
      <w:r w:rsidRPr="00D80114">
        <w:rPr>
          <w:rFonts w:ascii="Times New Roman" w:hAnsi="Times New Roman"/>
          <w:color w:val="auto"/>
        </w:rPr>
        <w:t>содержат:</w:t>
      </w:r>
    </w:p>
    <w:p w:rsidR="00207C05" w:rsidRPr="00D80114" w:rsidRDefault="00207C05" w:rsidP="002007DD">
      <w:pPr>
        <w:pStyle w:val="western"/>
        <w:spacing w:after="0" w:line="276" w:lineRule="auto"/>
        <w:ind w:firstLine="567"/>
        <w:jc w:val="both"/>
        <w:rPr>
          <w:rFonts w:ascii="Times New Roman" w:hAnsi="Times New Roman"/>
          <w:color w:val="auto"/>
        </w:rPr>
      </w:pPr>
      <w:r w:rsidRPr="00D80114">
        <w:rPr>
          <w:rFonts w:ascii="Times New Roman" w:hAnsi="Times New Roman"/>
          <w:color w:val="auto"/>
        </w:rPr>
        <w:t xml:space="preserve">1. </w:t>
      </w:r>
      <w:r w:rsidR="00753C46">
        <w:rPr>
          <w:rFonts w:ascii="Times New Roman" w:hAnsi="Times New Roman"/>
          <w:color w:val="auto"/>
        </w:rPr>
        <w:t>планируемые результаты освоения учебного предмета, курса;</w:t>
      </w:r>
    </w:p>
    <w:p w:rsidR="00207C05" w:rsidRPr="00D80114" w:rsidRDefault="00207C05" w:rsidP="002007DD">
      <w:pPr>
        <w:pStyle w:val="western"/>
        <w:spacing w:after="0" w:line="276" w:lineRule="auto"/>
        <w:ind w:firstLine="567"/>
        <w:jc w:val="both"/>
        <w:rPr>
          <w:rFonts w:ascii="Times New Roman" w:hAnsi="Times New Roman"/>
          <w:color w:val="auto"/>
        </w:rPr>
      </w:pPr>
      <w:r w:rsidRPr="00D80114">
        <w:rPr>
          <w:rFonts w:ascii="Times New Roman" w:hAnsi="Times New Roman"/>
          <w:color w:val="auto"/>
        </w:rPr>
        <w:t xml:space="preserve">2. </w:t>
      </w:r>
      <w:r w:rsidR="00753C46">
        <w:rPr>
          <w:rFonts w:ascii="Times New Roman" w:hAnsi="Times New Roman"/>
          <w:color w:val="auto"/>
        </w:rPr>
        <w:t>содержание учебного предмета, курса (раздела, темы, тезисы основного содержания)</w:t>
      </w:r>
      <w:r w:rsidRPr="00D80114">
        <w:rPr>
          <w:rFonts w:ascii="Times New Roman" w:hAnsi="Times New Roman"/>
          <w:color w:val="auto"/>
        </w:rPr>
        <w:t>;</w:t>
      </w:r>
    </w:p>
    <w:p w:rsidR="00207C05" w:rsidRPr="00D80114" w:rsidRDefault="00207C05" w:rsidP="002007DD">
      <w:pPr>
        <w:pStyle w:val="western"/>
        <w:spacing w:after="0" w:line="276" w:lineRule="auto"/>
        <w:ind w:firstLine="567"/>
        <w:jc w:val="both"/>
        <w:rPr>
          <w:rFonts w:ascii="Times New Roman" w:hAnsi="Times New Roman"/>
          <w:color w:val="auto"/>
        </w:rPr>
      </w:pPr>
      <w:r w:rsidRPr="00D80114">
        <w:rPr>
          <w:rFonts w:ascii="Times New Roman" w:hAnsi="Times New Roman"/>
          <w:color w:val="auto"/>
        </w:rPr>
        <w:t xml:space="preserve">3. </w:t>
      </w:r>
      <w:r w:rsidR="00753C46">
        <w:rPr>
          <w:rFonts w:ascii="Times New Roman" w:hAnsi="Times New Roman"/>
          <w:color w:val="auto"/>
        </w:rPr>
        <w:t>тематическое планирование с указанием количества часов, отводимых на освоение каждой темы</w:t>
      </w:r>
      <w:r w:rsidRPr="00D80114">
        <w:rPr>
          <w:rFonts w:ascii="Times New Roman" w:hAnsi="Times New Roman"/>
          <w:color w:val="auto"/>
        </w:rPr>
        <w:t>;</w:t>
      </w:r>
    </w:p>
    <w:p w:rsidR="007365FD" w:rsidRPr="00D80114" w:rsidRDefault="007365FD" w:rsidP="002007DD">
      <w:pPr>
        <w:pStyle w:val="western"/>
        <w:spacing w:after="0" w:line="276" w:lineRule="auto"/>
        <w:ind w:firstLine="567"/>
        <w:jc w:val="both"/>
        <w:rPr>
          <w:rFonts w:ascii="Times New Roman" w:hAnsi="Times New Roman"/>
          <w:color w:val="auto"/>
        </w:rPr>
      </w:pPr>
      <w:r w:rsidRPr="00D80114">
        <w:rPr>
          <w:rFonts w:ascii="Times New Roman" w:hAnsi="Times New Roman"/>
          <w:color w:val="auto"/>
        </w:rPr>
        <w:t>Анализ классных журналов показал: обязательный минимум содержания образования выдерживается, учебный план реализован в полном объеме, практическая часть образовательных компонентов выполняется согласно календарно-тематическому планированию, учитывается подготовка к ОГЭ</w:t>
      </w:r>
      <w:r w:rsidR="00753C46">
        <w:rPr>
          <w:rFonts w:ascii="Times New Roman" w:hAnsi="Times New Roman"/>
          <w:color w:val="auto"/>
        </w:rPr>
        <w:t xml:space="preserve"> и ЕГЭ</w:t>
      </w:r>
      <w:r w:rsidRPr="00D80114">
        <w:rPr>
          <w:rFonts w:ascii="Times New Roman" w:hAnsi="Times New Roman"/>
          <w:color w:val="auto"/>
        </w:rPr>
        <w:t xml:space="preserve">, по всем предметам включаются разделы на повторение и закрепление изученного материала. </w:t>
      </w:r>
    </w:p>
    <w:p w:rsidR="007365FD" w:rsidRPr="0021693D" w:rsidRDefault="00C25453" w:rsidP="00D81F8F">
      <w:pPr>
        <w:pStyle w:val="2"/>
        <w:jc w:val="center"/>
        <w:rPr>
          <w:rFonts w:ascii="Times New Roman" w:hAnsi="Times New Roman" w:cs="Times New Roman"/>
          <w:color w:val="auto"/>
        </w:rPr>
      </w:pPr>
      <w:bookmarkStart w:id="32" w:name="_Toc491861242"/>
      <w:bookmarkStart w:id="33" w:name="_Toc87950233"/>
      <w:r>
        <w:rPr>
          <w:rFonts w:ascii="Times New Roman" w:hAnsi="Times New Roman" w:cs="Times New Roman"/>
          <w:color w:val="auto"/>
        </w:rPr>
        <w:t>2</w:t>
      </w:r>
      <w:r w:rsidR="005B0B40" w:rsidRPr="0021693D">
        <w:rPr>
          <w:rFonts w:ascii="Times New Roman" w:hAnsi="Times New Roman" w:cs="Times New Roman"/>
          <w:color w:val="auto"/>
        </w:rPr>
        <w:t>.3. Контингент обучающихся</w:t>
      </w:r>
      <w:bookmarkEnd w:id="32"/>
      <w:bookmarkEnd w:id="33"/>
    </w:p>
    <w:p w:rsidR="00BE2FC2" w:rsidRDefault="00BE2FC2" w:rsidP="00B5288E">
      <w:pPr>
        <w:spacing w:after="0"/>
        <w:jc w:val="both"/>
        <w:rPr>
          <w:rFonts w:ascii="Times New Roman" w:hAnsi="Times New Roman" w:cs="Times New Roman"/>
          <w:sz w:val="24"/>
        </w:rPr>
      </w:pPr>
    </w:p>
    <w:p w:rsidR="0029503A" w:rsidRPr="006E25C6" w:rsidRDefault="008E6428" w:rsidP="00B5288E">
      <w:pPr>
        <w:spacing w:after="0"/>
        <w:ind w:firstLine="708"/>
        <w:jc w:val="both"/>
        <w:rPr>
          <w:rFonts w:ascii="Times New Roman" w:hAnsi="Times New Roman" w:cs="Times New Roman"/>
          <w:sz w:val="24"/>
        </w:rPr>
      </w:pPr>
      <w:r>
        <w:rPr>
          <w:rFonts w:ascii="Times New Roman" w:hAnsi="Times New Roman" w:cs="Times New Roman"/>
          <w:sz w:val="24"/>
        </w:rPr>
        <w:t>На начало 201</w:t>
      </w:r>
      <w:r w:rsidR="00303E12">
        <w:rPr>
          <w:rFonts w:ascii="Times New Roman" w:hAnsi="Times New Roman" w:cs="Times New Roman"/>
          <w:sz w:val="24"/>
        </w:rPr>
        <w:t>7</w:t>
      </w:r>
      <w:r>
        <w:rPr>
          <w:rFonts w:ascii="Times New Roman" w:hAnsi="Times New Roman" w:cs="Times New Roman"/>
          <w:sz w:val="24"/>
        </w:rPr>
        <w:t>-201</w:t>
      </w:r>
      <w:r w:rsidR="00303E12">
        <w:rPr>
          <w:rFonts w:ascii="Times New Roman" w:hAnsi="Times New Roman" w:cs="Times New Roman"/>
          <w:sz w:val="24"/>
        </w:rPr>
        <w:t>8</w:t>
      </w:r>
      <w:r w:rsidR="00BA56B7" w:rsidRPr="006E25C6">
        <w:rPr>
          <w:rFonts w:ascii="Times New Roman" w:hAnsi="Times New Roman" w:cs="Times New Roman"/>
          <w:sz w:val="24"/>
        </w:rPr>
        <w:t xml:space="preserve"> учебного </w:t>
      </w:r>
      <w:r w:rsidR="00995F1B">
        <w:rPr>
          <w:rFonts w:ascii="Times New Roman" w:hAnsi="Times New Roman" w:cs="Times New Roman"/>
          <w:sz w:val="24"/>
        </w:rPr>
        <w:t>года в 1-</w:t>
      </w:r>
      <w:r w:rsidR="00303E12">
        <w:rPr>
          <w:rFonts w:ascii="Times New Roman" w:hAnsi="Times New Roman" w:cs="Times New Roman"/>
          <w:sz w:val="24"/>
        </w:rPr>
        <w:t>11 классах обучалось 144</w:t>
      </w:r>
      <w:r w:rsidR="00BA56B7" w:rsidRPr="006E25C6">
        <w:rPr>
          <w:rFonts w:ascii="Times New Roman" w:hAnsi="Times New Roman" w:cs="Times New Roman"/>
          <w:sz w:val="24"/>
        </w:rPr>
        <w:t xml:space="preserve"> </w:t>
      </w:r>
      <w:r w:rsidR="00B5288E">
        <w:rPr>
          <w:rFonts w:ascii="Times New Roman" w:hAnsi="Times New Roman" w:cs="Times New Roman"/>
          <w:sz w:val="24"/>
        </w:rPr>
        <w:t>ученика</w:t>
      </w:r>
      <w:r w:rsidR="00B05716">
        <w:rPr>
          <w:rFonts w:ascii="Times New Roman" w:hAnsi="Times New Roman" w:cs="Times New Roman"/>
          <w:sz w:val="24"/>
        </w:rPr>
        <w:t>.</w:t>
      </w:r>
    </w:p>
    <w:p w:rsidR="005008DA" w:rsidRDefault="00BA56B7" w:rsidP="00B5288E">
      <w:pPr>
        <w:spacing w:after="0"/>
        <w:ind w:firstLine="708"/>
        <w:jc w:val="both"/>
        <w:rPr>
          <w:rFonts w:ascii="Times New Roman" w:hAnsi="Times New Roman" w:cs="Times New Roman"/>
          <w:sz w:val="24"/>
        </w:rPr>
      </w:pPr>
      <w:r w:rsidRPr="006E25C6">
        <w:rPr>
          <w:rFonts w:ascii="Times New Roman" w:hAnsi="Times New Roman" w:cs="Times New Roman"/>
          <w:sz w:val="24"/>
        </w:rPr>
        <w:t xml:space="preserve">В течение года </w:t>
      </w:r>
      <w:r w:rsidR="00303E12">
        <w:rPr>
          <w:rFonts w:ascii="Times New Roman" w:hAnsi="Times New Roman" w:cs="Times New Roman"/>
          <w:sz w:val="24"/>
        </w:rPr>
        <w:t>выбыли: Антипин Андрей (5 кл.)</w:t>
      </w:r>
      <w:r w:rsidR="00834E3C">
        <w:rPr>
          <w:rFonts w:ascii="Times New Roman" w:hAnsi="Times New Roman" w:cs="Times New Roman"/>
          <w:sz w:val="24"/>
        </w:rPr>
        <w:t xml:space="preserve">. </w:t>
      </w:r>
      <w:r w:rsidR="00483425">
        <w:rPr>
          <w:rFonts w:ascii="Times New Roman" w:hAnsi="Times New Roman" w:cs="Times New Roman"/>
          <w:sz w:val="24"/>
        </w:rPr>
        <w:t>Плеханова Диана (10 кл.)</w:t>
      </w:r>
      <w:r w:rsidR="005008DA">
        <w:rPr>
          <w:rFonts w:ascii="Times New Roman" w:hAnsi="Times New Roman" w:cs="Times New Roman"/>
          <w:sz w:val="24"/>
        </w:rPr>
        <w:t>.</w:t>
      </w:r>
      <w:r w:rsidR="00B5288E">
        <w:rPr>
          <w:rFonts w:ascii="Times New Roman" w:hAnsi="Times New Roman" w:cs="Times New Roman"/>
          <w:sz w:val="24"/>
        </w:rPr>
        <w:t xml:space="preserve"> </w:t>
      </w:r>
      <w:r w:rsidR="00BB3C51" w:rsidRPr="006E25C6">
        <w:rPr>
          <w:rFonts w:ascii="Times New Roman" w:hAnsi="Times New Roman" w:cs="Times New Roman"/>
          <w:sz w:val="24"/>
        </w:rPr>
        <w:t xml:space="preserve">В течение года прибыли: </w:t>
      </w:r>
      <w:r w:rsidR="00303E12">
        <w:rPr>
          <w:rFonts w:ascii="Times New Roman" w:hAnsi="Times New Roman" w:cs="Times New Roman"/>
          <w:sz w:val="24"/>
        </w:rPr>
        <w:t>Антипин Андрей</w:t>
      </w:r>
      <w:r w:rsidR="005008DA">
        <w:rPr>
          <w:rFonts w:ascii="Times New Roman" w:hAnsi="Times New Roman" w:cs="Times New Roman"/>
          <w:sz w:val="24"/>
        </w:rPr>
        <w:t xml:space="preserve"> (</w:t>
      </w:r>
      <w:r w:rsidR="00303E12">
        <w:rPr>
          <w:rFonts w:ascii="Times New Roman" w:hAnsi="Times New Roman" w:cs="Times New Roman"/>
          <w:sz w:val="24"/>
        </w:rPr>
        <w:t>5</w:t>
      </w:r>
      <w:r w:rsidR="005008DA">
        <w:rPr>
          <w:rFonts w:ascii="Times New Roman" w:hAnsi="Times New Roman" w:cs="Times New Roman"/>
          <w:sz w:val="24"/>
        </w:rPr>
        <w:t xml:space="preserve"> кл</w:t>
      </w:r>
      <w:r w:rsidR="005433A2">
        <w:rPr>
          <w:rFonts w:ascii="Times New Roman" w:hAnsi="Times New Roman" w:cs="Times New Roman"/>
          <w:sz w:val="24"/>
        </w:rPr>
        <w:t>.</w:t>
      </w:r>
      <w:r w:rsidR="005008DA">
        <w:rPr>
          <w:rFonts w:ascii="Times New Roman" w:hAnsi="Times New Roman" w:cs="Times New Roman"/>
          <w:sz w:val="24"/>
        </w:rPr>
        <w:t>)</w:t>
      </w:r>
      <w:r w:rsidR="005433A2">
        <w:rPr>
          <w:rFonts w:ascii="Times New Roman" w:hAnsi="Times New Roman" w:cs="Times New Roman"/>
          <w:sz w:val="24"/>
        </w:rPr>
        <w:t xml:space="preserve">, </w:t>
      </w:r>
      <w:r w:rsidR="00483425">
        <w:rPr>
          <w:rFonts w:ascii="Times New Roman" w:hAnsi="Times New Roman" w:cs="Times New Roman"/>
          <w:sz w:val="24"/>
        </w:rPr>
        <w:t>Озорнин Матвей (5 кл.), Гуряшин Арсений (9 кл.).</w:t>
      </w:r>
    </w:p>
    <w:p w:rsidR="00BA56B7" w:rsidRPr="006E25C6" w:rsidRDefault="005008DA" w:rsidP="00B5288E">
      <w:pPr>
        <w:spacing w:after="0"/>
        <w:ind w:firstLine="708"/>
        <w:jc w:val="both"/>
        <w:rPr>
          <w:rFonts w:ascii="Times New Roman" w:hAnsi="Times New Roman" w:cs="Times New Roman"/>
          <w:sz w:val="24"/>
        </w:rPr>
      </w:pPr>
      <w:r>
        <w:rPr>
          <w:rFonts w:ascii="Times New Roman" w:hAnsi="Times New Roman" w:cs="Times New Roman"/>
          <w:sz w:val="24"/>
        </w:rPr>
        <w:t xml:space="preserve">На конец года </w:t>
      </w:r>
      <w:r w:rsidR="00483425">
        <w:rPr>
          <w:rFonts w:ascii="Times New Roman" w:hAnsi="Times New Roman" w:cs="Times New Roman"/>
          <w:sz w:val="24"/>
        </w:rPr>
        <w:t>14</w:t>
      </w:r>
      <w:r w:rsidR="00834E3C">
        <w:rPr>
          <w:rFonts w:ascii="Times New Roman" w:hAnsi="Times New Roman" w:cs="Times New Roman"/>
          <w:sz w:val="24"/>
        </w:rPr>
        <w:t>3</w:t>
      </w:r>
      <w:r w:rsidR="00BB3C51" w:rsidRPr="006E25C6">
        <w:rPr>
          <w:rFonts w:ascii="Times New Roman" w:hAnsi="Times New Roman" w:cs="Times New Roman"/>
          <w:sz w:val="24"/>
        </w:rPr>
        <w:t xml:space="preserve"> </w:t>
      </w:r>
      <w:r w:rsidR="00B5288E">
        <w:rPr>
          <w:rFonts w:ascii="Times New Roman" w:hAnsi="Times New Roman" w:cs="Times New Roman"/>
          <w:sz w:val="24"/>
        </w:rPr>
        <w:t>ученик</w:t>
      </w:r>
      <w:r w:rsidR="00483425">
        <w:rPr>
          <w:rFonts w:ascii="Times New Roman" w:hAnsi="Times New Roman" w:cs="Times New Roman"/>
          <w:sz w:val="24"/>
        </w:rPr>
        <w:t>ов</w:t>
      </w:r>
      <w:r w:rsidR="00BA56B7" w:rsidRPr="006E25C6">
        <w:rPr>
          <w:rFonts w:ascii="Times New Roman" w:hAnsi="Times New Roman" w:cs="Times New Roman"/>
          <w:sz w:val="24"/>
        </w:rPr>
        <w:t xml:space="preserve">: </w:t>
      </w:r>
    </w:p>
    <w:p w:rsidR="00BA56B7" w:rsidRPr="006E25C6" w:rsidRDefault="005008DA" w:rsidP="00B5288E">
      <w:pPr>
        <w:spacing w:after="0"/>
        <w:ind w:firstLine="708"/>
        <w:jc w:val="both"/>
        <w:rPr>
          <w:rFonts w:ascii="Times New Roman" w:hAnsi="Times New Roman" w:cs="Times New Roman"/>
          <w:sz w:val="24"/>
        </w:rPr>
      </w:pPr>
      <w:r>
        <w:rPr>
          <w:rFonts w:ascii="Times New Roman" w:hAnsi="Times New Roman" w:cs="Times New Roman"/>
          <w:sz w:val="24"/>
        </w:rPr>
        <w:t xml:space="preserve">1 класс – </w:t>
      </w:r>
      <w:r w:rsidR="00D81F8F">
        <w:rPr>
          <w:rFonts w:ascii="Times New Roman" w:hAnsi="Times New Roman" w:cs="Times New Roman"/>
          <w:sz w:val="24"/>
        </w:rPr>
        <w:t>18</w:t>
      </w:r>
      <w:r w:rsidR="00BA56B7" w:rsidRPr="006E25C6">
        <w:rPr>
          <w:rFonts w:ascii="Times New Roman" w:hAnsi="Times New Roman" w:cs="Times New Roman"/>
          <w:sz w:val="24"/>
        </w:rPr>
        <w:t xml:space="preserve"> учеников,</w:t>
      </w:r>
    </w:p>
    <w:p w:rsidR="00BA56B7" w:rsidRPr="006E25C6" w:rsidRDefault="005008DA" w:rsidP="00B5288E">
      <w:pPr>
        <w:spacing w:after="0"/>
        <w:ind w:firstLine="708"/>
        <w:jc w:val="both"/>
        <w:rPr>
          <w:rFonts w:ascii="Times New Roman" w:hAnsi="Times New Roman" w:cs="Times New Roman"/>
          <w:sz w:val="24"/>
        </w:rPr>
      </w:pPr>
      <w:r>
        <w:rPr>
          <w:rFonts w:ascii="Times New Roman" w:hAnsi="Times New Roman" w:cs="Times New Roman"/>
          <w:sz w:val="24"/>
        </w:rPr>
        <w:t>2 класс – 1</w:t>
      </w:r>
      <w:r w:rsidR="00483425">
        <w:rPr>
          <w:rFonts w:ascii="Times New Roman" w:hAnsi="Times New Roman" w:cs="Times New Roman"/>
          <w:sz w:val="24"/>
        </w:rPr>
        <w:t>7</w:t>
      </w:r>
      <w:r w:rsidR="00BA56B7" w:rsidRPr="006E25C6">
        <w:rPr>
          <w:rFonts w:ascii="Times New Roman" w:hAnsi="Times New Roman" w:cs="Times New Roman"/>
          <w:sz w:val="24"/>
        </w:rPr>
        <w:t xml:space="preserve"> учеников,</w:t>
      </w:r>
    </w:p>
    <w:p w:rsidR="00BA56B7" w:rsidRPr="006E25C6" w:rsidRDefault="005008DA" w:rsidP="00B5288E">
      <w:pPr>
        <w:spacing w:after="0"/>
        <w:ind w:firstLine="708"/>
        <w:jc w:val="both"/>
        <w:rPr>
          <w:rFonts w:ascii="Times New Roman" w:hAnsi="Times New Roman" w:cs="Times New Roman"/>
          <w:sz w:val="24"/>
        </w:rPr>
      </w:pPr>
      <w:r>
        <w:rPr>
          <w:rFonts w:ascii="Times New Roman" w:hAnsi="Times New Roman" w:cs="Times New Roman"/>
          <w:sz w:val="24"/>
        </w:rPr>
        <w:t>3 класс – 1</w:t>
      </w:r>
      <w:r w:rsidR="00834E3C">
        <w:rPr>
          <w:rFonts w:ascii="Times New Roman" w:hAnsi="Times New Roman" w:cs="Times New Roman"/>
          <w:sz w:val="24"/>
        </w:rPr>
        <w:t>3</w:t>
      </w:r>
      <w:r w:rsidR="00BA56B7" w:rsidRPr="006E25C6">
        <w:rPr>
          <w:rFonts w:ascii="Times New Roman" w:hAnsi="Times New Roman" w:cs="Times New Roman"/>
          <w:sz w:val="24"/>
        </w:rPr>
        <w:t xml:space="preserve"> учеников,</w:t>
      </w:r>
    </w:p>
    <w:p w:rsidR="00BA56B7" w:rsidRPr="006E25C6" w:rsidRDefault="00483425" w:rsidP="00B5288E">
      <w:pPr>
        <w:spacing w:after="0"/>
        <w:ind w:firstLine="708"/>
        <w:jc w:val="both"/>
        <w:rPr>
          <w:rFonts w:ascii="Times New Roman" w:hAnsi="Times New Roman" w:cs="Times New Roman"/>
          <w:sz w:val="24"/>
        </w:rPr>
      </w:pPr>
      <w:r>
        <w:rPr>
          <w:rFonts w:ascii="Times New Roman" w:hAnsi="Times New Roman" w:cs="Times New Roman"/>
          <w:sz w:val="24"/>
        </w:rPr>
        <w:t>4 класс – 17</w:t>
      </w:r>
      <w:r w:rsidR="00BA56B7" w:rsidRPr="006E25C6">
        <w:rPr>
          <w:rFonts w:ascii="Times New Roman" w:hAnsi="Times New Roman" w:cs="Times New Roman"/>
          <w:sz w:val="24"/>
        </w:rPr>
        <w:t xml:space="preserve"> учеников,</w:t>
      </w:r>
    </w:p>
    <w:p w:rsidR="00BA56B7" w:rsidRPr="006E25C6" w:rsidRDefault="00483425" w:rsidP="00B5288E">
      <w:pPr>
        <w:spacing w:after="0"/>
        <w:ind w:firstLine="708"/>
        <w:jc w:val="both"/>
        <w:rPr>
          <w:rFonts w:ascii="Times New Roman" w:hAnsi="Times New Roman" w:cs="Times New Roman"/>
          <w:sz w:val="24"/>
        </w:rPr>
      </w:pPr>
      <w:r>
        <w:rPr>
          <w:rFonts w:ascii="Times New Roman" w:hAnsi="Times New Roman" w:cs="Times New Roman"/>
          <w:sz w:val="24"/>
        </w:rPr>
        <w:t>5 класс – 7</w:t>
      </w:r>
      <w:r w:rsidR="00BA56B7" w:rsidRPr="006E25C6">
        <w:rPr>
          <w:rFonts w:ascii="Times New Roman" w:hAnsi="Times New Roman" w:cs="Times New Roman"/>
          <w:sz w:val="24"/>
        </w:rPr>
        <w:t xml:space="preserve"> учеников,</w:t>
      </w:r>
    </w:p>
    <w:p w:rsidR="00BA56B7" w:rsidRPr="006E25C6" w:rsidRDefault="005008DA" w:rsidP="00B5288E">
      <w:pPr>
        <w:spacing w:after="0"/>
        <w:ind w:firstLine="708"/>
        <w:jc w:val="both"/>
        <w:rPr>
          <w:rFonts w:ascii="Times New Roman" w:hAnsi="Times New Roman" w:cs="Times New Roman"/>
          <w:sz w:val="24"/>
        </w:rPr>
      </w:pPr>
      <w:r>
        <w:rPr>
          <w:rFonts w:ascii="Times New Roman" w:hAnsi="Times New Roman" w:cs="Times New Roman"/>
          <w:sz w:val="24"/>
        </w:rPr>
        <w:t>6 класс – 1</w:t>
      </w:r>
      <w:r w:rsidR="00483425">
        <w:rPr>
          <w:rFonts w:ascii="Times New Roman" w:hAnsi="Times New Roman" w:cs="Times New Roman"/>
          <w:sz w:val="24"/>
        </w:rPr>
        <w:t>5</w:t>
      </w:r>
      <w:r w:rsidR="00BA56B7" w:rsidRPr="006E25C6">
        <w:rPr>
          <w:rFonts w:ascii="Times New Roman" w:hAnsi="Times New Roman" w:cs="Times New Roman"/>
          <w:sz w:val="24"/>
        </w:rPr>
        <w:t xml:space="preserve"> учеников,</w:t>
      </w:r>
    </w:p>
    <w:p w:rsidR="00BA56B7" w:rsidRPr="006E25C6" w:rsidRDefault="005008DA" w:rsidP="00B5288E">
      <w:pPr>
        <w:spacing w:after="0"/>
        <w:ind w:firstLine="708"/>
        <w:jc w:val="both"/>
        <w:rPr>
          <w:rFonts w:ascii="Times New Roman" w:hAnsi="Times New Roman" w:cs="Times New Roman"/>
          <w:sz w:val="24"/>
        </w:rPr>
      </w:pPr>
      <w:r>
        <w:rPr>
          <w:rFonts w:ascii="Times New Roman" w:hAnsi="Times New Roman" w:cs="Times New Roman"/>
          <w:sz w:val="24"/>
        </w:rPr>
        <w:t xml:space="preserve">7 класс – </w:t>
      </w:r>
      <w:r w:rsidR="00D81F8F">
        <w:rPr>
          <w:rFonts w:ascii="Times New Roman" w:hAnsi="Times New Roman" w:cs="Times New Roman"/>
          <w:sz w:val="24"/>
        </w:rPr>
        <w:t>1</w:t>
      </w:r>
      <w:r w:rsidR="00483425">
        <w:rPr>
          <w:rFonts w:ascii="Times New Roman" w:hAnsi="Times New Roman" w:cs="Times New Roman"/>
          <w:sz w:val="24"/>
        </w:rPr>
        <w:t>3</w:t>
      </w:r>
      <w:r w:rsidR="00BA56B7" w:rsidRPr="006E25C6">
        <w:rPr>
          <w:rFonts w:ascii="Times New Roman" w:hAnsi="Times New Roman" w:cs="Times New Roman"/>
          <w:sz w:val="24"/>
        </w:rPr>
        <w:t xml:space="preserve"> учеников,</w:t>
      </w:r>
    </w:p>
    <w:p w:rsidR="00BA56B7" w:rsidRPr="006E25C6" w:rsidRDefault="00483425" w:rsidP="00B5288E">
      <w:pPr>
        <w:spacing w:after="0"/>
        <w:ind w:firstLine="708"/>
        <w:jc w:val="both"/>
        <w:rPr>
          <w:rFonts w:ascii="Times New Roman" w:hAnsi="Times New Roman" w:cs="Times New Roman"/>
          <w:sz w:val="24"/>
        </w:rPr>
      </w:pPr>
      <w:r>
        <w:rPr>
          <w:rFonts w:ascii="Times New Roman" w:hAnsi="Times New Roman" w:cs="Times New Roman"/>
          <w:sz w:val="24"/>
        </w:rPr>
        <w:t>8 класс – 18</w:t>
      </w:r>
      <w:r w:rsidR="005008DA">
        <w:rPr>
          <w:rFonts w:ascii="Times New Roman" w:hAnsi="Times New Roman" w:cs="Times New Roman"/>
          <w:sz w:val="24"/>
        </w:rPr>
        <w:t xml:space="preserve"> </w:t>
      </w:r>
      <w:r w:rsidR="00BA56B7" w:rsidRPr="006E25C6">
        <w:rPr>
          <w:rFonts w:ascii="Times New Roman" w:hAnsi="Times New Roman" w:cs="Times New Roman"/>
          <w:sz w:val="24"/>
        </w:rPr>
        <w:t>учеников,</w:t>
      </w:r>
    </w:p>
    <w:p w:rsidR="00BA56B7" w:rsidRDefault="00483425" w:rsidP="00B5288E">
      <w:pPr>
        <w:spacing w:after="0"/>
        <w:ind w:firstLine="708"/>
        <w:jc w:val="both"/>
        <w:rPr>
          <w:rFonts w:ascii="Times New Roman" w:hAnsi="Times New Roman" w:cs="Times New Roman"/>
          <w:sz w:val="24"/>
        </w:rPr>
      </w:pPr>
      <w:r>
        <w:rPr>
          <w:rFonts w:ascii="Times New Roman" w:hAnsi="Times New Roman" w:cs="Times New Roman"/>
          <w:sz w:val="24"/>
        </w:rPr>
        <w:t>9 класс – 9</w:t>
      </w:r>
      <w:r w:rsidR="00BA56B7" w:rsidRPr="006E25C6">
        <w:rPr>
          <w:rFonts w:ascii="Times New Roman" w:hAnsi="Times New Roman" w:cs="Times New Roman"/>
          <w:sz w:val="24"/>
        </w:rPr>
        <w:t xml:space="preserve"> ученик</w:t>
      </w:r>
      <w:r w:rsidR="005008DA">
        <w:rPr>
          <w:rFonts w:ascii="Times New Roman" w:hAnsi="Times New Roman" w:cs="Times New Roman"/>
          <w:sz w:val="24"/>
        </w:rPr>
        <w:t>ов</w:t>
      </w:r>
      <w:r w:rsidR="00D81F8F">
        <w:rPr>
          <w:rFonts w:ascii="Times New Roman" w:hAnsi="Times New Roman" w:cs="Times New Roman"/>
          <w:sz w:val="24"/>
        </w:rPr>
        <w:t>,</w:t>
      </w:r>
    </w:p>
    <w:p w:rsidR="00D81F8F" w:rsidRDefault="00D81F8F" w:rsidP="00B5288E">
      <w:pPr>
        <w:spacing w:after="0"/>
        <w:ind w:firstLine="708"/>
        <w:jc w:val="both"/>
        <w:rPr>
          <w:rFonts w:ascii="Times New Roman" w:hAnsi="Times New Roman" w:cs="Times New Roman"/>
          <w:sz w:val="24"/>
        </w:rPr>
      </w:pPr>
      <w:r>
        <w:rPr>
          <w:rFonts w:ascii="Times New Roman" w:hAnsi="Times New Roman" w:cs="Times New Roman"/>
          <w:sz w:val="24"/>
        </w:rPr>
        <w:t xml:space="preserve">10 класс – </w:t>
      </w:r>
      <w:r w:rsidR="00483425">
        <w:rPr>
          <w:rFonts w:ascii="Times New Roman" w:hAnsi="Times New Roman" w:cs="Times New Roman"/>
          <w:sz w:val="24"/>
        </w:rPr>
        <w:t>9</w:t>
      </w:r>
      <w:r w:rsidRPr="006E25C6">
        <w:rPr>
          <w:rFonts w:ascii="Times New Roman" w:hAnsi="Times New Roman" w:cs="Times New Roman"/>
          <w:sz w:val="24"/>
        </w:rPr>
        <w:t xml:space="preserve"> ученик</w:t>
      </w:r>
      <w:r>
        <w:rPr>
          <w:rFonts w:ascii="Times New Roman" w:hAnsi="Times New Roman" w:cs="Times New Roman"/>
          <w:sz w:val="24"/>
        </w:rPr>
        <w:t>ов,</w:t>
      </w:r>
    </w:p>
    <w:p w:rsidR="00D81F8F" w:rsidRPr="006E25C6" w:rsidRDefault="00483425" w:rsidP="00B5288E">
      <w:pPr>
        <w:spacing w:after="0"/>
        <w:ind w:firstLine="708"/>
        <w:jc w:val="both"/>
        <w:rPr>
          <w:rFonts w:ascii="Times New Roman" w:hAnsi="Times New Roman" w:cs="Times New Roman"/>
          <w:sz w:val="24"/>
        </w:rPr>
      </w:pPr>
      <w:r>
        <w:rPr>
          <w:rFonts w:ascii="Times New Roman" w:hAnsi="Times New Roman" w:cs="Times New Roman"/>
          <w:sz w:val="24"/>
        </w:rPr>
        <w:t>11 класс – 7</w:t>
      </w:r>
      <w:r w:rsidR="00D81F8F" w:rsidRPr="006E25C6">
        <w:rPr>
          <w:rFonts w:ascii="Times New Roman" w:hAnsi="Times New Roman" w:cs="Times New Roman"/>
          <w:sz w:val="24"/>
        </w:rPr>
        <w:t xml:space="preserve"> ученик</w:t>
      </w:r>
      <w:r w:rsidR="00D81F8F">
        <w:rPr>
          <w:rFonts w:ascii="Times New Roman" w:hAnsi="Times New Roman" w:cs="Times New Roman"/>
          <w:sz w:val="24"/>
        </w:rPr>
        <w:t>а.</w:t>
      </w:r>
    </w:p>
    <w:p w:rsidR="00BA56B7" w:rsidRPr="006E25C6" w:rsidRDefault="00B05716" w:rsidP="00B5288E">
      <w:pPr>
        <w:spacing w:after="0"/>
        <w:jc w:val="both"/>
        <w:rPr>
          <w:rFonts w:ascii="Times New Roman" w:hAnsi="Times New Roman" w:cs="Times New Roman"/>
          <w:sz w:val="24"/>
        </w:rPr>
      </w:pPr>
      <w:r>
        <w:rPr>
          <w:rFonts w:ascii="Times New Roman" w:hAnsi="Times New Roman" w:cs="Times New Roman"/>
          <w:sz w:val="24"/>
        </w:rPr>
        <w:t>(</w:t>
      </w:r>
      <w:r w:rsidR="00BA56B7" w:rsidRPr="006E25C6">
        <w:rPr>
          <w:rFonts w:ascii="Times New Roman" w:hAnsi="Times New Roman" w:cs="Times New Roman"/>
          <w:sz w:val="24"/>
        </w:rPr>
        <w:t>В 2012-2013</w:t>
      </w:r>
      <w:r w:rsidR="00B5288E">
        <w:rPr>
          <w:rFonts w:ascii="Times New Roman" w:hAnsi="Times New Roman" w:cs="Times New Roman"/>
          <w:sz w:val="24"/>
        </w:rPr>
        <w:t xml:space="preserve"> уч. </w:t>
      </w:r>
      <w:r w:rsidR="00BA56B7" w:rsidRPr="006E25C6">
        <w:rPr>
          <w:rFonts w:ascii="Times New Roman" w:hAnsi="Times New Roman" w:cs="Times New Roman"/>
          <w:sz w:val="24"/>
        </w:rPr>
        <w:t xml:space="preserve">году 94 ученика, </w:t>
      </w:r>
      <w:r w:rsidR="00BB3C51" w:rsidRPr="006E25C6">
        <w:rPr>
          <w:rFonts w:ascii="Times New Roman" w:hAnsi="Times New Roman" w:cs="Times New Roman"/>
          <w:sz w:val="24"/>
        </w:rPr>
        <w:t xml:space="preserve">2013-2014 </w:t>
      </w:r>
      <w:r w:rsidR="00B5288E">
        <w:rPr>
          <w:rFonts w:ascii="Times New Roman" w:hAnsi="Times New Roman" w:cs="Times New Roman"/>
          <w:sz w:val="24"/>
        </w:rPr>
        <w:t xml:space="preserve">уч. </w:t>
      </w:r>
      <w:r w:rsidR="00BB3C51" w:rsidRPr="006E25C6">
        <w:rPr>
          <w:rFonts w:ascii="Times New Roman" w:hAnsi="Times New Roman" w:cs="Times New Roman"/>
          <w:sz w:val="24"/>
        </w:rPr>
        <w:t>году – 10</w:t>
      </w:r>
      <w:r w:rsidR="00BA56B7" w:rsidRPr="006E25C6">
        <w:rPr>
          <w:rFonts w:ascii="Times New Roman" w:hAnsi="Times New Roman" w:cs="Times New Roman"/>
          <w:sz w:val="24"/>
        </w:rPr>
        <w:t>9</w:t>
      </w:r>
      <w:r w:rsidR="00BB3C51" w:rsidRPr="006E25C6">
        <w:rPr>
          <w:rFonts w:ascii="Times New Roman" w:hAnsi="Times New Roman" w:cs="Times New Roman"/>
          <w:sz w:val="24"/>
        </w:rPr>
        <w:t xml:space="preserve"> учеников, </w:t>
      </w:r>
      <w:r w:rsidR="005008DA">
        <w:rPr>
          <w:rFonts w:ascii="Times New Roman" w:hAnsi="Times New Roman" w:cs="Times New Roman"/>
          <w:sz w:val="24"/>
        </w:rPr>
        <w:t xml:space="preserve">в 2014-2015 </w:t>
      </w:r>
      <w:r w:rsidR="00B5288E">
        <w:rPr>
          <w:rFonts w:ascii="Times New Roman" w:hAnsi="Times New Roman" w:cs="Times New Roman"/>
          <w:sz w:val="24"/>
        </w:rPr>
        <w:t xml:space="preserve">уч. </w:t>
      </w:r>
      <w:r w:rsidR="005008DA">
        <w:rPr>
          <w:rFonts w:ascii="Times New Roman" w:hAnsi="Times New Roman" w:cs="Times New Roman"/>
          <w:sz w:val="24"/>
        </w:rPr>
        <w:t xml:space="preserve">году – 120 учеников, </w:t>
      </w:r>
      <w:r>
        <w:rPr>
          <w:rFonts w:ascii="Times New Roman" w:hAnsi="Times New Roman" w:cs="Times New Roman"/>
          <w:sz w:val="24"/>
        </w:rPr>
        <w:t xml:space="preserve">в 2015-2016 </w:t>
      </w:r>
      <w:r w:rsidR="00B5288E">
        <w:rPr>
          <w:rFonts w:ascii="Times New Roman" w:hAnsi="Times New Roman" w:cs="Times New Roman"/>
          <w:sz w:val="24"/>
        </w:rPr>
        <w:t xml:space="preserve">уч. </w:t>
      </w:r>
      <w:r>
        <w:rPr>
          <w:rFonts w:ascii="Times New Roman" w:hAnsi="Times New Roman" w:cs="Times New Roman"/>
          <w:sz w:val="24"/>
        </w:rPr>
        <w:t>году – 110 учеников</w:t>
      </w:r>
      <w:r w:rsidR="00D81F8F">
        <w:rPr>
          <w:rFonts w:ascii="Times New Roman" w:hAnsi="Times New Roman" w:cs="Times New Roman"/>
          <w:sz w:val="24"/>
        </w:rPr>
        <w:t xml:space="preserve">, в </w:t>
      </w:r>
      <w:r w:rsidR="00C25453">
        <w:rPr>
          <w:rFonts w:ascii="Times New Roman" w:hAnsi="Times New Roman" w:cs="Times New Roman"/>
          <w:sz w:val="24"/>
        </w:rPr>
        <w:t>2017-2018</w:t>
      </w:r>
      <w:r w:rsidR="00B5288E">
        <w:rPr>
          <w:rFonts w:ascii="Times New Roman" w:hAnsi="Times New Roman" w:cs="Times New Roman"/>
          <w:sz w:val="24"/>
        </w:rPr>
        <w:t xml:space="preserve">уч. </w:t>
      </w:r>
      <w:r w:rsidR="00D81F8F">
        <w:rPr>
          <w:rFonts w:ascii="Times New Roman" w:hAnsi="Times New Roman" w:cs="Times New Roman"/>
          <w:sz w:val="24"/>
        </w:rPr>
        <w:t>году 13</w:t>
      </w:r>
      <w:r w:rsidR="00B5288E">
        <w:rPr>
          <w:rFonts w:ascii="Times New Roman" w:hAnsi="Times New Roman" w:cs="Times New Roman"/>
          <w:sz w:val="24"/>
        </w:rPr>
        <w:t>2 ученика</w:t>
      </w:r>
      <w:r w:rsidR="00483425">
        <w:rPr>
          <w:rFonts w:ascii="Times New Roman" w:hAnsi="Times New Roman" w:cs="Times New Roman"/>
          <w:sz w:val="24"/>
        </w:rPr>
        <w:t>, в 2017-2018 уч. году – 14</w:t>
      </w:r>
      <w:r w:rsidR="00834E3C">
        <w:rPr>
          <w:rFonts w:ascii="Times New Roman" w:hAnsi="Times New Roman" w:cs="Times New Roman"/>
          <w:sz w:val="24"/>
        </w:rPr>
        <w:t>3</w:t>
      </w:r>
      <w:r w:rsidR="00483425">
        <w:rPr>
          <w:rFonts w:ascii="Times New Roman" w:hAnsi="Times New Roman" w:cs="Times New Roman"/>
          <w:sz w:val="24"/>
        </w:rPr>
        <w:t xml:space="preserve"> учеников</w:t>
      </w:r>
      <w:r>
        <w:rPr>
          <w:rFonts w:ascii="Times New Roman" w:hAnsi="Times New Roman" w:cs="Times New Roman"/>
          <w:sz w:val="24"/>
        </w:rPr>
        <w:t>).</w:t>
      </w:r>
    </w:p>
    <w:p w:rsidR="00BB3C51" w:rsidRPr="006E25C6" w:rsidRDefault="00B5288E" w:rsidP="00F4671B">
      <w:pPr>
        <w:spacing w:after="0"/>
        <w:ind w:firstLine="567"/>
        <w:jc w:val="both"/>
        <w:rPr>
          <w:rFonts w:ascii="Times New Roman" w:hAnsi="Times New Roman" w:cs="Times New Roman"/>
          <w:sz w:val="24"/>
        </w:rPr>
      </w:pPr>
      <w:r>
        <w:rPr>
          <w:rFonts w:ascii="Times New Roman" w:hAnsi="Times New Roman" w:cs="Times New Roman"/>
          <w:sz w:val="24"/>
        </w:rPr>
        <w:t>На начало 201</w:t>
      </w:r>
      <w:r w:rsidR="00483425">
        <w:rPr>
          <w:rFonts w:ascii="Times New Roman" w:hAnsi="Times New Roman" w:cs="Times New Roman"/>
          <w:sz w:val="24"/>
        </w:rPr>
        <w:t>8</w:t>
      </w:r>
      <w:r w:rsidR="005008DA">
        <w:rPr>
          <w:rFonts w:ascii="Times New Roman" w:hAnsi="Times New Roman" w:cs="Times New Roman"/>
          <w:sz w:val="24"/>
        </w:rPr>
        <w:t>-201</w:t>
      </w:r>
      <w:r w:rsidR="00483425">
        <w:rPr>
          <w:rFonts w:ascii="Times New Roman" w:hAnsi="Times New Roman" w:cs="Times New Roman"/>
          <w:sz w:val="24"/>
        </w:rPr>
        <w:t>9</w:t>
      </w:r>
      <w:r w:rsidR="00BB3C51" w:rsidRPr="006E25C6">
        <w:rPr>
          <w:rFonts w:ascii="Times New Roman" w:hAnsi="Times New Roman" w:cs="Times New Roman"/>
          <w:sz w:val="24"/>
        </w:rPr>
        <w:t xml:space="preserve"> учебного года</w:t>
      </w:r>
      <w:r w:rsidR="005008DA">
        <w:rPr>
          <w:rFonts w:ascii="Times New Roman" w:hAnsi="Times New Roman" w:cs="Times New Roman"/>
          <w:sz w:val="24"/>
        </w:rPr>
        <w:t xml:space="preserve"> планируется</w:t>
      </w:r>
      <w:r w:rsidR="00BB3C51" w:rsidRPr="006E25C6">
        <w:rPr>
          <w:rFonts w:ascii="Times New Roman" w:hAnsi="Times New Roman" w:cs="Times New Roman"/>
          <w:sz w:val="24"/>
        </w:rPr>
        <w:t>:</w:t>
      </w:r>
    </w:p>
    <w:p w:rsidR="00BA56B7" w:rsidRPr="006E25C6" w:rsidRDefault="00BA56B7" w:rsidP="00F4671B">
      <w:pPr>
        <w:spacing w:after="0"/>
        <w:jc w:val="both"/>
        <w:rPr>
          <w:rFonts w:ascii="Times New Roman" w:hAnsi="Times New Roman" w:cs="Times New Roman"/>
          <w:sz w:val="24"/>
        </w:rPr>
      </w:pPr>
      <w:r w:rsidRPr="006E25C6">
        <w:rPr>
          <w:rFonts w:ascii="Times New Roman" w:hAnsi="Times New Roman" w:cs="Times New Roman"/>
          <w:sz w:val="24"/>
        </w:rPr>
        <w:t xml:space="preserve">1 класс – </w:t>
      </w:r>
      <w:r w:rsidR="005008DA">
        <w:rPr>
          <w:rFonts w:ascii="Times New Roman" w:hAnsi="Times New Roman" w:cs="Times New Roman"/>
          <w:sz w:val="24"/>
        </w:rPr>
        <w:t>1</w:t>
      </w:r>
      <w:r w:rsidR="00483425">
        <w:rPr>
          <w:rFonts w:ascii="Times New Roman" w:hAnsi="Times New Roman" w:cs="Times New Roman"/>
          <w:sz w:val="24"/>
        </w:rPr>
        <w:t>9</w:t>
      </w:r>
      <w:r w:rsidR="005008DA">
        <w:rPr>
          <w:rFonts w:ascii="Times New Roman" w:hAnsi="Times New Roman" w:cs="Times New Roman"/>
          <w:sz w:val="24"/>
        </w:rPr>
        <w:t xml:space="preserve"> учеников</w:t>
      </w:r>
    </w:p>
    <w:p w:rsidR="00BA56B7" w:rsidRPr="006E25C6" w:rsidRDefault="00BA56B7" w:rsidP="00F4671B">
      <w:pPr>
        <w:spacing w:after="0"/>
        <w:jc w:val="both"/>
        <w:rPr>
          <w:rFonts w:ascii="Times New Roman" w:hAnsi="Times New Roman" w:cs="Times New Roman"/>
          <w:sz w:val="24"/>
        </w:rPr>
      </w:pPr>
      <w:r w:rsidRPr="006E25C6">
        <w:rPr>
          <w:rFonts w:ascii="Times New Roman" w:hAnsi="Times New Roman" w:cs="Times New Roman"/>
          <w:sz w:val="24"/>
        </w:rPr>
        <w:t>2 класс</w:t>
      </w:r>
      <w:r w:rsidR="005008DA">
        <w:rPr>
          <w:rFonts w:ascii="Times New Roman" w:hAnsi="Times New Roman" w:cs="Times New Roman"/>
          <w:sz w:val="24"/>
        </w:rPr>
        <w:t xml:space="preserve"> – </w:t>
      </w:r>
      <w:r w:rsidR="008B50E2">
        <w:rPr>
          <w:rFonts w:ascii="Times New Roman" w:hAnsi="Times New Roman" w:cs="Times New Roman"/>
          <w:sz w:val="24"/>
        </w:rPr>
        <w:t>1</w:t>
      </w:r>
      <w:r w:rsidR="00752199">
        <w:rPr>
          <w:rFonts w:ascii="Times New Roman" w:hAnsi="Times New Roman" w:cs="Times New Roman"/>
          <w:sz w:val="24"/>
        </w:rPr>
        <w:t>6</w:t>
      </w:r>
      <w:r w:rsidR="00483425">
        <w:rPr>
          <w:rFonts w:ascii="Times New Roman" w:hAnsi="Times New Roman" w:cs="Times New Roman"/>
          <w:sz w:val="24"/>
        </w:rPr>
        <w:t xml:space="preserve"> учеников</w:t>
      </w:r>
      <w:r w:rsidR="00752199">
        <w:rPr>
          <w:rFonts w:ascii="Times New Roman" w:hAnsi="Times New Roman" w:cs="Times New Roman"/>
          <w:sz w:val="24"/>
        </w:rPr>
        <w:t xml:space="preserve"> (выбыли - 2 ученика)</w:t>
      </w:r>
    </w:p>
    <w:p w:rsidR="00BA56B7" w:rsidRPr="006E25C6" w:rsidRDefault="005008DA" w:rsidP="00F4671B">
      <w:pPr>
        <w:spacing w:after="0"/>
        <w:jc w:val="both"/>
        <w:rPr>
          <w:rFonts w:ascii="Times New Roman" w:hAnsi="Times New Roman" w:cs="Times New Roman"/>
          <w:sz w:val="24"/>
        </w:rPr>
      </w:pPr>
      <w:r>
        <w:rPr>
          <w:rFonts w:ascii="Times New Roman" w:hAnsi="Times New Roman" w:cs="Times New Roman"/>
          <w:sz w:val="24"/>
        </w:rPr>
        <w:t>3 класс – 1</w:t>
      </w:r>
      <w:r w:rsidR="00752199">
        <w:rPr>
          <w:rFonts w:ascii="Times New Roman" w:hAnsi="Times New Roman" w:cs="Times New Roman"/>
          <w:sz w:val="24"/>
        </w:rPr>
        <w:t>9</w:t>
      </w:r>
      <w:r w:rsidR="00BA56B7" w:rsidRPr="006E25C6">
        <w:rPr>
          <w:rFonts w:ascii="Times New Roman" w:hAnsi="Times New Roman" w:cs="Times New Roman"/>
          <w:sz w:val="24"/>
        </w:rPr>
        <w:t xml:space="preserve"> учеников </w:t>
      </w:r>
      <w:r w:rsidR="00752199">
        <w:rPr>
          <w:rFonts w:ascii="Times New Roman" w:hAnsi="Times New Roman" w:cs="Times New Roman"/>
          <w:sz w:val="24"/>
        </w:rPr>
        <w:t>(прибыли – 2 ученика)</w:t>
      </w:r>
    </w:p>
    <w:p w:rsidR="00BA56B7" w:rsidRPr="006E25C6" w:rsidRDefault="008B50E2" w:rsidP="00F4671B">
      <w:pPr>
        <w:spacing w:after="0"/>
        <w:jc w:val="both"/>
        <w:rPr>
          <w:rFonts w:ascii="Times New Roman" w:hAnsi="Times New Roman" w:cs="Times New Roman"/>
          <w:sz w:val="24"/>
        </w:rPr>
      </w:pPr>
      <w:r>
        <w:rPr>
          <w:rFonts w:ascii="Times New Roman" w:hAnsi="Times New Roman" w:cs="Times New Roman"/>
          <w:sz w:val="24"/>
        </w:rPr>
        <w:t>4 класс – 1</w:t>
      </w:r>
      <w:r w:rsidR="00483425">
        <w:rPr>
          <w:rFonts w:ascii="Times New Roman" w:hAnsi="Times New Roman" w:cs="Times New Roman"/>
          <w:sz w:val="24"/>
        </w:rPr>
        <w:t>0</w:t>
      </w:r>
      <w:r w:rsidR="000A111D" w:rsidRPr="006E25C6">
        <w:rPr>
          <w:rFonts w:ascii="Times New Roman" w:hAnsi="Times New Roman" w:cs="Times New Roman"/>
          <w:sz w:val="24"/>
        </w:rPr>
        <w:t xml:space="preserve"> учеников</w:t>
      </w:r>
      <w:r w:rsidR="00D77064">
        <w:rPr>
          <w:rFonts w:ascii="Times New Roman" w:hAnsi="Times New Roman" w:cs="Times New Roman"/>
          <w:sz w:val="24"/>
        </w:rPr>
        <w:t xml:space="preserve"> (выбыли – </w:t>
      </w:r>
      <w:r w:rsidR="00483425">
        <w:rPr>
          <w:rFonts w:ascii="Times New Roman" w:hAnsi="Times New Roman" w:cs="Times New Roman"/>
          <w:sz w:val="24"/>
        </w:rPr>
        <w:t>3</w:t>
      </w:r>
      <w:r w:rsidR="00D77064">
        <w:rPr>
          <w:rFonts w:ascii="Times New Roman" w:hAnsi="Times New Roman" w:cs="Times New Roman"/>
          <w:sz w:val="24"/>
        </w:rPr>
        <w:t xml:space="preserve"> ученика)</w:t>
      </w:r>
    </w:p>
    <w:p w:rsidR="00BA56B7" w:rsidRPr="006E25C6" w:rsidRDefault="008B50E2" w:rsidP="00F4671B">
      <w:pPr>
        <w:spacing w:after="0"/>
        <w:jc w:val="both"/>
        <w:rPr>
          <w:rFonts w:ascii="Times New Roman" w:hAnsi="Times New Roman" w:cs="Times New Roman"/>
          <w:sz w:val="24"/>
        </w:rPr>
      </w:pPr>
      <w:r>
        <w:rPr>
          <w:rFonts w:ascii="Times New Roman" w:hAnsi="Times New Roman" w:cs="Times New Roman"/>
          <w:sz w:val="24"/>
        </w:rPr>
        <w:t xml:space="preserve">5 класс – </w:t>
      </w:r>
      <w:r w:rsidR="00752199">
        <w:rPr>
          <w:rFonts w:ascii="Times New Roman" w:hAnsi="Times New Roman" w:cs="Times New Roman"/>
          <w:sz w:val="24"/>
        </w:rPr>
        <w:t>15</w:t>
      </w:r>
      <w:r w:rsidR="000A111D" w:rsidRPr="006E25C6">
        <w:rPr>
          <w:rFonts w:ascii="Times New Roman" w:hAnsi="Times New Roman" w:cs="Times New Roman"/>
          <w:sz w:val="24"/>
        </w:rPr>
        <w:t xml:space="preserve"> учеников (выбыли </w:t>
      </w:r>
      <w:r w:rsidR="00D77064">
        <w:rPr>
          <w:rFonts w:ascii="Times New Roman" w:hAnsi="Times New Roman" w:cs="Times New Roman"/>
          <w:sz w:val="24"/>
        </w:rPr>
        <w:t>–</w:t>
      </w:r>
      <w:r>
        <w:rPr>
          <w:rFonts w:ascii="Times New Roman" w:hAnsi="Times New Roman" w:cs="Times New Roman"/>
          <w:sz w:val="24"/>
        </w:rPr>
        <w:t xml:space="preserve"> 2</w:t>
      </w:r>
      <w:r w:rsidR="00D77064">
        <w:rPr>
          <w:rFonts w:ascii="Times New Roman" w:hAnsi="Times New Roman" w:cs="Times New Roman"/>
          <w:sz w:val="24"/>
        </w:rPr>
        <w:t xml:space="preserve"> ученика</w:t>
      </w:r>
      <w:r w:rsidR="005008DA">
        <w:rPr>
          <w:rFonts w:ascii="Times New Roman" w:hAnsi="Times New Roman" w:cs="Times New Roman"/>
          <w:sz w:val="24"/>
        </w:rPr>
        <w:t>)</w:t>
      </w:r>
    </w:p>
    <w:p w:rsidR="00BA56B7" w:rsidRPr="006E25C6" w:rsidRDefault="00BA56B7" w:rsidP="00F4671B">
      <w:pPr>
        <w:spacing w:after="0"/>
        <w:jc w:val="both"/>
        <w:rPr>
          <w:rFonts w:ascii="Times New Roman" w:hAnsi="Times New Roman" w:cs="Times New Roman"/>
          <w:sz w:val="24"/>
        </w:rPr>
      </w:pPr>
      <w:r w:rsidRPr="006E25C6">
        <w:rPr>
          <w:rFonts w:ascii="Times New Roman" w:hAnsi="Times New Roman" w:cs="Times New Roman"/>
          <w:sz w:val="24"/>
        </w:rPr>
        <w:t>6 класс –</w:t>
      </w:r>
      <w:r w:rsidR="00752199">
        <w:rPr>
          <w:rFonts w:ascii="Times New Roman" w:hAnsi="Times New Roman" w:cs="Times New Roman"/>
          <w:sz w:val="24"/>
        </w:rPr>
        <w:t>7</w:t>
      </w:r>
      <w:r w:rsidR="005008DA">
        <w:rPr>
          <w:rFonts w:ascii="Times New Roman" w:hAnsi="Times New Roman" w:cs="Times New Roman"/>
          <w:sz w:val="24"/>
        </w:rPr>
        <w:t xml:space="preserve"> учеников </w:t>
      </w:r>
    </w:p>
    <w:p w:rsidR="005008DA" w:rsidRDefault="00BA56B7" w:rsidP="00F4671B">
      <w:pPr>
        <w:spacing w:after="0"/>
        <w:jc w:val="both"/>
        <w:rPr>
          <w:rFonts w:ascii="Times New Roman" w:hAnsi="Times New Roman" w:cs="Times New Roman"/>
          <w:sz w:val="24"/>
        </w:rPr>
      </w:pPr>
      <w:r w:rsidRPr="006E25C6">
        <w:rPr>
          <w:rFonts w:ascii="Times New Roman" w:hAnsi="Times New Roman" w:cs="Times New Roman"/>
          <w:sz w:val="24"/>
        </w:rPr>
        <w:t xml:space="preserve">7 класс – </w:t>
      </w:r>
      <w:r w:rsidR="008B50E2">
        <w:rPr>
          <w:rFonts w:ascii="Times New Roman" w:hAnsi="Times New Roman" w:cs="Times New Roman"/>
          <w:sz w:val="24"/>
        </w:rPr>
        <w:t>1</w:t>
      </w:r>
      <w:r w:rsidR="003C1CE4">
        <w:rPr>
          <w:rFonts w:ascii="Times New Roman" w:hAnsi="Times New Roman" w:cs="Times New Roman"/>
          <w:sz w:val="24"/>
        </w:rPr>
        <w:t>4</w:t>
      </w:r>
      <w:r w:rsidRPr="006E25C6">
        <w:rPr>
          <w:rFonts w:ascii="Times New Roman" w:hAnsi="Times New Roman" w:cs="Times New Roman"/>
          <w:sz w:val="24"/>
        </w:rPr>
        <w:t xml:space="preserve"> </w:t>
      </w:r>
      <w:r w:rsidR="00B52891" w:rsidRPr="006E25C6">
        <w:rPr>
          <w:rFonts w:ascii="Times New Roman" w:hAnsi="Times New Roman" w:cs="Times New Roman"/>
          <w:sz w:val="24"/>
        </w:rPr>
        <w:t xml:space="preserve">учеников </w:t>
      </w:r>
      <w:r w:rsidR="00D77064">
        <w:rPr>
          <w:rFonts w:ascii="Times New Roman" w:hAnsi="Times New Roman" w:cs="Times New Roman"/>
          <w:sz w:val="24"/>
        </w:rPr>
        <w:t xml:space="preserve">(прибыл </w:t>
      </w:r>
      <w:r w:rsidR="00752199">
        <w:rPr>
          <w:rFonts w:ascii="Times New Roman" w:hAnsi="Times New Roman" w:cs="Times New Roman"/>
          <w:sz w:val="24"/>
        </w:rPr>
        <w:t>1</w:t>
      </w:r>
      <w:r w:rsidR="00D77064">
        <w:rPr>
          <w:rFonts w:ascii="Times New Roman" w:hAnsi="Times New Roman" w:cs="Times New Roman"/>
          <w:sz w:val="24"/>
        </w:rPr>
        <w:t xml:space="preserve"> ученик</w:t>
      </w:r>
      <w:r w:rsidR="003C1CE4">
        <w:rPr>
          <w:rFonts w:ascii="Times New Roman" w:hAnsi="Times New Roman" w:cs="Times New Roman"/>
          <w:sz w:val="24"/>
        </w:rPr>
        <w:t>, выбили – 2 ученика</w:t>
      </w:r>
      <w:r w:rsidR="00D77064">
        <w:rPr>
          <w:rFonts w:ascii="Times New Roman" w:hAnsi="Times New Roman" w:cs="Times New Roman"/>
          <w:sz w:val="24"/>
        </w:rPr>
        <w:t>)</w:t>
      </w:r>
    </w:p>
    <w:p w:rsidR="00BA56B7" w:rsidRPr="006E25C6" w:rsidRDefault="005008DA" w:rsidP="00F4671B">
      <w:pPr>
        <w:spacing w:after="0"/>
        <w:jc w:val="both"/>
        <w:rPr>
          <w:rFonts w:ascii="Times New Roman" w:hAnsi="Times New Roman" w:cs="Times New Roman"/>
          <w:sz w:val="24"/>
        </w:rPr>
      </w:pPr>
      <w:r>
        <w:rPr>
          <w:rFonts w:ascii="Times New Roman" w:hAnsi="Times New Roman" w:cs="Times New Roman"/>
          <w:sz w:val="24"/>
        </w:rPr>
        <w:t xml:space="preserve">8 класс – </w:t>
      </w:r>
      <w:r w:rsidR="008B50E2">
        <w:rPr>
          <w:rFonts w:ascii="Times New Roman" w:hAnsi="Times New Roman" w:cs="Times New Roman"/>
          <w:sz w:val="24"/>
        </w:rPr>
        <w:t>1</w:t>
      </w:r>
      <w:r w:rsidR="00752199">
        <w:rPr>
          <w:rFonts w:ascii="Times New Roman" w:hAnsi="Times New Roman" w:cs="Times New Roman"/>
          <w:sz w:val="24"/>
        </w:rPr>
        <w:t>4</w:t>
      </w:r>
      <w:r w:rsidR="00AE32DA" w:rsidRPr="006E25C6">
        <w:rPr>
          <w:rFonts w:ascii="Times New Roman" w:hAnsi="Times New Roman" w:cs="Times New Roman"/>
          <w:sz w:val="24"/>
        </w:rPr>
        <w:t xml:space="preserve"> учеников</w:t>
      </w:r>
      <w:r w:rsidR="00186B29" w:rsidRPr="006E25C6">
        <w:rPr>
          <w:rFonts w:ascii="Times New Roman" w:hAnsi="Times New Roman" w:cs="Times New Roman"/>
          <w:sz w:val="24"/>
        </w:rPr>
        <w:t xml:space="preserve"> </w:t>
      </w:r>
      <w:r w:rsidR="00D77064">
        <w:rPr>
          <w:rFonts w:ascii="Times New Roman" w:hAnsi="Times New Roman" w:cs="Times New Roman"/>
          <w:sz w:val="24"/>
        </w:rPr>
        <w:t xml:space="preserve">(прибыл </w:t>
      </w:r>
      <w:r w:rsidR="00752199">
        <w:rPr>
          <w:rFonts w:ascii="Times New Roman" w:hAnsi="Times New Roman" w:cs="Times New Roman"/>
          <w:sz w:val="24"/>
        </w:rPr>
        <w:t>1</w:t>
      </w:r>
      <w:r w:rsidR="00D77064">
        <w:rPr>
          <w:rFonts w:ascii="Times New Roman" w:hAnsi="Times New Roman" w:cs="Times New Roman"/>
          <w:sz w:val="24"/>
        </w:rPr>
        <w:t xml:space="preserve"> ученик)</w:t>
      </w:r>
    </w:p>
    <w:p w:rsidR="008B50E2" w:rsidRDefault="008B50E2" w:rsidP="00F4671B">
      <w:pPr>
        <w:spacing w:after="0"/>
        <w:jc w:val="both"/>
        <w:rPr>
          <w:rFonts w:ascii="Times New Roman" w:hAnsi="Times New Roman" w:cs="Times New Roman"/>
          <w:sz w:val="24"/>
        </w:rPr>
      </w:pPr>
      <w:r>
        <w:rPr>
          <w:rFonts w:ascii="Times New Roman" w:hAnsi="Times New Roman" w:cs="Times New Roman"/>
          <w:sz w:val="24"/>
        </w:rPr>
        <w:t xml:space="preserve">9 класс – </w:t>
      </w:r>
      <w:r w:rsidR="00752199">
        <w:rPr>
          <w:rFonts w:ascii="Times New Roman" w:hAnsi="Times New Roman" w:cs="Times New Roman"/>
          <w:sz w:val="24"/>
        </w:rPr>
        <w:t>17</w:t>
      </w:r>
      <w:r w:rsidR="00BA56B7" w:rsidRPr="006E25C6">
        <w:rPr>
          <w:rFonts w:ascii="Times New Roman" w:hAnsi="Times New Roman" w:cs="Times New Roman"/>
          <w:sz w:val="24"/>
        </w:rPr>
        <w:t xml:space="preserve"> </w:t>
      </w:r>
      <w:r w:rsidR="005008DA">
        <w:rPr>
          <w:rFonts w:ascii="Times New Roman" w:hAnsi="Times New Roman" w:cs="Times New Roman"/>
          <w:sz w:val="24"/>
        </w:rPr>
        <w:t xml:space="preserve">учеников </w:t>
      </w:r>
      <w:r w:rsidR="00752199">
        <w:rPr>
          <w:rFonts w:ascii="Times New Roman" w:hAnsi="Times New Roman" w:cs="Times New Roman"/>
          <w:sz w:val="24"/>
        </w:rPr>
        <w:t>(выбыл 1 ученик)</w:t>
      </w:r>
    </w:p>
    <w:p w:rsidR="00AE32DA" w:rsidRDefault="005008DA" w:rsidP="00F4671B">
      <w:pPr>
        <w:spacing w:after="0"/>
        <w:jc w:val="both"/>
        <w:rPr>
          <w:rFonts w:ascii="Times New Roman" w:hAnsi="Times New Roman" w:cs="Times New Roman"/>
          <w:sz w:val="24"/>
        </w:rPr>
      </w:pPr>
      <w:r>
        <w:rPr>
          <w:rFonts w:ascii="Times New Roman" w:hAnsi="Times New Roman" w:cs="Times New Roman"/>
          <w:sz w:val="24"/>
        </w:rPr>
        <w:t xml:space="preserve">10 класс – </w:t>
      </w:r>
      <w:r w:rsidR="00752199">
        <w:rPr>
          <w:rFonts w:ascii="Times New Roman" w:hAnsi="Times New Roman" w:cs="Times New Roman"/>
          <w:sz w:val="24"/>
        </w:rPr>
        <w:t>5</w:t>
      </w:r>
      <w:r w:rsidR="00AE32DA" w:rsidRPr="006E25C6">
        <w:rPr>
          <w:rFonts w:ascii="Times New Roman" w:hAnsi="Times New Roman" w:cs="Times New Roman"/>
          <w:sz w:val="24"/>
        </w:rPr>
        <w:t xml:space="preserve"> </w:t>
      </w:r>
      <w:r w:rsidR="008B50E2">
        <w:rPr>
          <w:rFonts w:ascii="Times New Roman" w:hAnsi="Times New Roman" w:cs="Times New Roman"/>
          <w:sz w:val="24"/>
        </w:rPr>
        <w:t>учеников</w:t>
      </w:r>
      <w:r w:rsidR="009A577E">
        <w:rPr>
          <w:rFonts w:ascii="Times New Roman" w:hAnsi="Times New Roman" w:cs="Times New Roman"/>
          <w:sz w:val="24"/>
        </w:rPr>
        <w:t xml:space="preserve"> </w:t>
      </w:r>
    </w:p>
    <w:p w:rsidR="005008DA" w:rsidRDefault="008B50E2" w:rsidP="00F4671B">
      <w:pPr>
        <w:spacing w:after="0"/>
        <w:jc w:val="both"/>
        <w:rPr>
          <w:rFonts w:ascii="Times New Roman" w:hAnsi="Times New Roman" w:cs="Times New Roman"/>
          <w:sz w:val="24"/>
        </w:rPr>
      </w:pPr>
      <w:r>
        <w:rPr>
          <w:rFonts w:ascii="Times New Roman" w:hAnsi="Times New Roman" w:cs="Times New Roman"/>
          <w:sz w:val="24"/>
        </w:rPr>
        <w:lastRenderedPageBreak/>
        <w:t xml:space="preserve">11 класс – </w:t>
      </w:r>
      <w:r w:rsidR="00752199">
        <w:rPr>
          <w:rFonts w:ascii="Times New Roman" w:hAnsi="Times New Roman" w:cs="Times New Roman"/>
          <w:sz w:val="24"/>
        </w:rPr>
        <w:t>9 учеников</w:t>
      </w:r>
      <w:r w:rsidR="005008DA">
        <w:rPr>
          <w:rFonts w:ascii="Times New Roman" w:hAnsi="Times New Roman" w:cs="Times New Roman"/>
          <w:sz w:val="24"/>
        </w:rPr>
        <w:t>.</w:t>
      </w:r>
    </w:p>
    <w:p w:rsidR="005008DA" w:rsidRDefault="00752199" w:rsidP="00F4671B">
      <w:pPr>
        <w:spacing w:after="0"/>
        <w:jc w:val="both"/>
        <w:rPr>
          <w:rFonts w:ascii="Times New Roman" w:hAnsi="Times New Roman" w:cs="Times New Roman"/>
          <w:sz w:val="24"/>
        </w:rPr>
      </w:pPr>
      <w:r>
        <w:rPr>
          <w:rFonts w:ascii="Times New Roman" w:hAnsi="Times New Roman" w:cs="Times New Roman"/>
          <w:sz w:val="24"/>
        </w:rPr>
        <w:t>Всего 14</w:t>
      </w:r>
      <w:r w:rsidR="003C1CE4">
        <w:rPr>
          <w:rFonts w:ascii="Times New Roman" w:hAnsi="Times New Roman" w:cs="Times New Roman"/>
          <w:sz w:val="24"/>
        </w:rPr>
        <w:t>5</w:t>
      </w:r>
      <w:r w:rsidR="00387720">
        <w:rPr>
          <w:rFonts w:ascii="Times New Roman" w:hAnsi="Times New Roman" w:cs="Times New Roman"/>
          <w:sz w:val="24"/>
        </w:rPr>
        <w:t xml:space="preserve"> учеников</w:t>
      </w:r>
      <w:r w:rsidR="005008DA">
        <w:rPr>
          <w:rFonts w:ascii="Times New Roman" w:hAnsi="Times New Roman" w:cs="Times New Roman"/>
          <w:sz w:val="24"/>
        </w:rPr>
        <w:t>.</w:t>
      </w:r>
      <w:r w:rsidR="00B05716">
        <w:rPr>
          <w:rFonts w:ascii="Times New Roman" w:hAnsi="Times New Roman" w:cs="Times New Roman"/>
          <w:sz w:val="24"/>
        </w:rPr>
        <w:t xml:space="preserve"> Динамика положительная.</w:t>
      </w:r>
    </w:p>
    <w:p w:rsidR="005B0B40" w:rsidRPr="0021693D" w:rsidRDefault="00C25453" w:rsidP="00F4671B">
      <w:pPr>
        <w:pStyle w:val="2"/>
        <w:jc w:val="center"/>
        <w:rPr>
          <w:rFonts w:ascii="Times New Roman" w:hAnsi="Times New Roman" w:cs="Times New Roman"/>
          <w:color w:val="auto"/>
        </w:rPr>
      </w:pPr>
      <w:bookmarkStart w:id="34" w:name="_Toc491861243"/>
      <w:bookmarkStart w:id="35" w:name="_Toc87950234"/>
      <w:r>
        <w:rPr>
          <w:rFonts w:ascii="Times New Roman" w:hAnsi="Times New Roman" w:cs="Times New Roman"/>
          <w:color w:val="auto"/>
        </w:rPr>
        <w:t>2</w:t>
      </w:r>
      <w:r w:rsidR="005B0B40" w:rsidRPr="0021693D">
        <w:rPr>
          <w:rFonts w:ascii="Times New Roman" w:hAnsi="Times New Roman" w:cs="Times New Roman"/>
          <w:color w:val="auto"/>
        </w:rPr>
        <w:t xml:space="preserve">.4. </w:t>
      </w:r>
      <w:r w:rsidR="005B0B40" w:rsidRPr="0021693D">
        <w:rPr>
          <w:rFonts w:ascii="Times New Roman" w:eastAsia="Times New Roman" w:hAnsi="Times New Roman" w:cs="Times New Roman"/>
          <w:color w:val="auto"/>
        </w:rPr>
        <w:t>Материально-технические условия</w:t>
      </w:r>
      <w:bookmarkEnd w:id="34"/>
      <w:bookmarkEnd w:id="35"/>
    </w:p>
    <w:p w:rsidR="00F4671B" w:rsidRDefault="005B0B40" w:rsidP="00015D6C">
      <w:pPr>
        <w:suppressAutoHyphens/>
        <w:spacing w:after="0"/>
        <w:ind w:firstLine="567"/>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Материально</w:t>
      </w:r>
      <w:r w:rsidR="00F4671B">
        <w:rPr>
          <w:rFonts w:ascii="Times New Roman" w:eastAsia="Times New Roman" w:hAnsi="Times New Roman" w:cs="Times New Roman"/>
          <w:iCs/>
          <w:sz w:val="24"/>
          <w:szCs w:val="24"/>
        </w:rPr>
        <w:t>-</w:t>
      </w:r>
      <w:r w:rsidRPr="005B0B40">
        <w:rPr>
          <w:rFonts w:ascii="Times New Roman" w:eastAsia="Times New Roman" w:hAnsi="Times New Roman" w:cs="Times New Roman"/>
          <w:iCs/>
          <w:sz w:val="24"/>
          <w:szCs w:val="24"/>
        </w:rPr>
        <w:t>технические условия организации образовательного процесса обеспечивают стабильное функционирование и развитие образовательного учреждения.</w:t>
      </w:r>
      <w:r w:rsidR="00D80114">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ЧОУ «СОШ «Истоки» размещена в типовом здании, построенном в 1955 году, общей площадью 647 кв.м.</w:t>
      </w:r>
      <w:r w:rsidR="00D80114">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В школе создана материально-техническая база, обеспечивающая условия для сохранения здоровья обучающихся:</w:t>
      </w:r>
      <w:r w:rsidR="00D80114">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Для организации учебно-воспитательного процесса оборудованы и используются:</w:t>
      </w:r>
    </w:p>
    <w:p w:rsidR="00F4671B" w:rsidRDefault="005B0B40" w:rsidP="00015D6C">
      <w:pPr>
        <w:suppressAutoHyphens/>
        <w:spacing w:after="0"/>
        <w:ind w:firstLine="567"/>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xml:space="preserve">- учебные кабинеты (начальных классов, русского языка и литературы, математики, естественнонаучных дисциплин, МХК, истории </w:t>
      </w:r>
      <w:r w:rsidR="00F4671B">
        <w:rPr>
          <w:rFonts w:ascii="Times New Roman" w:eastAsia="Times New Roman" w:hAnsi="Times New Roman" w:cs="Times New Roman"/>
          <w:iCs/>
          <w:sz w:val="24"/>
          <w:szCs w:val="24"/>
        </w:rPr>
        <w:t xml:space="preserve">и обществознания, </w:t>
      </w:r>
      <w:r w:rsidR="00D80114">
        <w:rPr>
          <w:rFonts w:ascii="Times New Roman" w:eastAsia="Times New Roman" w:hAnsi="Times New Roman" w:cs="Times New Roman"/>
          <w:iCs/>
          <w:sz w:val="24"/>
          <w:szCs w:val="24"/>
        </w:rPr>
        <w:t>технологии);</w:t>
      </w:r>
    </w:p>
    <w:p w:rsidR="00F4671B" w:rsidRDefault="00D80114" w:rsidP="00015D6C">
      <w:pPr>
        <w:suppressAutoHyphens/>
        <w:spacing w:after="0"/>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5B0B40" w:rsidRPr="005B0B40">
        <w:rPr>
          <w:rFonts w:ascii="Times New Roman" w:eastAsia="Times New Roman" w:hAnsi="Times New Roman" w:cs="Times New Roman"/>
          <w:iCs/>
          <w:sz w:val="24"/>
          <w:szCs w:val="24"/>
        </w:rPr>
        <w:t>-актовый з</w:t>
      </w:r>
      <w:r>
        <w:rPr>
          <w:rFonts w:ascii="Times New Roman" w:eastAsia="Times New Roman" w:hAnsi="Times New Roman" w:cs="Times New Roman"/>
          <w:iCs/>
          <w:sz w:val="24"/>
          <w:szCs w:val="24"/>
        </w:rPr>
        <w:t>ал с  музыкальной аппаратурой; </w:t>
      </w:r>
    </w:p>
    <w:p w:rsidR="00F4671B" w:rsidRDefault="00D80114" w:rsidP="00015D6C">
      <w:pPr>
        <w:suppressAutoHyphens/>
        <w:spacing w:after="0"/>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5B0B40" w:rsidRPr="005B0B40">
        <w:rPr>
          <w:rFonts w:ascii="Times New Roman" w:eastAsia="Times New Roman" w:hAnsi="Times New Roman" w:cs="Times New Roman"/>
          <w:iCs/>
          <w:sz w:val="24"/>
          <w:szCs w:val="24"/>
        </w:rPr>
        <w:t>-библиот</w:t>
      </w:r>
      <w:r>
        <w:rPr>
          <w:rFonts w:ascii="Times New Roman" w:eastAsia="Times New Roman" w:hAnsi="Times New Roman" w:cs="Times New Roman"/>
          <w:iCs/>
          <w:sz w:val="24"/>
          <w:szCs w:val="24"/>
        </w:rPr>
        <w:t>ека; </w:t>
      </w:r>
    </w:p>
    <w:p w:rsidR="00015D6C" w:rsidRDefault="00D80114" w:rsidP="00015D6C">
      <w:pPr>
        <w:suppressAutoHyphens/>
        <w:spacing w:after="0"/>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5B0B40" w:rsidRPr="005B0B40">
        <w:rPr>
          <w:rFonts w:ascii="Times New Roman" w:eastAsia="Times New Roman" w:hAnsi="Times New Roman" w:cs="Times New Roman"/>
          <w:iCs/>
          <w:sz w:val="24"/>
          <w:szCs w:val="24"/>
        </w:rPr>
        <w:t>-</w:t>
      </w:r>
      <w:r w:rsidR="00F4671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столовая на </w:t>
      </w:r>
      <w:r w:rsidR="008851E1">
        <w:rPr>
          <w:rFonts w:ascii="Times New Roman" w:eastAsia="Times New Roman" w:hAnsi="Times New Roman" w:cs="Times New Roman"/>
          <w:iCs/>
          <w:sz w:val="24"/>
          <w:szCs w:val="24"/>
        </w:rPr>
        <w:t xml:space="preserve">60 </w:t>
      </w:r>
      <w:r>
        <w:rPr>
          <w:rFonts w:ascii="Times New Roman" w:eastAsia="Times New Roman" w:hAnsi="Times New Roman" w:cs="Times New Roman"/>
          <w:iCs/>
          <w:sz w:val="24"/>
          <w:szCs w:val="24"/>
        </w:rPr>
        <w:t>мест и пищеблок;</w:t>
      </w:r>
    </w:p>
    <w:p w:rsidR="00015D6C" w:rsidRDefault="00D80114" w:rsidP="00015D6C">
      <w:pPr>
        <w:suppressAutoHyphens/>
        <w:spacing w:after="0"/>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-медицинский кабинет;</w:t>
      </w:r>
    </w:p>
    <w:p w:rsidR="00015D6C" w:rsidRDefault="00D80114" w:rsidP="00015D6C">
      <w:pPr>
        <w:suppressAutoHyphens/>
        <w:spacing w:after="0"/>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5B0B40" w:rsidRPr="005B0B40">
        <w:rPr>
          <w:rFonts w:ascii="Times New Roman" w:eastAsia="Times New Roman" w:hAnsi="Times New Roman" w:cs="Times New Roman"/>
          <w:iCs/>
          <w:sz w:val="24"/>
          <w:szCs w:val="24"/>
        </w:rPr>
        <w:t>-спортивный зал.</w:t>
      </w:r>
      <w:r>
        <w:rPr>
          <w:rFonts w:ascii="Times New Roman" w:eastAsia="Times New Roman" w:hAnsi="Times New Roman" w:cs="Times New Roman"/>
          <w:iCs/>
          <w:sz w:val="24"/>
          <w:szCs w:val="24"/>
        </w:rPr>
        <w:t xml:space="preserve"> </w:t>
      </w:r>
    </w:p>
    <w:p w:rsidR="00D80114" w:rsidRDefault="005B0B40" w:rsidP="00015D6C">
      <w:pPr>
        <w:suppressAutoHyphens/>
        <w:spacing w:after="0"/>
        <w:ind w:firstLine="567"/>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Библиотека  имеет абонементную, читальную зоны. Учащиеся обеспечены учебниками по всем предметам учебного плана.  Школьники и педагоги имеют возможность пользоваться книжным фондом в количестве 1540 экземпляров, медиатекой в количестве 40 единиц.</w:t>
      </w:r>
    </w:p>
    <w:p w:rsidR="005B0B40" w:rsidRPr="005B0B40" w:rsidRDefault="005B0B40" w:rsidP="00015D6C">
      <w:pPr>
        <w:suppressAutoHyphens/>
        <w:spacing w:after="0"/>
        <w:ind w:firstLine="567"/>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Учреждение оснащено техническими средствами: аудиовизуальными (магнитофоны, музыкальный центр, DVD- проигрыватель, видеомагнитофон, видеокамера, фотоаппарат,  телевизоры), множительной, копировальной техникой, компьютерами и ноутбуками, нетбуками, имеются интерактивные доски  и мультимедийные проекторы. В библиотеке школы имеются электронные образовательные средства. Есть выход в интернет (wi-fi). Учителя школы используют информационно-коммуникационные технологии для организации образовательного процесса.</w:t>
      </w:r>
    </w:p>
    <w:p w:rsidR="005B0B40" w:rsidRPr="005B0B40" w:rsidRDefault="005B0B40" w:rsidP="005B0B40">
      <w:pPr>
        <w:suppressAutoHyphens/>
        <w:spacing w:after="0" w:line="240" w:lineRule="auto"/>
        <w:jc w:val="both"/>
        <w:rPr>
          <w:rFonts w:ascii="Times New Roman" w:eastAsia="Times New Roman" w:hAnsi="Times New Roman" w:cs="Times New Roman"/>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02"/>
        <w:gridCol w:w="8213"/>
      </w:tblGrid>
      <w:tr w:rsidR="005B0B40" w:rsidRPr="00015D6C" w:rsidTr="005B0B40">
        <w:trPr>
          <w:trHeight w:val="240"/>
        </w:trPr>
        <w:tc>
          <w:tcPr>
            <w:tcW w:w="974" w:type="pct"/>
            <w:shd w:val="clear" w:color="auto" w:fill="auto"/>
          </w:tcPr>
          <w:p w:rsidR="005B0B40" w:rsidRPr="00015D6C" w:rsidRDefault="005B0B40" w:rsidP="00015D6C">
            <w:pPr>
              <w:suppressAutoHyphens/>
              <w:spacing w:after="0"/>
              <w:ind w:right="57"/>
              <w:jc w:val="center"/>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lang w:val="en-US"/>
              </w:rPr>
              <w:t>Предметы</w:t>
            </w:r>
          </w:p>
        </w:tc>
        <w:tc>
          <w:tcPr>
            <w:tcW w:w="4026" w:type="pct"/>
            <w:shd w:val="clear" w:color="auto" w:fill="auto"/>
          </w:tcPr>
          <w:p w:rsidR="005B0B40" w:rsidRPr="00015D6C" w:rsidRDefault="005B0B40" w:rsidP="00015D6C">
            <w:pPr>
              <w:suppressAutoHyphens/>
              <w:spacing w:after="0"/>
              <w:ind w:right="57"/>
              <w:jc w:val="center"/>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Наименование оборудованных учебных кабинетов</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rPr>
            </w:pPr>
            <w:r w:rsidRPr="00015D6C">
              <w:rPr>
                <w:rFonts w:ascii="Times New Roman" w:eastAsia="Calibri" w:hAnsi="Times New Roman" w:cs="Times New Roman"/>
                <w:iCs/>
                <w:sz w:val="24"/>
                <w:szCs w:val="24"/>
              </w:rPr>
              <w:t>Русский язык</w:t>
            </w:r>
          </w:p>
          <w:p w:rsidR="005B0B40" w:rsidRPr="00015D6C" w:rsidRDefault="005B0B40" w:rsidP="00015D6C">
            <w:pPr>
              <w:suppressAutoHyphens/>
              <w:spacing w:after="0"/>
              <w:jc w:val="center"/>
              <w:rPr>
                <w:rFonts w:ascii="Times New Roman" w:eastAsia="Calibri" w:hAnsi="Times New Roman" w:cs="Times New Roman"/>
                <w:iCs/>
                <w:sz w:val="24"/>
                <w:szCs w:val="24"/>
              </w:rPr>
            </w:pPr>
            <w:r w:rsidRPr="00015D6C">
              <w:rPr>
                <w:rFonts w:ascii="Times New Roman" w:eastAsia="Calibri" w:hAnsi="Times New Roman" w:cs="Times New Roman"/>
                <w:iCs/>
                <w:sz w:val="24"/>
                <w:szCs w:val="24"/>
              </w:rPr>
              <w:t>Литература</w:t>
            </w:r>
          </w:p>
          <w:p w:rsidR="005B0B40" w:rsidRPr="00015D6C" w:rsidRDefault="005B0B40" w:rsidP="00015D6C">
            <w:pPr>
              <w:tabs>
                <w:tab w:val="left" w:pos="284"/>
                <w:tab w:val="left" w:pos="426"/>
                <w:tab w:val="left" w:pos="2410"/>
              </w:tabs>
              <w:suppressAutoHyphens/>
              <w:jc w:val="center"/>
              <w:rPr>
                <w:rFonts w:ascii="Times New Roman" w:eastAsia="Calibri" w:hAnsi="Times New Roman" w:cs="Times New Roman"/>
                <w:iCs/>
                <w:sz w:val="24"/>
                <w:szCs w:val="24"/>
              </w:rPr>
            </w:pPr>
            <w:r w:rsidRPr="00015D6C">
              <w:rPr>
                <w:rFonts w:ascii="Times New Roman" w:eastAsia="Calibri" w:hAnsi="Times New Roman" w:cs="Times New Roman"/>
                <w:iCs/>
                <w:sz w:val="24"/>
                <w:szCs w:val="24"/>
              </w:rPr>
              <w:t>Иностранный язык (английский язык)</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русского языка и литературы</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9063F9">
            <w:pPr>
              <w:numPr>
                <w:ilvl w:val="0"/>
                <w:numId w:val="8"/>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Аудиомагнитофон -1 шт.</w:t>
            </w:r>
          </w:p>
          <w:p w:rsidR="005B0B40" w:rsidRPr="00015D6C" w:rsidRDefault="005B0B40" w:rsidP="009063F9">
            <w:pPr>
              <w:numPr>
                <w:ilvl w:val="0"/>
                <w:numId w:val="8"/>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DVD-плеер – 1 шт.</w:t>
            </w:r>
          </w:p>
          <w:p w:rsidR="005B0B40" w:rsidRPr="00015D6C" w:rsidRDefault="005B0B40" w:rsidP="009063F9">
            <w:pPr>
              <w:numPr>
                <w:ilvl w:val="0"/>
                <w:numId w:val="8"/>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 1 шт.</w:t>
            </w:r>
          </w:p>
          <w:p w:rsidR="005B0B40" w:rsidRPr="00015D6C" w:rsidRDefault="005B0B40" w:rsidP="009063F9">
            <w:pPr>
              <w:numPr>
                <w:ilvl w:val="0"/>
                <w:numId w:val="8"/>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Телевизор – 1 шт.</w:t>
            </w:r>
          </w:p>
          <w:p w:rsidR="005B0B40" w:rsidRPr="00015D6C" w:rsidRDefault="005B0B40" w:rsidP="009063F9">
            <w:pPr>
              <w:numPr>
                <w:ilvl w:val="0"/>
                <w:numId w:val="8"/>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Шкаф для учебных пособий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9063F9">
            <w:pPr>
              <w:numPr>
                <w:ilvl w:val="0"/>
                <w:numId w:val="15"/>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9063F9">
            <w:pPr>
              <w:numPr>
                <w:ilvl w:val="0"/>
                <w:numId w:val="15"/>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местные-6 шт.   </w:t>
            </w:r>
          </w:p>
          <w:p w:rsidR="005B0B40" w:rsidRPr="00015D6C" w:rsidRDefault="005B0B40" w:rsidP="009063F9">
            <w:pPr>
              <w:numPr>
                <w:ilvl w:val="0"/>
                <w:numId w:val="15"/>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12 шт.</w:t>
            </w:r>
          </w:p>
          <w:p w:rsidR="005B0B40" w:rsidRPr="00015D6C" w:rsidRDefault="005B0B40" w:rsidP="009063F9">
            <w:pPr>
              <w:numPr>
                <w:ilvl w:val="0"/>
                <w:numId w:val="15"/>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Стенды и плакаты, отражающие содержание рабочей учебной программы по дисциплине </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5. Аудиторная доска с магнитной поверхностью -1 шт.</w:t>
            </w:r>
          </w:p>
        </w:tc>
      </w:tr>
      <w:tr w:rsidR="005B0B40" w:rsidRPr="00015D6C" w:rsidTr="005B0B40">
        <w:trPr>
          <w:trHeight w:val="240"/>
        </w:trPr>
        <w:tc>
          <w:tcPr>
            <w:tcW w:w="974" w:type="pct"/>
            <w:shd w:val="clear" w:color="auto" w:fill="auto"/>
          </w:tcPr>
          <w:p w:rsidR="005B0B40" w:rsidRPr="00015D6C" w:rsidRDefault="00015D6C" w:rsidP="00015D6C">
            <w:pPr>
              <w:tabs>
                <w:tab w:val="left" w:pos="284"/>
                <w:tab w:val="left" w:pos="426"/>
                <w:tab w:val="left" w:pos="2410"/>
              </w:tabs>
              <w:suppressAutoHyphens/>
              <w:spacing w:after="0"/>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Математика</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Кабинет математики</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Технические средства:</w:t>
            </w:r>
          </w:p>
          <w:p w:rsidR="005B0B40" w:rsidRPr="00015D6C" w:rsidRDefault="005B0B40" w:rsidP="009063F9">
            <w:pPr>
              <w:numPr>
                <w:ilvl w:val="0"/>
                <w:numId w:val="9"/>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Ноутбук- 1шт.</w:t>
            </w:r>
          </w:p>
          <w:p w:rsidR="005B0B40" w:rsidRPr="00015D6C" w:rsidRDefault="005B0B40" w:rsidP="009063F9">
            <w:pPr>
              <w:numPr>
                <w:ilvl w:val="0"/>
                <w:numId w:val="9"/>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Экран на штативе- 1шт.</w:t>
            </w:r>
          </w:p>
          <w:p w:rsidR="005B0B40" w:rsidRPr="00015D6C" w:rsidRDefault="005B0B40" w:rsidP="009063F9">
            <w:pPr>
              <w:numPr>
                <w:ilvl w:val="0"/>
                <w:numId w:val="9"/>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штативе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9063F9">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9063F9">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lastRenderedPageBreak/>
              <w:t>Ученич</w:t>
            </w:r>
            <w:r w:rsidR="00015D6C">
              <w:rPr>
                <w:rFonts w:ascii="Times New Roman" w:eastAsia="Times New Roman" w:hAnsi="Times New Roman" w:cs="Times New Roman"/>
                <w:iCs/>
                <w:sz w:val="24"/>
                <w:szCs w:val="24"/>
              </w:rPr>
              <w:t>еские столы 2-х местные-8 шт.</w:t>
            </w:r>
          </w:p>
          <w:p w:rsidR="005B0B40" w:rsidRPr="00015D6C" w:rsidRDefault="005B0B40" w:rsidP="009063F9">
            <w:pPr>
              <w:numPr>
                <w:ilvl w:val="0"/>
                <w:numId w:val="16"/>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16 шт.</w:t>
            </w:r>
          </w:p>
          <w:p w:rsidR="005B0B40" w:rsidRPr="00015D6C" w:rsidRDefault="005B0B40" w:rsidP="009063F9">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Стенды и плакаты, отражающие содержание рабочей учебной программы по дисциплине –5 шт.;</w:t>
            </w:r>
          </w:p>
          <w:p w:rsidR="005B0B40" w:rsidRPr="00015D6C" w:rsidRDefault="005B0B40" w:rsidP="009063F9">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-1 шт.</w:t>
            </w:r>
          </w:p>
          <w:p w:rsidR="005B0B40" w:rsidRPr="00015D6C" w:rsidRDefault="005B0B40" w:rsidP="009063F9">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Компл</w:t>
            </w:r>
            <w:r w:rsidR="00015D6C">
              <w:rPr>
                <w:rFonts w:ascii="Times New Roman" w:eastAsia="Times New Roman" w:hAnsi="Times New Roman" w:cs="Times New Roman"/>
                <w:iCs/>
                <w:sz w:val="24"/>
                <w:szCs w:val="24"/>
              </w:rPr>
              <w:t xml:space="preserve">ект инструментов классных: линейка, </w:t>
            </w:r>
            <w:r w:rsidRPr="00015D6C">
              <w:rPr>
                <w:rFonts w:ascii="Times New Roman" w:eastAsia="Times New Roman" w:hAnsi="Times New Roman" w:cs="Times New Roman"/>
                <w:iCs/>
                <w:sz w:val="24"/>
                <w:szCs w:val="24"/>
              </w:rPr>
              <w:t>транспортир, угольник,</w:t>
            </w:r>
            <w:r w:rsidR="00015D6C">
              <w:rPr>
                <w:rFonts w:ascii="Times New Roman" w:eastAsia="Times New Roman" w:hAnsi="Times New Roman" w:cs="Times New Roman"/>
                <w:iCs/>
                <w:sz w:val="24"/>
                <w:szCs w:val="24"/>
              </w:rPr>
              <w:t xml:space="preserve"> </w:t>
            </w:r>
            <w:r w:rsidRPr="00015D6C">
              <w:rPr>
                <w:rFonts w:ascii="Times New Roman" w:eastAsia="Times New Roman" w:hAnsi="Times New Roman" w:cs="Times New Roman"/>
                <w:iCs/>
                <w:sz w:val="24"/>
                <w:szCs w:val="24"/>
              </w:rPr>
              <w:t>циркуль – 1 комплект.</w:t>
            </w:r>
          </w:p>
          <w:p w:rsidR="005B0B40" w:rsidRPr="00015D6C" w:rsidRDefault="005B0B40" w:rsidP="009063F9">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color w:val="000000"/>
                <w:sz w:val="24"/>
                <w:szCs w:val="24"/>
              </w:rPr>
              <w:t xml:space="preserve">Комплект стереометрических тел (демонстрационный) – </w:t>
            </w:r>
            <w:r w:rsidR="00015D6C">
              <w:rPr>
                <w:rFonts w:ascii="Times New Roman" w:eastAsia="Times New Roman" w:hAnsi="Times New Roman" w:cs="Times New Roman"/>
                <w:iCs/>
                <w:color w:val="000000"/>
                <w:sz w:val="24"/>
                <w:szCs w:val="24"/>
              </w:rPr>
              <w:t>2</w:t>
            </w:r>
            <w:r w:rsidRPr="00015D6C">
              <w:rPr>
                <w:rFonts w:ascii="Times New Roman" w:eastAsia="Times New Roman" w:hAnsi="Times New Roman" w:cs="Times New Roman"/>
                <w:iCs/>
                <w:color w:val="000000"/>
                <w:sz w:val="24"/>
                <w:szCs w:val="24"/>
              </w:rPr>
              <w:t xml:space="preserve"> комплект</w:t>
            </w:r>
            <w:r w:rsidR="00015D6C">
              <w:rPr>
                <w:rFonts w:ascii="Times New Roman" w:eastAsia="Times New Roman" w:hAnsi="Times New Roman" w:cs="Times New Roman"/>
                <w:iCs/>
                <w:color w:val="000000"/>
                <w:sz w:val="24"/>
                <w:szCs w:val="24"/>
              </w:rPr>
              <w:t>а</w:t>
            </w:r>
            <w:r w:rsidRPr="00015D6C">
              <w:rPr>
                <w:rFonts w:ascii="Times New Roman" w:eastAsia="Times New Roman" w:hAnsi="Times New Roman" w:cs="Times New Roman"/>
                <w:iCs/>
                <w:color w:val="000000"/>
                <w:sz w:val="24"/>
                <w:szCs w:val="24"/>
              </w:rPr>
              <w:t>.</w:t>
            </w:r>
          </w:p>
          <w:p w:rsidR="005B0B40" w:rsidRPr="00015D6C" w:rsidRDefault="005B0B40" w:rsidP="009063F9">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color w:val="000000"/>
                <w:sz w:val="24"/>
                <w:szCs w:val="24"/>
              </w:rPr>
              <w:t>Шкаф секционный для хранения оборудования – 2 шт.</w:t>
            </w:r>
          </w:p>
        </w:tc>
      </w:tr>
      <w:tr w:rsidR="005B0B40" w:rsidRPr="00015D6C" w:rsidTr="005B0B40">
        <w:trPr>
          <w:trHeight w:val="240"/>
        </w:trPr>
        <w:tc>
          <w:tcPr>
            <w:tcW w:w="974" w:type="pct"/>
            <w:shd w:val="clear" w:color="auto" w:fill="auto"/>
          </w:tcPr>
          <w:p w:rsidR="005B0B40" w:rsidRPr="00015D6C" w:rsidRDefault="00015D6C" w:rsidP="00015D6C">
            <w:pPr>
              <w:suppressAutoHyphens/>
              <w:spacing w:after="0"/>
              <w:ind w:right="57"/>
              <w:jc w:val="center"/>
              <w:rPr>
                <w:rFonts w:ascii="Times New Roman" w:eastAsia="Times New Roman" w:hAnsi="Times New Roman" w:cs="Times New Roman"/>
                <w:iCs/>
                <w:sz w:val="24"/>
                <w:szCs w:val="24"/>
              </w:rPr>
            </w:pPr>
            <w:r>
              <w:rPr>
                <w:rFonts w:ascii="Times New Roman" w:eastAsia="Calibri" w:hAnsi="Times New Roman" w:cs="Times New Roman"/>
                <w:iCs/>
                <w:sz w:val="24"/>
                <w:szCs w:val="24"/>
              </w:rPr>
              <w:lastRenderedPageBreak/>
              <w:t>География</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естественнонаучных  дисциплин.</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9063F9">
            <w:pPr>
              <w:numPr>
                <w:ilvl w:val="0"/>
                <w:numId w:val="12"/>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кронштейне  – 1 шт.</w:t>
            </w:r>
          </w:p>
          <w:p w:rsidR="005B0B40" w:rsidRPr="00015D6C" w:rsidRDefault="005B0B40" w:rsidP="009063F9">
            <w:pPr>
              <w:numPr>
                <w:ilvl w:val="0"/>
                <w:numId w:val="12"/>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 1 шт.</w:t>
            </w:r>
          </w:p>
          <w:p w:rsidR="005B0B40" w:rsidRPr="00015D6C" w:rsidRDefault="005B0B40" w:rsidP="009063F9">
            <w:pPr>
              <w:numPr>
                <w:ilvl w:val="0"/>
                <w:numId w:val="12"/>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Сенсорная интерактивная доска – 1шт.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местные-9  шт.   </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–18 шт.</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секционный для хранения оборудования – 1 шт</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 xml:space="preserve">Аудиторная доска с магнитной поверхностью  </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Стенды и плакаты, отражающие содержание рабочей учебной программы по дисциплине – 10 шт.</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Карты мира:</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Карты России:</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Карты Свердловской области</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color w:val="000000"/>
                <w:sz w:val="24"/>
                <w:szCs w:val="24"/>
              </w:rPr>
              <w:t>Карты материков, их частей и океанов</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bCs/>
                <w:iCs/>
                <w:sz w:val="24"/>
                <w:szCs w:val="24"/>
                <w:lang w:val="en-US"/>
              </w:rPr>
              <w:t xml:space="preserve">Карта </w:t>
            </w:r>
            <w:r w:rsidRPr="00015D6C">
              <w:rPr>
                <w:rFonts w:ascii="Times New Roman" w:eastAsia="Times New Roman" w:hAnsi="Times New Roman" w:cs="Times New Roman"/>
                <w:iCs/>
                <w:color w:val="000000"/>
                <w:sz w:val="24"/>
                <w:szCs w:val="24"/>
                <w:lang w:val="en-US"/>
              </w:rPr>
              <w:t>климатическая</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bCs/>
                <w:iCs/>
                <w:sz w:val="24"/>
                <w:szCs w:val="24"/>
                <w:lang w:val="en-US"/>
              </w:rPr>
              <w:t>Карта п</w:t>
            </w:r>
            <w:r w:rsidRPr="00015D6C">
              <w:rPr>
                <w:rFonts w:ascii="Times New Roman" w:eastAsia="Times New Roman" w:hAnsi="Times New Roman" w:cs="Times New Roman"/>
                <w:iCs/>
                <w:color w:val="000000"/>
                <w:sz w:val="24"/>
                <w:szCs w:val="24"/>
                <w:lang w:val="en-US"/>
              </w:rPr>
              <w:t>олитическая</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bCs/>
                <w:iCs/>
                <w:sz w:val="24"/>
                <w:szCs w:val="24"/>
              </w:rPr>
              <w:t xml:space="preserve">Карта </w:t>
            </w:r>
            <w:r w:rsidRPr="00015D6C">
              <w:rPr>
                <w:rFonts w:ascii="Times New Roman" w:eastAsia="Times New Roman" w:hAnsi="Times New Roman" w:cs="Times New Roman"/>
                <w:iCs/>
                <w:color w:val="000000"/>
                <w:sz w:val="24"/>
                <w:szCs w:val="24"/>
              </w:rPr>
              <w:t>строение земной коры и полезные ископаемые</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Материал раздаточный  к коллекции строительных материалов – 1 шт</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Материал раздаточный к коллекции образцов бумаги и картона – 1 шт</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Коллекция минералов – 1 шт</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Коллекция горных пород – 1 шт.</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Коллекция строительных материалов – 1 шт</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Коллекция полезных ископаемых – 1 шт</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Модель вулкана – 1 шт</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 Компас ученический  - 3 шт</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Рулетка – 3 шт</w:t>
            </w:r>
          </w:p>
          <w:p w:rsidR="005B0B40" w:rsidRPr="00015D6C" w:rsidRDefault="005B0B40" w:rsidP="009063F9">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Глобус Земли физический  - 1 шт</w:t>
            </w:r>
          </w:p>
        </w:tc>
      </w:tr>
      <w:tr w:rsidR="005B0B40" w:rsidRPr="00015D6C" w:rsidTr="005B0B40">
        <w:trPr>
          <w:trHeight w:val="240"/>
        </w:trPr>
        <w:tc>
          <w:tcPr>
            <w:tcW w:w="974" w:type="pct"/>
            <w:shd w:val="clear" w:color="auto" w:fill="auto"/>
          </w:tcPr>
          <w:p w:rsidR="005B0B40" w:rsidRDefault="00015D6C" w:rsidP="00015D6C">
            <w:pPr>
              <w:tabs>
                <w:tab w:val="left" w:pos="284"/>
                <w:tab w:val="left" w:pos="426"/>
                <w:tab w:val="left" w:pos="2410"/>
              </w:tabs>
              <w:suppressAutoHyphens/>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История</w:t>
            </w:r>
          </w:p>
          <w:p w:rsidR="00015D6C" w:rsidRPr="00015D6C" w:rsidRDefault="00015D6C" w:rsidP="00015D6C">
            <w:pPr>
              <w:tabs>
                <w:tab w:val="left" w:pos="284"/>
                <w:tab w:val="left" w:pos="426"/>
                <w:tab w:val="left" w:pos="2410"/>
              </w:tabs>
              <w:suppressAutoHyphens/>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Обществознание</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истории и обществознания</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9063F9">
            <w:pPr>
              <w:numPr>
                <w:ilvl w:val="0"/>
                <w:numId w:val="11"/>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Телевизор</w:t>
            </w:r>
            <w:r w:rsidRPr="00015D6C">
              <w:rPr>
                <w:rFonts w:ascii="Times New Roman" w:eastAsia="Times New Roman" w:hAnsi="Times New Roman" w:cs="Times New Roman"/>
                <w:iCs/>
                <w:color w:val="000000"/>
                <w:sz w:val="24"/>
                <w:szCs w:val="24"/>
                <w:lang w:val="en-US"/>
              </w:rPr>
              <w:t>– 1шт.</w:t>
            </w:r>
          </w:p>
          <w:p w:rsidR="005B0B40" w:rsidRPr="00015D6C" w:rsidRDefault="005B0B40" w:rsidP="009063F9">
            <w:pPr>
              <w:numPr>
                <w:ilvl w:val="0"/>
                <w:numId w:val="11"/>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w:t>
            </w:r>
            <w:r w:rsidRPr="00015D6C">
              <w:rPr>
                <w:rFonts w:ascii="Times New Roman" w:eastAsia="Times New Roman" w:hAnsi="Times New Roman" w:cs="Times New Roman"/>
                <w:iCs/>
                <w:color w:val="000000"/>
                <w:sz w:val="24"/>
                <w:szCs w:val="24"/>
                <w:lang w:val="en-US"/>
              </w:rPr>
              <w:t>– 1шт.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9063F9">
            <w:pPr>
              <w:numPr>
                <w:ilvl w:val="0"/>
                <w:numId w:val="20"/>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9063F9">
            <w:pPr>
              <w:numPr>
                <w:ilvl w:val="0"/>
                <w:numId w:val="20"/>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местные-8 шт.   </w:t>
            </w:r>
          </w:p>
          <w:p w:rsidR="005B0B40" w:rsidRPr="00015D6C" w:rsidRDefault="005B0B40" w:rsidP="009063F9">
            <w:pPr>
              <w:numPr>
                <w:ilvl w:val="0"/>
                <w:numId w:val="20"/>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16 шт.</w:t>
            </w:r>
          </w:p>
          <w:p w:rsidR="005B0B40" w:rsidRPr="00015D6C" w:rsidRDefault="005B0B40" w:rsidP="009063F9">
            <w:pPr>
              <w:numPr>
                <w:ilvl w:val="0"/>
                <w:numId w:val="20"/>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секционный для хранения оборудования – 1 шт.</w:t>
            </w:r>
          </w:p>
          <w:p w:rsidR="005B0B40" w:rsidRPr="00015D6C" w:rsidRDefault="005B0B40" w:rsidP="009063F9">
            <w:pPr>
              <w:numPr>
                <w:ilvl w:val="0"/>
                <w:numId w:val="20"/>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 1шт.</w:t>
            </w:r>
          </w:p>
          <w:p w:rsidR="005B0B40" w:rsidRPr="00015D6C" w:rsidRDefault="005B0B40" w:rsidP="009063F9">
            <w:pPr>
              <w:numPr>
                <w:ilvl w:val="0"/>
                <w:numId w:val="20"/>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lastRenderedPageBreak/>
              <w:t xml:space="preserve">Стенды и плакаты, отражающие содержание рабочей учебной программы по дисциплине </w:t>
            </w:r>
          </w:p>
          <w:p w:rsidR="005B0B40" w:rsidRPr="00015D6C" w:rsidRDefault="005B0B40" w:rsidP="009063F9">
            <w:pPr>
              <w:numPr>
                <w:ilvl w:val="0"/>
                <w:numId w:val="20"/>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Доска информационная с магнитной поверхностью – 2 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lastRenderedPageBreak/>
              <w:t>Основы безопасности жизнедеятельности</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истории и обществознания</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9063F9">
            <w:pPr>
              <w:numPr>
                <w:ilvl w:val="0"/>
                <w:numId w:val="31"/>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Телевизор</w:t>
            </w:r>
            <w:r w:rsidRPr="00015D6C">
              <w:rPr>
                <w:rFonts w:ascii="Times New Roman" w:eastAsia="Times New Roman" w:hAnsi="Times New Roman" w:cs="Times New Roman"/>
                <w:iCs/>
                <w:color w:val="000000"/>
                <w:sz w:val="24"/>
                <w:szCs w:val="24"/>
                <w:lang w:val="en-US"/>
              </w:rPr>
              <w:t>– 1шт.</w:t>
            </w:r>
          </w:p>
          <w:p w:rsidR="005B0B40" w:rsidRPr="00015D6C" w:rsidRDefault="005B0B40" w:rsidP="009063F9">
            <w:pPr>
              <w:numPr>
                <w:ilvl w:val="0"/>
                <w:numId w:val="31"/>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w:t>
            </w:r>
            <w:r w:rsidRPr="00015D6C">
              <w:rPr>
                <w:rFonts w:ascii="Times New Roman" w:eastAsia="Times New Roman" w:hAnsi="Times New Roman" w:cs="Times New Roman"/>
                <w:iCs/>
                <w:color w:val="000000"/>
                <w:sz w:val="24"/>
                <w:szCs w:val="24"/>
                <w:lang w:val="en-US"/>
              </w:rPr>
              <w:t>– 1шт.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местные-8 шт.   </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16 шт.</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секционный для хранения оборудования – 1 шт.</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 1шт.</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Стенды и плакаты, отражающие содержание рабочей учебной программы по дисциплине – 25 шт.</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Доска информационная с магнитной поверхностью – 2 шт</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Индивидуальные средства защиты – 10 комплектов.</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Компас – 1 шт.</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Бинт марлевый 10х15 – 10 шт.</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color w:val="000000"/>
                <w:sz w:val="24"/>
                <w:szCs w:val="24"/>
              </w:rPr>
              <w:t>Вата гигроскопическая нестерильная (пачка по 50 г.)</w:t>
            </w:r>
            <w:r w:rsidRPr="00015D6C">
              <w:rPr>
                <w:rFonts w:ascii="Times New Roman" w:eastAsia="Times New Roman" w:hAnsi="Times New Roman" w:cs="Times New Roman"/>
                <w:bCs/>
                <w:iCs/>
                <w:sz w:val="24"/>
                <w:szCs w:val="24"/>
              </w:rPr>
              <w:t xml:space="preserve">, </w:t>
            </w:r>
            <w:r w:rsidRPr="00015D6C">
              <w:rPr>
                <w:rFonts w:ascii="Times New Roman" w:eastAsia="Times New Roman" w:hAnsi="Times New Roman" w:cs="Times New Roman"/>
                <w:iCs/>
                <w:color w:val="000000"/>
                <w:sz w:val="24"/>
                <w:szCs w:val="24"/>
              </w:rPr>
              <w:t>Вата компрессная (пачка по 50 г.) – 2 уп.</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Жгут кровоостанавливающий резиновый – 2 шт.</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Индивидуальный перевязочный пакет – 1 шт.</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color w:val="000000"/>
                <w:sz w:val="24"/>
                <w:szCs w:val="24"/>
              </w:rPr>
              <w:t>Шинный материал (плотные куски картона, рейки т.п.) длиной от 0,7 до 1,.5 м – 2 шт.</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Противогаз – 1 шт.</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Респиратор – 1 шт.</w:t>
            </w:r>
          </w:p>
          <w:p w:rsidR="005B0B40" w:rsidRPr="00015D6C" w:rsidRDefault="005B0B40" w:rsidP="009063F9">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Аптечка индивидуальная – 1 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t>Искусство (</w:t>
            </w:r>
            <w:r w:rsidRPr="00015D6C">
              <w:rPr>
                <w:rFonts w:ascii="Times New Roman" w:eastAsia="Calibri" w:hAnsi="Times New Roman" w:cs="Times New Roman"/>
                <w:iCs/>
                <w:sz w:val="24"/>
                <w:szCs w:val="24"/>
              </w:rPr>
              <w:t>Музыка, ИЗО</w:t>
            </w:r>
            <w:r w:rsidRPr="00015D6C">
              <w:rPr>
                <w:rFonts w:ascii="Times New Roman" w:eastAsia="Calibri" w:hAnsi="Times New Roman" w:cs="Times New Roman"/>
                <w:iCs/>
                <w:sz w:val="24"/>
                <w:szCs w:val="24"/>
                <w:lang w:val="en-US"/>
              </w:rPr>
              <w:t>)</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lang w:val="en-US"/>
              </w:rPr>
              <w:t xml:space="preserve">Кабинет </w:t>
            </w:r>
            <w:r w:rsidRPr="00015D6C">
              <w:rPr>
                <w:rFonts w:ascii="Times New Roman" w:eastAsia="Times New Roman" w:hAnsi="Times New Roman" w:cs="Times New Roman"/>
                <w:iCs/>
                <w:sz w:val="24"/>
                <w:szCs w:val="24"/>
              </w:rPr>
              <w:t>Искусства</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Технические средства:</w:t>
            </w:r>
          </w:p>
          <w:p w:rsidR="005B0B40" w:rsidRPr="00015D6C" w:rsidRDefault="005B0B40" w:rsidP="009063F9">
            <w:pPr>
              <w:numPr>
                <w:ilvl w:val="0"/>
                <w:numId w:val="1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 xml:space="preserve">Ноутбук </w:t>
            </w:r>
            <w:r w:rsidRPr="00015D6C">
              <w:rPr>
                <w:rFonts w:ascii="Times New Roman" w:eastAsia="Times New Roman" w:hAnsi="Times New Roman" w:cs="Times New Roman"/>
                <w:iCs/>
                <w:color w:val="000000"/>
                <w:sz w:val="24"/>
                <w:szCs w:val="24"/>
                <w:lang w:val="en-US"/>
              </w:rPr>
              <w:t>– 1 шт.</w:t>
            </w:r>
          </w:p>
          <w:p w:rsidR="005B0B40" w:rsidRPr="00015D6C" w:rsidRDefault="005B0B40" w:rsidP="009063F9">
            <w:pPr>
              <w:numPr>
                <w:ilvl w:val="0"/>
                <w:numId w:val="1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 xml:space="preserve">Аудиомагнитофон </w:t>
            </w:r>
            <w:r w:rsidRPr="00015D6C">
              <w:rPr>
                <w:rFonts w:ascii="Times New Roman" w:eastAsia="Times New Roman" w:hAnsi="Times New Roman" w:cs="Times New Roman"/>
                <w:iCs/>
                <w:color w:val="000000"/>
                <w:sz w:val="24"/>
                <w:szCs w:val="24"/>
                <w:lang w:val="en-US"/>
              </w:rPr>
              <w:t>– 1 шт.</w:t>
            </w:r>
          </w:p>
          <w:p w:rsidR="005B0B40" w:rsidRPr="00015D6C" w:rsidRDefault="005B0B40" w:rsidP="009063F9">
            <w:pPr>
              <w:numPr>
                <w:ilvl w:val="0"/>
                <w:numId w:val="1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 xml:space="preserve">Экран переносной </w:t>
            </w:r>
            <w:r w:rsidRPr="00015D6C">
              <w:rPr>
                <w:rFonts w:ascii="Times New Roman" w:eastAsia="Times New Roman" w:hAnsi="Times New Roman" w:cs="Times New Roman"/>
                <w:iCs/>
                <w:color w:val="000000"/>
                <w:sz w:val="24"/>
                <w:szCs w:val="24"/>
                <w:lang w:val="en-US"/>
              </w:rPr>
              <w:t>– 1 шт.</w:t>
            </w:r>
          </w:p>
          <w:p w:rsidR="005B0B40" w:rsidRPr="00015D6C" w:rsidRDefault="005B0B40" w:rsidP="009063F9">
            <w:pPr>
              <w:numPr>
                <w:ilvl w:val="0"/>
                <w:numId w:val="1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color w:val="000000"/>
                <w:sz w:val="24"/>
                <w:szCs w:val="24"/>
                <w:lang w:val="en-US"/>
              </w:rPr>
              <w:t>Проектор мультимедиа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9063F9">
            <w:pPr>
              <w:numPr>
                <w:ilvl w:val="0"/>
                <w:numId w:val="21"/>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9063F9">
            <w:pPr>
              <w:numPr>
                <w:ilvl w:val="0"/>
                <w:numId w:val="21"/>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местные-8 шт.   </w:t>
            </w:r>
          </w:p>
          <w:p w:rsidR="005B0B40" w:rsidRPr="00015D6C" w:rsidRDefault="005B0B40" w:rsidP="009063F9">
            <w:pPr>
              <w:numPr>
                <w:ilvl w:val="0"/>
                <w:numId w:val="21"/>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16 шт.</w:t>
            </w:r>
          </w:p>
          <w:p w:rsidR="005B0B40" w:rsidRPr="00015D6C" w:rsidRDefault="005B0B40" w:rsidP="009063F9">
            <w:pPr>
              <w:numPr>
                <w:ilvl w:val="0"/>
                <w:numId w:val="21"/>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секционный для хранения оборудования – 1 шт.</w:t>
            </w:r>
          </w:p>
          <w:p w:rsidR="005B0B40" w:rsidRPr="00015D6C" w:rsidRDefault="005B0B40" w:rsidP="009063F9">
            <w:pPr>
              <w:numPr>
                <w:ilvl w:val="0"/>
                <w:numId w:val="21"/>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 1шт.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t>Информатика и ИКТ</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Кабинет информатики.</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Технические средства:</w:t>
            </w:r>
          </w:p>
          <w:p w:rsidR="005B0B40" w:rsidRPr="00015D6C" w:rsidRDefault="005B0B40" w:rsidP="009063F9">
            <w:pPr>
              <w:numPr>
                <w:ilvl w:val="0"/>
                <w:numId w:val="10"/>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Экран навесной – 1 шт.</w:t>
            </w:r>
          </w:p>
          <w:p w:rsidR="005B0B40" w:rsidRPr="00015D6C" w:rsidRDefault="005B0B40" w:rsidP="009063F9">
            <w:pPr>
              <w:numPr>
                <w:ilvl w:val="0"/>
                <w:numId w:val="10"/>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Стол для проектора – 1 шт.</w:t>
            </w:r>
          </w:p>
          <w:p w:rsidR="005B0B40" w:rsidRPr="00015D6C" w:rsidRDefault="005B0B40" w:rsidP="009063F9">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штативе – 1 шт.</w:t>
            </w:r>
          </w:p>
          <w:p w:rsidR="005B0B40" w:rsidRPr="00015D6C" w:rsidRDefault="005B0B40" w:rsidP="009063F9">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Персональный компьютер  (рабочее место учителя) – 1 шт.</w:t>
            </w:r>
          </w:p>
          <w:p w:rsidR="005B0B40" w:rsidRPr="00015D6C" w:rsidRDefault="005B0B40" w:rsidP="009063F9">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Устройства ввода/вывода звуковой информации: микрофон, наушники, колонки; (для рабочего места учителя) – 1 шт.</w:t>
            </w:r>
          </w:p>
          <w:p w:rsidR="005B0B40" w:rsidRPr="00015D6C" w:rsidRDefault="005B0B40" w:rsidP="009063F9">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Ноутбук  (рабочее место ученика) – 4 шт.</w:t>
            </w:r>
          </w:p>
          <w:p w:rsidR="005B0B40" w:rsidRPr="00015D6C" w:rsidRDefault="005B0B40" w:rsidP="009063F9">
            <w:pPr>
              <w:numPr>
                <w:ilvl w:val="0"/>
                <w:numId w:val="10"/>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lastRenderedPageBreak/>
              <w:t>Принтер – 1 шт.</w:t>
            </w:r>
          </w:p>
          <w:p w:rsidR="005B0B40" w:rsidRPr="00015D6C" w:rsidRDefault="005B0B40" w:rsidP="009063F9">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оборудования для подключения к сети интернет – 1 шт.</w:t>
            </w:r>
          </w:p>
          <w:p w:rsidR="005B0B40" w:rsidRPr="00015D6C" w:rsidRDefault="005B0B40" w:rsidP="009063F9">
            <w:pPr>
              <w:numPr>
                <w:ilvl w:val="0"/>
                <w:numId w:val="10"/>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Цифровой фотоаппарат – 1 шт.</w:t>
            </w:r>
          </w:p>
          <w:p w:rsidR="005B0B40" w:rsidRPr="00015D6C" w:rsidRDefault="005B0B40" w:rsidP="009063F9">
            <w:pPr>
              <w:numPr>
                <w:ilvl w:val="0"/>
                <w:numId w:val="10"/>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Цифровая видеокамера – 1 шт.</w:t>
            </w:r>
          </w:p>
          <w:p w:rsidR="005B0B40" w:rsidRPr="00015D6C" w:rsidRDefault="005B0B40" w:rsidP="009063F9">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Устройство для чтения информации с карты памяти (картридер) – 1 шт.</w:t>
            </w:r>
          </w:p>
          <w:p w:rsidR="005B0B40" w:rsidRPr="00015D6C" w:rsidRDefault="005B0B40" w:rsidP="009063F9">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Внешний накопитель информации (120 Гб)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9063F9">
            <w:pPr>
              <w:numPr>
                <w:ilvl w:val="0"/>
                <w:numId w:val="2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9063F9">
            <w:pPr>
              <w:numPr>
                <w:ilvl w:val="0"/>
                <w:numId w:val="2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местные-4 шт.   </w:t>
            </w:r>
          </w:p>
          <w:p w:rsidR="005B0B40" w:rsidRPr="00015D6C" w:rsidRDefault="005B0B40" w:rsidP="009063F9">
            <w:pPr>
              <w:numPr>
                <w:ilvl w:val="0"/>
                <w:numId w:val="2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столы 1-местные – 4 шт</w:t>
            </w:r>
          </w:p>
          <w:p w:rsidR="005B0B40" w:rsidRPr="00015D6C" w:rsidRDefault="005B0B40" w:rsidP="009063F9">
            <w:pPr>
              <w:numPr>
                <w:ilvl w:val="0"/>
                <w:numId w:val="2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12 шт.</w:t>
            </w:r>
          </w:p>
          <w:p w:rsidR="005B0B40" w:rsidRPr="00015D6C" w:rsidRDefault="005B0B40" w:rsidP="009063F9">
            <w:pPr>
              <w:numPr>
                <w:ilvl w:val="0"/>
                <w:numId w:val="2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секционный для хранения оборудования – 1 шт.</w:t>
            </w:r>
          </w:p>
          <w:p w:rsidR="005B0B40" w:rsidRPr="00015D6C" w:rsidRDefault="005B0B40" w:rsidP="009063F9">
            <w:pPr>
              <w:numPr>
                <w:ilvl w:val="0"/>
                <w:numId w:val="2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 1шт.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lastRenderedPageBreak/>
              <w:t>Физика</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естественнонаучных  дисциплин.</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9063F9">
            <w:pPr>
              <w:numPr>
                <w:ilvl w:val="0"/>
                <w:numId w:val="25"/>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кронштейне  – 1 шт.</w:t>
            </w:r>
          </w:p>
          <w:p w:rsidR="005B0B40" w:rsidRPr="00015D6C" w:rsidRDefault="005B0B40" w:rsidP="009063F9">
            <w:pPr>
              <w:numPr>
                <w:ilvl w:val="0"/>
                <w:numId w:val="25"/>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 1 шт.</w:t>
            </w:r>
          </w:p>
          <w:p w:rsidR="005B0B40" w:rsidRPr="00015D6C" w:rsidRDefault="005B0B40" w:rsidP="009063F9">
            <w:pPr>
              <w:numPr>
                <w:ilvl w:val="0"/>
                <w:numId w:val="25"/>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Сенсорная интерактивная доска – 1шт.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9063F9">
            <w:pPr>
              <w:numPr>
                <w:ilvl w:val="0"/>
                <w:numId w:val="29"/>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9063F9">
            <w:pPr>
              <w:numPr>
                <w:ilvl w:val="0"/>
                <w:numId w:val="29"/>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местные-9 шт.   </w:t>
            </w:r>
          </w:p>
          <w:p w:rsidR="005B0B40" w:rsidRPr="00015D6C" w:rsidRDefault="005B0B40" w:rsidP="009063F9">
            <w:pPr>
              <w:numPr>
                <w:ilvl w:val="0"/>
                <w:numId w:val="29"/>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18 шт.</w:t>
            </w:r>
          </w:p>
          <w:p w:rsidR="005B0B40" w:rsidRPr="00015D6C" w:rsidRDefault="005B0B40" w:rsidP="009063F9">
            <w:pPr>
              <w:numPr>
                <w:ilvl w:val="0"/>
                <w:numId w:val="29"/>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bCs/>
                <w:iCs/>
                <w:sz w:val="24"/>
                <w:szCs w:val="24"/>
                <w:lang w:val="en-US"/>
              </w:rPr>
              <w:t>Шкаф для пособий – 1 шт</w:t>
            </w:r>
          </w:p>
          <w:p w:rsidR="005B0B40" w:rsidRPr="00015D6C" w:rsidRDefault="005B0B40" w:rsidP="009063F9">
            <w:pPr>
              <w:numPr>
                <w:ilvl w:val="0"/>
                <w:numId w:val="29"/>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Стол с мойкой – 2 шт</w:t>
            </w:r>
          </w:p>
          <w:p w:rsidR="005B0B40" w:rsidRPr="00015D6C" w:rsidRDefault="005B0B40" w:rsidP="009063F9">
            <w:pPr>
              <w:numPr>
                <w:ilvl w:val="0"/>
                <w:numId w:val="29"/>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Шкаф вытяжной  - 1 шт</w:t>
            </w:r>
          </w:p>
          <w:p w:rsidR="005B0B40" w:rsidRPr="00015D6C" w:rsidRDefault="005B0B40" w:rsidP="009063F9">
            <w:pPr>
              <w:numPr>
                <w:ilvl w:val="0"/>
                <w:numId w:val="29"/>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 xml:space="preserve">Аудиторная доска с магнитной поверхностью  </w:t>
            </w:r>
          </w:p>
          <w:p w:rsidR="005B0B40" w:rsidRPr="00015D6C" w:rsidRDefault="005B0B40" w:rsidP="009063F9">
            <w:pPr>
              <w:numPr>
                <w:ilvl w:val="0"/>
                <w:numId w:val="29"/>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Стенды и плакаты, отражающие содержание рабочей учебной программы по дисциплине – 3 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rPr>
            </w:pPr>
          </w:p>
        </w:tc>
        <w:tc>
          <w:tcPr>
            <w:tcW w:w="4026" w:type="pct"/>
            <w:shd w:val="clear" w:color="auto" w:fill="auto"/>
          </w:tcPr>
          <w:p w:rsidR="005B0B40" w:rsidRPr="00015D6C" w:rsidRDefault="005B0B40" w:rsidP="00015D6C">
            <w:pPr>
              <w:suppressAutoHyphens/>
              <w:spacing w:after="0"/>
              <w:ind w:right="57"/>
              <w:rPr>
                <w:rFonts w:ascii="Times New Roman" w:eastAsia="Calibri" w:hAnsi="Times New Roman" w:cs="Times New Roman"/>
                <w:iCs/>
                <w:sz w:val="24"/>
                <w:szCs w:val="24"/>
                <w:lang w:val="en-US"/>
              </w:rPr>
            </w:pPr>
            <w:r w:rsidRPr="00015D6C">
              <w:rPr>
                <w:rFonts w:ascii="Times New Roman" w:eastAsia="Times New Roman" w:hAnsi="Times New Roman" w:cs="Times New Roman"/>
                <w:bCs/>
                <w:iCs/>
                <w:color w:val="000000"/>
                <w:sz w:val="24"/>
                <w:szCs w:val="24"/>
                <w:lang w:val="en-US"/>
              </w:rPr>
              <w:t>Л</w:t>
            </w:r>
            <w:r w:rsidRPr="00015D6C">
              <w:rPr>
                <w:rFonts w:ascii="Times New Roman" w:eastAsia="Calibri" w:hAnsi="Times New Roman" w:cs="Times New Roman"/>
                <w:iCs/>
                <w:sz w:val="24"/>
                <w:szCs w:val="24"/>
                <w:lang w:val="en-US"/>
              </w:rPr>
              <w:t>аборантская</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Основное оборудование:</w:t>
            </w:r>
          </w:p>
          <w:p w:rsidR="005B0B40" w:rsidRPr="00015D6C" w:rsidRDefault="005B0B40" w:rsidP="009063F9">
            <w:pPr>
              <w:numPr>
                <w:ilvl w:val="0"/>
                <w:numId w:val="30"/>
              </w:num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Рабочее место учителя – 3 стола, 2 стула</w:t>
            </w:r>
          </w:p>
          <w:p w:rsidR="005B0B40" w:rsidRPr="00015D6C" w:rsidRDefault="005B0B40" w:rsidP="009063F9">
            <w:pPr>
              <w:numPr>
                <w:ilvl w:val="0"/>
                <w:numId w:val="30"/>
              </w:num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Стеллажи – 3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Лабораторное и демонстрационное оборудование:</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Калориметры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Термометры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Прибор для демонстрации конвекции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Психрометр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л.р для исследования изопроцессов «Газовые законы»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Скамья оптическая – 2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Экраны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Линзы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Модель двигателя внутреннего сгорания – 1шт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Вакуумный насос с электроприводом -1</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волновая оптика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«Геометрическая оптика»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«Постоянный электрический ток»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«Полупроводники»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«ГИА –лаборатория» (8 комплектов)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Амперметры лабораторные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lastRenderedPageBreak/>
              <w:t>Вольтметры лабораторные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Миллиамперметры лабораторные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Электромагниты лабораторные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Электромагнит разборный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Источник постоянного напряжения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Стрелки магнитные – 9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Султаны – 2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демонстрации магнитных полей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Штативы изолированные – 2шт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Полосовой магнит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Дугообразный магнит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Сообщающиеся сосуды – 1шт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Мензурки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Барометр-анероид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Манометр – жидкостный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Ведерко Архимеда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Отливной стакан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Камертоны – 2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Тележки легкоподвижные – 4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Цилиндры свинцовые со стругом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Шар Паскаля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тел равного объема – 2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Динамометры демонстрационные – 4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Рычаги лабораторные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Магдебургские полушария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Шар с кольцом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Волновая машина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для л.р. «Постоянный электрический ток»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Динамометры лабораторные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тел равной массы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Весы и разновесы -1шт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пружин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Весы учебные с разновесами – 3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Весы учебные одночашечные – 2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Весы электронные – 3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Электрометр с принадлежностями – 3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Колокол воздушного насоса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Эбонитовая палочка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Стеклянная палочка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Зарядные устройства  и батареи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Спектральные трубки с источником питания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Спектроскоп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Штативы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Насос Камовского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Трубка Ньютона – 1 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lastRenderedPageBreak/>
              <w:t>Химия</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естественнонаучных  дисциплин.</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9063F9">
            <w:pPr>
              <w:numPr>
                <w:ilvl w:val="0"/>
                <w:numId w:val="3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кронштейне  – 1 шт.</w:t>
            </w:r>
          </w:p>
          <w:p w:rsidR="005B0B40" w:rsidRPr="00015D6C" w:rsidRDefault="005B0B40" w:rsidP="009063F9">
            <w:pPr>
              <w:numPr>
                <w:ilvl w:val="0"/>
                <w:numId w:val="3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 1 шт.</w:t>
            </w:r>
          </w:p>
          <w:p w:rsidR="005B0B40" w:rsidRPr="00015D6C" w:rsidRDefault="005B0B40" w:rsidP="009063F9">
            <w:pPr>
              <w:numPr>
                <w:ilvl w:val="0"/>
                <w:numId w:val="3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lastRenderedPageBreak/>
              <w:t>Сенсорная интерактивная доска – 1шт.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местные-9 шт.   </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18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bCs/>
                <w:iCs/>
                <w:sz w:val="24"/>
                <w:szCs w:val="24"/>
                <w:lang w:val="en-US"/>
              </w:rPr>
              <w:t>Шкаф для пособий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Стол с мойкой – 2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Шкаф вытяжной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 xml:space="preserve">Аудиторная доска с магнитной поверхностью  </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Стенды и плакаты, отражающие содержание рабочей учебной программы по дисциплине – 2 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rPr>
            </w:pP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Calibri" w:hAnsi="Times New Roman" w:cs="Times New Roman"/>
                <w:iCs/>
                <w:sz w:val="24"/>
                <w:szCs w:val="24"/>
              </w:rPr>
              <w:t>Лаборантская</w:t>
            </w:r>
            <w:r w:rsidRPr="00015D6C">
              <w:rPr>
                <w:rFonts w:ascii="Times New Roman" w:eastAsia="Times New Roman" w:hAnsi="Times New Roman" w:cs="Times New Roman"/>
                <w:iCs/>
                <w:sz w:val="24"/>
                <w:szCs w:val="24"/>
              </w:rPr>
              <w:t xml:space="preserve"> </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1. Персональный компьютер – 1 шт</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2. Принтер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9063F9">
            <w:pPr>
              <w:numPr>
                <w:ilvl w:val="0"/>
                <w:numId w:val="18"/>
              </w:numPr>
              <w:suppressAutoHyphens/>
              <w:spacing w:after="0"/>
              <w:ind w:left="425"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9063F9">
            <w:pPr>
              <w:numPr>
                <w:ilvl w:val="0"/>
                <w:numId w:val="18"/>
              </w:numPr>
              <w:suppressAutoHyphens/>
              <w:spacing w:after="0"/>
              <w:ind w:left="425"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Стеллажи – 3 шт</w:t>
            </w:r>
          </w:p>
          <w:p w:rsidR="005B0B40" w:rsidRPr="00015D6C" w:rsidRDefault="005B0B40" w:rsidP="009063F9">
            <w:pPr>
              <w:numPr>
                <w:ilvl w:val="0"/>
                <w:numId w:val="18"/>
              </w:numPr>
              <w:suppressAutoHyphens/>
              <w:spacing w:after="0"/>
              <w:ind w:left="425"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для учебно-методических пособий – 2 шт</w:t>
            </w:r>
          </w:p>
          <w:p w:rsidR="005B0B40" w:rsidRPr="00015D6C" w:rsidRDefault="005B0B40" w:rsidP="009063F9">
            <w:pPr>
              <w:numPr>
                <w:ilvl w:val="0"/>
                <w:numId w:val="18"/>
              </w:numPr>
              <w:suppressAutoHyphens/>
              <w:spacing w:after="0"/>
              <w:ind w:left="425"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Шкаф вытяжной – 1 шт</w:t>
            </w:r>
          </w:p>
          <w:p w:rsidR="005B0B40" w:rsidRPr="00015D6C" w:rsidRDefault="005B0B40" w:rsidP="009063F9">
            <w:pPr>
              <w:numPr>
                <w:ilvl w:val="0"/>
                <w:numId w:val="18"/>
              </w:numPr>
              <w:suppressAutoHyphens/>
              <w:spacing w:after="0"/>
              <w:ind w:left="425"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Сейф металлический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Лабораторное и демонстрационное оборудование:</w:t>
            </w:r>
          </w:p>
          <w:p w:rsidR="005B0B40" w:rsidRPr="00015D6C" w:rsidRDefault="005B0B40" w:rsidP="009063F9">
            <w:pPr>
              <w:numPr>
                <w:ilvl w:val="0"/>
                <w:numId w:val="26"/>
              </w:numPr>
              <w:suppressAutoHyphens/>
              <w:spacing w:after="0"/>
              <w:rPr>
                <w:rFonts w:ascii="Times New Roman" w:eastAsia="Times New Roman" w:hAnsi="Times New Roman" w:cs="Times New Roman"/>
                <w:b/>
                <w:iCs/>
                <w:sz w:val="24"/>
                <w:szCs w:val="24"/>
                <w:lang w:val="en-US"/>
              </w:rPr>
            </w:pPr>
            <w:r w:rsidRPr="00015D6C">
              <w:rPr>
                <w:rFonts w:ascii="Times New Roman CYR" w:eastAsia="Times New Roman" w:hAnsi="Times New Roman CYR" w:cs="Times New Roman CYR"/>
                <w:iCs/>
                <w:sz w:val="24"/>
                <w:szCs w:val="24"/>
                <w:lang w:val="en-US"/>
              </w:rPr>
              <w:t xml:space="preserve">Набор № 3 ВС "Щелочи"  - 1 шт </w:t>
            </w:r>
          </w:p>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Набор №6 ОС «Щелочные и щелочноземельные металлы» - 1 шт</w:t>
            </w:r>
          </w:p>
          <w:p w:rsidR="005B0B40" w:rsidRPr="00015D6C" w:rsidRDefault="005B0B40" w:rsidP="009063F9">
            <w:pPr>
              <w:numPr>
                <w:ilvl w:val="0"/>
                <w:numId w:val="26"/>
              </w:numPr>
              <w:suppressAutoHyphens/>
              <w:spacing w:after="0"/>
              <w:rPr>
                <w:rFonts w:ascii="Times New Roman CYR" w:eastAsia="Times New Roman" w:hAnsi="Times New Roman CYR" w:cs="Times New Roman CYR"/>
                <w:iCs/>
                <w:sz w:val="24"/>
                <w:szCs w:val="24"/>
                <w:lang w:val="en-US"/>
              </w:rPr>
            </w:pPr>
            <w:r w:rsidRPr="00015D6C">
              <w:rPr>
                <w:rFonts w:ascii="Times New Roman CYR" w:eastAsia="Times New Roman" w:hAnsi="Times New Roman CYR" w:cs="Times New Roman CYR"/>
                <w:iCs/>
                <w:sz w:val="24"/>
                <w:szCs w:val="24"/>
                <w:lang w:val="en-US"/>
              </w:rPr>
              <w:t>Набор № 12 ВС "Неорганические вещества"  - 1 шт</w:t>
            </w:r>
          </w:p>
          <w:p w:rsidR="005B0B40" w:rsidRPr="00015D6C" w:rsidRDefault="005B0B40" w:rsidP="009063F9">
            <w:pPr>
              <w:numPr>
                <w:ilvl w:val="0"/>
                <w:numId w:val="26"/>
              </w:numPr>
              <w:suppressAutoHyphens/>
              <w:spacing w:after="0"/>
              <w:rPr>
                <w:rFonts w:ascii="Times New Roman CYR" w:eastAsia="Times New Roman" w:hAnsi="Times New Roman CYR" w:cs="Times New Roman CYR"/>
                <w:iCs/>
                <w:sz w:val="24"/>
                <w:szCs w:val="24"/>
                <w:lang w:val="en-US"/>
              </w:rPr>
            </w:pPr>
            <w:r w:rsidRPr="00015D6C">
              <w:rPr>
                <w:rFonts w:ascii="Times New Roman CYR" w:eastAsia="Times New Roman" w:hAnsi="Times New Roman CYR" w:cs="Times New Roman CYR"/>
                <w:iCs/>
                <w:sz w:val="24"/>
                <w:szCs w:val="24"/>
                <w:lang w:val="en-US"/>
              </w:rPr>
              <w:t>Набор № 13 ВС "Галогениды"  - 1 шт</w:t>
            </w:r>
          </w:p>
          <w:p w:rsidR="005B0B40" w:rsidRPr="00015D6C" w:rsidRDefault="005B0B40" w:rsidP="009063F9">
            <w:pPr>
              <w:numPr>
                <w:ilvl w:val="0"/>
                <w:numId w:val="26"/>
              </w:numPr>
              <w:suppressAutoHyphens/>
              <w:spacing w:after="0"/>
              <w:rPr>
                <w:rFonts w:ascii="Times New Roman CYR" w:eastAsia="Times New Roman" w:hAnsi="Times New Roman CYR" w:cs="Times New Roman CYR"/>
                <w:iCs/>
                <w:sz w:val="24"/>
                <w:szCs w:val="24"/>
                <w:lang w:val="en-US"/>
              </w:rPr>
            </w:pPr>
            <w:r w:rsidRPr="00015D6C">
              <w:rPr>
                <w:rFonts w:ascii="Times New Roman CYR" w:eastAsia="Times New Roman" w:hAnsi="Times New Roman CYR" w:cs="Times New Roman CYR"/>
                <w:iCs/>
                <w:sz w:val="24"/>
                <w:szCs w:val="24"/>
                <w:lang w:val="en-US"/>
              </w:rPr>
              <w:t>Набор № 16 ВС "Металлы, оксиды"  - 1 шт</w:t>
            </w:r>
          </w:p>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rPr>
            </w:pPr>
            <w:r w:rsidRPr="00015D6C">
              <w:rPr>
                <w:rFonts w:ascii="Times New Roman CYR" w:eastAsia="Times New Roman" w:hAnsi="Times New Roman CYR" w:cs="Times New Roman CYR"/>
                <w:iCs/>
                <w:sz w:val="24"/>
                <w:szCs w:val="24"/>
              </w:rPr>
              <w:t>Набор № 17 С "Нитраты" (серебра нитрат -10 гр) - 1 шт</w:t>
            </w:r>
          </w:p>
          <w:p w:rsidR="005B0B40" w:rsidRPr="00015D6C" w:rsidRDefault="005B0B40" w:rsidP="009063F9">
            <w:pPr>
              <w:numPr>
                <w:ilvl w:val="0"/>
                <w:numId w:val="26"/>
              </w:numPr>
              <w:suppressAutoHyphens/>
              <w:spacing w:after="0"/>
              <w:rPr>
                <w:rFonts w:ascii="Times New Roman CYR" w:eastAsia="Times New Roman" w:hAnsi="Times New Roman CYR" w:cs="Times New Roman CYR"/>
                <w:iCs/>
                <w:sz w:val="24"/>
                <w:szCs w:val="24"/>
                <w:lang w:val="en-US"/>
              </w:rPr>
            </w:pPr>
            <w:r w:rsidRPr="00015D6C">
              <w:rPr>
                <w:rFonts w:ascii="Times New Roman" w:eastAsia="Times New Roman" w:hAnsi="Times New Roman" w:cs="Times New Roman"/>
                <w:iCs/>
                <w:sz w:val="24"/>
                <w:szCs w:val="24"/>
                <w:lang w:val="en-US"/>
              </w:rPr>
              <w:t xml:space="preserve">Набор №21 ОС «Кислоты органические» </w:t>
            </w:r>
            <w:r w:rsidRPr="00015D6C">
              <w:rPr>
                <w:rFonts w:ascii="Times New Roman CYR" w:eastAsia="Times New Roman" w:hAnsi="Times New Roman CYR" w:cs="Times New Roman CYR"/>
                <w:iCs/>
                <w:sz w:val="24"/>
                <w:szCs w:val="24"/>
                <w:lang w:val="en-US"/>
              </w:rPr>
              <w:t>- 1 шт</w:t>
            </w:r>
          </w:p>
          <w:p w:rsidR="005B0B40" w:rsidRPr="00015D6C" w:rsidRDefault="005B0B40" w:rsidP="009063F9">
            <w:pPr>
              <w:numPr>
                <w:ilvl w:val="0"/>
                <w:numId w:val="26"/>
              </w:numPr>
              <w:suppressAutoHyphens/>
              <w:spacing w:after="0"/>
              <w:rPr>
                <w:rFonts w:ascii="Times New Roman CYR" w:eastAsia="Times New Roman" w:hAnsi="Times New Roman CYR" w:cs="Times New Roman CYR"/>
                <w:iCs/>
                <w:sz w:val="24"/>
                <w:szCs w:val="24"/>
                <w:lang w:val="en-US"/>
              </w:rPr>
            </w:pPr>
            <w:r w:rsidRPr="00015D6C">
              <w:rPr>
                <w:rFonts w:ascii="Times New Roman CYR" w:eastAsia="Times New Roman" w:hAnsi="Times New Roman CYR" w:cs="Times New Roman CYR"/>
                <w:iCs/>
                <w:sz w:val="24"/>
                <w:szCs w:val="24"/>
                <w:lang w:val="en-US"/>
              </w:rPr>
              <w:t>Набор № 21 ВС "Неорганические вещества"   - 1 шт</w:t>
            </w:r>
          </w:p>
          <w:p w:rsidR="005B0B40" w:rsidRPr="00015D6C" w:rsidRDefault="005B0B40" w:rsidP="009063F9">
            <w:pPr>
              <w:numPr>
                <w:ilvl w:val="0"/>
                <w:numId w:val="26"/>
              </w:numPr>
              <w:suppressAutoHyphens/>
              <w:spacing w:after="0"/>
              <w:ind w:right="57"/>
              <w:rPr>
                <w:rFonts w:ascii="Times New Roman" w:eastAsia="Times New Roman" w:hAnsi="Times New Roman" w:cs="Times New Roman"/>
                <w:bCs/>
                <w:iCs/>
                <w:sz w:val="24"/>
                <w:szCs w:val="24"/>
                <w:lang w:val="en-US"/>
              </w:rPr>
            </w:pPr>
            <w:r w:rsidRPr="00015D6C">
              <w:rPr>
                <w:rFonts w:ascii="Times New Roman CYR" w:eastAsia="Times New Roman" w:hAnsi="Times New Roman CYR" w:cs="Times New Roman CYR"/>
                <w:iCs/>
                <w:sz w:val="24"/>
                <w:szCs w:val="24"/>
                <w:lang w:val="en-US"/>
              </w:rPr>
              <w:t>Набор № 22 ВС "Индикаторы"  - 1 шт</w:t>
            </w:r>
          </w:p>
          <w:tbl>
            <w:tblPr>
              <w:tblW w:w="5000" w:type="pct"/>
              <w:tblLook w:val="04A0" w:firstRow="1" w:lastRow="0" w:firstColumn="1" w:lastColumn="0" w:noHBand="0" w:noVBand="1"/>
            </w:tblPr>
            <w:tblGrid>
              <w:gridCol w:w="8203"/>
            </w:tblGrid>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моделей кристаллических решеток – 1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Бумага лакмусовая нейтральная индикаторная  -2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Универсальные индикаторные бумаги - 2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Фильтры обеззоленные – 7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Комплект этикеток демонстрационный -1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Воронки лабораторные – 13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Набор флаконов (30 мл)- 7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Набор флаконов (250 мл)- 1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Пробирки  ПХ-12 – 300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Пробки резиновые для пробирок – 16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Спиртовки лабораторные- 10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Горючее для спиртовок -4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Набор колб – 1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Колбы конические лабораторные 50 мл – 7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Колбы конические лабораторные 250 мл – 7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Набор индивидуального базового оборудования – 2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моделей атомов для составления молекул со стержнями- 1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Пробирки  ПХ-14 – 8шт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lastRenderedPageBreak/>
                    <w:t>Пробирки  ПХ-20 – 10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Штатив для пробирок – 19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Ёршик для мытья пробирок  - 3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Стакан мерный 50 мл – 18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Стакан мерный 100 мл – 15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Ложечка пластмассовая – 12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Палочка стеклянная – 22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изделий из керамики, фарфора и фаянса – 1 шт</w:t>
                  </w:r>
                </w:p>
              </w:tc>
            </w:tr>
            <w:tr w:rsidR="005B0B40" w:rsidRPr="00015D6C" w:rsidTr="005B0B40">
              <w:trPr>
                <w:trHeight w:val="251"/>
              </w:trPr>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Набор стеклянных мерных стаканов – 1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Мерные стаканы демонстрационные – 2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Зажим пробирочный - 20</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Ложка металлическая демонстрационная - 3</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Щипцы  -1 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Набор реактивов – 1шт</w:t>
                  </w:r>
                </w:p>
              </w:tc>
            </w:tr>
            <w:tr w:rsidR="005B0B40" w:rsidRPr="00015D6C" w:rsidTr="005B0B40">
              <w:tc>
                <w:tcPr>
                  <w:tcW w:w="5000" w:type="pct"/>
                </w:tcPr>
                <w:p w:rsidR="005B0B40" w:rsidRPr="00015D6C" w:rsidRDefault="005B0B40" w:rsidP="009063F9">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Штатив химический демонстрационный – 1 шт</w:t>
                  </w:r>
                </w:p>
              </w:tc>
            </w:tr>
          </w:tbl>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lastRenderedPageBreak/>
              <w:t>Биология</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естественнонаучных  дисциплин.</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9063F9">
            <w:pPr>
              <w:numPr>
                <w:ilvl w:val="0"/>
                <w:numId w:val="27"/>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кронштейне  – 1 шт.</w:t>
            </w:r>
          </w:p>
          <w:p w:rsidR="005B0B40" w:rsidRPr="00015D6C" w:rsidRDefault="005B0B40" w:rsidP="009063F9">
            <w:pPr>
              <w:numPr>
                <w:ilvl w:val="0"/>
                <w:numId w:val="27"/>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 1 шт.</w:t>
            </w:r>
          </w:p>
          <w:p w:rsidR="005B0B40" w:rsidRPr="00015D6C" w:rsidRDefault="005B0B40" w:rsidP="009063F9">
            <w:pPr>
              <w:numPr>
                <w:ilvl w:val="0"/>
                <w:numId w:val="27"/>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Сенсорная интерактивная доска – 1шт.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9063F9">
            <w:pPr>
              <w:numPr>
                <w:ilvl w:val="0"/>
                <w:numId w:val="28"/>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9063F9">
            <w:pPr>
              <w:numPr>
                <w:ilvl w:val="0"/>
                <w:numId w:val="28"/>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местные-9 шт.   </w:t>
            </w:r>
          </w:p>
          <w:p w:rsidR="005B0B40" w:rsidRPr="00015D6C" w:rsidRDefault="005B0B40" w:rsidP="009063F9">
            <w:pPr>
              <w:numPr>
                <w:ilvl w:val="0"/>
                <w:numId w:val="28"/>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18 шт.</w:t>
            </w:r>
          </w:p>
          <w:p w:rsidR="005B0B40" w:rsidRPr="00015D6C" w:rsidRDefault="005B0B40" w:rsidP="009063F9">
            <w:pPr>
              <w:numPr>
                <w:ilvl w:val="0"/>
                <w:numId w:val="28"/>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bCs/>
                <w:iCs/>
                <w:sz w:val="24"/>
                <w:szCs w:val="24"/>
                <w:lang w:val="en-US"/>
              </w:rPr>
              <w:t>Шкаф для пособий – 1 шт</w:t>
            </w:r>
          </w:p>
          <w:p w:rsidR="005B0B40" w:rsidRPr="00015D6C" w:rsidRDefault="005B0B40" w:rsidP="009063F9">
            <w:pPr>
              <w:numPr>
                <w:ilvl w:val="0"/>
                <w:numId w:val="28"/>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Стол с мойкой – 2 шт</w:t>
            </w:r>
          </w:p>
          <w:p w:rsidR="005B0B40" w:rsidRPr="00015D6C" w:rsidRDefault="005B0B40" w:rsidP="009063F9">
            <w:pPr>
              <w:numPr>
                <w:ilvl w:val="0"/>
                <w:numId w:val="28"/>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Шкаф вытяжной  - 1 шт</w:t>
            </w:r>
          </w:p>
          <w:p w:rsidR="005B0B40" w:rsidRPr="00015D6C" w:rsidRDefault="005B0B40" w:rsidP="009063F9">
            <w:pPr>
              <w:numPr>
                <w:ilvl w:val="0"/>
                <w:numId w:val="28"/>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Стенды и плакаты, отражающие содержание рабочей учебной программы по дисциплине – 6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Микроскопы – 7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Набор предметных стекол – 4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Иглы лабораторные – 7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Штативы с предметными стеклами  - 6шт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Лупа – 4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Контейнеры – 6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Микропрепараты «Общая биология»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Микропрепараты «Анатомия»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Микропрепараты «Зоология»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Микропрепараты « Ботаника 6»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Микропрепараты «Ботаника 7»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Влажный зоопрепарат «Гадюка»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Влажный зоопрепарат «Уж»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Влажный зоопрепарат «Развитие костистой рыбы»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Скелет птицы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Скелет рыбы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Скелет лягушки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Комплект для изучения внутреннего строения человека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Набор гербариев – 3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lastRenderedPageBreak/>
              <w:t>Скелет человека – 2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Чучело «Глухарь»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bCs/>
                <w:iCs/>
                <w:sz w:val="24"/>
                <w:szCs w:val="24"/>
                <w:lang w:val="en-US"/>
              </w:rPr>
              <w:t>Наглядное пособие «Коллекция мхов» - 1 шт</w:t>
            </w:r>
          </w:p>
          <w:p w:rsidR="005B0B40" w:rsidRPr="00015D6C" w:rsidRDefault="005B0B40" w:rsidP="009063F9">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Коллекция муляжей – 1 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lastRenderedPageBreak/>
              <w:t>Технология</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Кабинет технологии.</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Технические средства:</w:t>
            </w:r>
          </w:p>
          <w:p w:rsidR="005B0B40" w:rsidRPr="00015D6C" w:rsidRDefault="005B0B40" w:rsidP="009063F9">
            <w:pPr>
              <w:numPr>
                <w:ilvl w:val="0"/>
                <w:numId w:val="1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Экран навесной– 1 шт.</w:t>
            </w:r>
          </w:p>
          <w:p w:rsidR="005B0B40" w:rsidRPr="00015D6C" w:rsidRDefault="005B0B40" w:rsidP="009063F9">
            <w:pPr>
              <w:numPr>
                <w:ilvl w:val="0"/>
                <w:numId w:val="1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1 шт.</w:t>
            </w:r>
          </w:p>
          <w:p w:rsidR="005B0B40" w:rsidRPr="00015D6C" w:rsidRDefault="005B0B40" w:rsidP="009063F9">
            <w:pPr>
              <w:numPr>
                <w:ilvl w:val="0"/>
                <w:numId w:val="1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кронштейне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местные-8 шт.   </w:t>
            </w:r>
          </w:p>
          <w:p w:rsidR="005B0B40" w:rsidRPr="00015D6C" w:rsidRDefault="005B0B40" w:rsidP="009063F9">
            <w:pPr>
              <w:numPr>
                <w:ilvl w:val="0"/>
                <w:numId w:val="23"/>
              </w:numPr>
              <w:suppressAutoHyphens/>
              <w:spacing w:after="0"/>
              <w:ind w:left="425"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16 шт.</w:t>
            </w:r>
          </w:p>
          <w:p w:rsidR="005B0B40" w:rsidRPr="00015D6C" w:rsidRDefault="005B0B40" w:rsidP="009063F9">
            <w:pPr>
              <w:numPr>
                <w:ilvl w:val="0"/>
                <w:numId w:val="23"/>
              </w:numPr>
              <w:suppressAutoHyphens/>
              <w:spacing w:after="0"/>
              <w:ind w:left="425"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секционный для хранения оборудования – 3 шт.</w:t>
            </w:r>
          </w:p>
          <w:p w:rsidR="005B0B40" w:rsidRPr="00015D6C" w:rsidRDefault="005B0B40" w:rsidP="009063F9">
            <w:pPr>
              <w:numPr>
                <w:ilvl w:val="0"/>
                <w:numId w:val="23"/>
              </w:numPr>
              <w:suppressAutoHyphens/>
              <w:spacing w:after="0"/>
              <w:ind w:left="425"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 1шт.</w:t>
            </w:r>
          </w:p>
          <w:p w:rsidR="005B0B40" w:rsidRPr="00015D6C" w:rsidRDefault="005B0B40" w:rsidP="009063F9">
            <w:pPr>
              <w:numPr>
                <w:ilvl w:val="0"/>
                <w:numId w:val="23"/>
              </w:numPr>
              <w:suppressAutoHyphens/>
              <w:spacing w:after="0"/>
              <w:ind w:left="425"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Стол для приготовления пищи – 1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Халаты- 10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Защитные очки -10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Аптечка – 1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Машина швейная бытовая ручная универсальная -1шт.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Машина швейная электромеханическая – 4шт.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Утюг – 1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инструментов и приспособлений для ручных швейных работ – 1шт.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для вязания на спицах -10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Коллекция нитей и тканей -1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Коллекция текстильных волокон-1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посуды для приготовления пищи – 1шт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посуды для готовой пищи – 1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Разделочные доски – 6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Набор тарелок – 6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Набор столовых приборов – 6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Холодильник – 1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Плита электрическая – 1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Подвесная вытяжка – 1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Доска гладильная  - 2 шт</w:t>
            </w:r>
          </w:p>
          <w:p w:rsidR="005B0B40" w:rsidRPr="00015D6C" w:rsidRDefault="005B0B40" w:rsidP="009063F9">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Чайник электрический – 2 шт</w:t>
            </w:r>
          </w:p>
        </w:tc>
      </w:tr>
      <w:tr w:rsidR="005B0B40" w:rsidRPr="00015D6C" w:rsidTr="005B0B40">
        <w:trPr>
          <w:trHeight w:val="240"/>
        </w:trPr>
        <w:tc>
          <w:tcPr>
            <w:tcW w:w="974"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Calibri" w:hAnsi="Times New Roman" w:cs="Times New Roman"/>
                <w:iCs/>
                <w:sz w:val="24"/>
                <w:szCs w:val="24"/>
                <w:lang w:val="en-US"/>
              </w:rPr>
              <w:t>Физическая культура (</w:t>
            </w:r>
            <w:r w:rsidRPr="00015D6C">
              <w:rPr>
                <w:rFonts w:ascii="Times New Roman" w:eastAsia="Times New Roman" w:hAnsi="Times New Roman" w:cs="Times New Roman"/>
                <w:iCs/>
                <w:sz w:val="24"/>
                <w:szCs w:val="24"/>
                <w:lang w:val="en-US"/>
              </w:rPr>
              <w:t>Спортивный зал)</w:t>
            </w:r>
          </w:p>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u w:val="single"/>
                <w:lang w:val="en-US"/>
              </w:rPr>
              <w:t>Гимнастика</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Стенка гимнастическая 1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Козел гимнастический – 2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Перекладина гимнастическая – 1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Брусья гимнастические параллельные - 1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Мост гимнастический подкидной - 1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Кольца гимнастические - 1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Канат для лазания - 1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Скамейка гимнастическая -2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Маты гимнастические – 3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Мяч малый (теннисный) – 5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lastRenderedPageBreak/>
              <w:t>Скакалка гимнастическая – 10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Палка гимнастическая – 10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u w:val="single"/>
                <w:lang w:val="en-US"/>
              </w:rPr>
              <w:t>Легкая атлетика</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Стойки для прыжков в высоту - 1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Планка для прыжков в высоту- 1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Флажки разметочные на опоре- 2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Рулетка измерительная (10м; 50м) - 1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Гранаты для метания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u w:val="single"/>
                <w:lang w:val="en-US"/>
              </w:rPr>
              <w:t>Спортивные игры</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щитов баскетбольных с кольцами и сеткой – 2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Мячи баскетбольные – 10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Стойки волейбольные – 2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Сетка волейбольная – 2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Мячи волейбольные – 7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Мячи футбольные – 1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Мячи набивные -7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Гантели 1,2,3 кг – 7 пар</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Мячи для метания 150 г- 3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Стол теннисный – 1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Лыжи (дер. пл.) – 10 пар</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Ботинки лыжные -10пар</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Палки лыжные – 10 пар</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Штанга – 2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Ракетка – 4 шт.</w:t>
            </w:r>
          </w:p>
          <w:p w:rsidR="005B0B40" w:rsidRPr="00015D6C" w:rsidRDefault="005B0B40" w:rsidP="009063F9">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Аптечка медицинская – 1 шт.</w:t>
            </w:r>
          </w:p>
        </w:tc>
      </w:tr>
      <w:tr w:rsidR="005B0B40" w:rsidRPr="00015D6C" w:rsidTr="005B0B40">
        <w:trPr>
          <w:trHeight w:val="240"/>
        </w:trPr>
        <w:tc>
          <w:tcPr>
            <w:tcW w:w="974"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Calibri" w:hAnsi="Times New Roman" w:cs="Times New Roman"/>
                <w:iCs/>
                <w:sz w:val="24"/>
                <w:szCs w:val="24"/>
                <w:lang w:val="en-US"/>
              </w:rPr>
              <w:lastRenderedPageBreak/>
              <w:t>Физическая культура (</w:t>
            </w:r>
            <w:r w:rsidRPr="00015D6C">
              <w:rPr>
                <w:rFonts w:ascii="Times New Roman" w:eastAsia="Times New Roman" w:hAnsi="Times New Roman" w:cs="Times New Roman"/>
                <w:iCs/>
                <w:sz w:val="24"/>
                <w:szCs w:val="24"/>
                <w:lang w:val="en-US"/>
              </w:rPr>
              <w:t>Пришкольный стадион)</w:t>
            </w:r>
          </w:p>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9063F9">
            <w:pPr>
              <w:numPr>
                <w:ilvl w:val="0"/>
                <w:numId w:val="19"/>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Легкоатлетическая дорожка – 1 шт.</w:t>
            </w:r>
          </w:p>
          <w:p w:rsidR="005B0B40" w:rsidRPr="00015D6C" w:rsidRDefault="005B0B40" w:rsidP="009063F9">
            <w:pPr>
              <w:numPr>
                <w:ilvl w:val="0"/>
                <w:numId w:val="19"/>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Сектор для прыжков в длину – 1шт.</w:t>
            </w:r>
          </w:p>
          <w:p w:rsidR="005B0B40" w:rsidRPr="00015D6C" w:rsidRDefault="005B0B40" w:rsidP="009063F9">
            <w:pPr>
              <w:numPr>
                <w:ilvl w:val="0"/>
                <w:numId w:val="19"/>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Игровое поле для мини-футбола- 1шт.</w:t>
            </w:r>
          </w:p>
          <w:p w:rsidR="005B0B40" w:rsidRPr="00015D6C" w:rsidRDefault="005B0B40" w:rsidP="009063F9">
            <w:pPr>
              <w:numPr>
                <w:ilvl w:val="0"/>
                <w:numId w:val="19"/>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Площадка игровая баскетбольная- 1 шт.</w:t>
            </w:r>
          </w:p>
          <w:p w:rsidR="005B0B40" w:rsidRPr="00015D6C" w:rsidRDefault="005B0B40" w:rsidP="009063F9">
            <w:pPr>
              <w:numPr>
                <w:ilvl w:val="0"/>
                <w:numId w:val="19"/>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Гимнастический городок – 1 шт.</w:t>
            </w:r>
          </w:p>
          <w:p w:rsidR="005B0B40" w:rsidRPr="00015D6C" w:rsidRDefault="005B0B40" w:rsidP="009063F9">
            <w:pPr>
              <w:numPr>
                <w:ilvl w:val="0"/>
                <w:numId w:val="19"/>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Полоса препятствий- 1 шт.</w:t>
            </w:r>
          </w:p>
        </w:tc>
      </w:tr>
    </w:tbl>
    <w:p w:rsidR="005B0B40" w:rsidRDefault="005B0B40" w:rsidP="005B0B40">
      <w:pPr>
        <w:suppressAutoHyphens/>
        <w:spacing w:after="0" w:line="240" w:lineRule="auto"/>
        <w:jc w:val="both"/>
        <w:rPr>
          <w:rFonts w:ascii="Times New Roman" w:eastAsia="Times New Roman" w:hAnsi="Times New Roman" w:cs="Times New Roman"/>
          <w:b/>
          <w:iCs/>
          <w:sz w:val="24"/>
          <w:szCs w:val="24"/>
        </w:rPr>
      </w:pPr>
    </w:p>
    <w:p w:rsidR="00761B19" w:rsidRDefault="00761B19" w:rsidP="005B0B40">
      <w:pPr>
        <w:suppressAutoHyphens/>
        <w:spacing w:after="0" w:line="240" w:lineRule="auto"/>
        <w:jc w:val="both"/>
        <w:rPr>
          <w:rFonts w:ascii="Times New Roman" w:eastAsia="Times New Roman" w:hAnsi="Times New Roman" w:cs="Times New Roman"/>
          <w:b/>
          <w:iCs/>
          <w:sz w:val="24"/>
          <w:szCs w:val="24"/>
        </w:rPr>
        <w:sectPr w:rsidR="00761B19" w:rsidSect="007312B7">
          <w:pgSz w:w="11906" w:h="16838"/>
          <w:pgMar w:top="567" w:right="567" w:bottom="567" w:left="1134" w:header="0" w:footer="0" w:gutter="0"/>
          <w:cols w:space="708"/>
          <w:docGrid w:linePitch="360"/>
        </w:sectPr>
      </w:pPr>
    </w:p>
    <w:p w:rsidR="005B0B40" w:rsidRPr="0021693D" w:rsidRDefault="00C25453" w:rsidP="0021693D">
      <w:pPr>
        <w:pStyle w:val="2"/>
        <w:spacing w:before="0"/>
        <w:jc w:val="center"/>
        <w:rPr>
          <w:rFonts w:ascii="Times New Roman" w:eastAsia="Times New Roman" w:hAnsi="Times New Roman" w:cs="Times New Roman"/>
          <w:color w:val="auto"/>
        </w:rPr>
      </w:pPr>
      <w:bookmarkStart w:id="36" w:name="_Toc491861244"/>
      <w:bookmarkStart w:id="37" w:name="_Toc87950235"/>
      <w:r>
        <w:rPr>
          <w:rFonts w:ascii="Times New Roman" w:eastAsia="Times New Roman" w:hAnsi="Times New Roman" w:cs="Times New Roman"/>
          <w:color w:val="auto"/>
        </w:rPr>
        <w:lastRenderedPageBreak/>
        <w:t>2</w:t>
      </w:r>
      <w:r w:rsidR="005B0B40" w:rsidRPr="0021693D">
        <w:rPr>
          <w:rFonts w:ascii="Times New Roman" w:eastAsia="Times New Roman" w:hAnsi="Times New Roman" w:cs="Times New Roman"/>
          <w:color w:val="auto"/>
        </w:rPr>
        <w:t>.5. Кадровое обеспечение образовательной деятельности</w:t>
      </w:r>
      <w:bookmarkEnd w:id="36"/>
      <w:bookmarkEnd w:id="37"/>
    </w:p>
    <w:p w:rsidR="00411B30" w:rsidRDefault="00411B30" w:rsidP="005B0B40">
      <w:pPr>
        <w:suppressAutoHyphens/>
        <w:spacing w:after="0" w:line="240" w:lineRule="auto"/>
        <w:jc w:val="both"/>
        <w:rPr>
          <w:rFonts w:ascii="Times New Roman" w:eastAsia="Times New Roman" w:hAnsi="Times New Roman" w:cs="Times New Roman"/>
          <w:iCs/>
          <w:sz w:val="24"/>
          <w:szCs w:val="24"/>
        </w:rPr>
      </w:pPr>
    </w:p>
    <w:tbl>
      <w:tblPr>
        <w:tblW w:w="15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1417"/>
        <w:gridCol w:w="3969"/>
        <w:gridCol w:w="5529"/>
        <w:gridCol w:w="708"/>
        <w:gridCol w:w="1571"/>
      </w:tblGrid>
      <w:tr w:rsidR="00737580" w:rsidRPr="00737580" w:rsidTr="001E6C05">
        <w:trPr>
          <w:trHeight w:val="510"/>
        </w:trPr>
        <w:tc>
          <w:tcPr>
            <w:tcW w:w="675" w:type="dxa"/>
            <w:shd w:val="clear" w:color="auto" w:fill="auto"/>
            <w:vAlign w:val="center"/>
          </w:tcPr>
          <w:p w:rsidR="00737580" w:rsidRPr="00737580" w:rsidRDefault="00737580" w:rsidP="00737580">
            <w:pPr>
              <w:tabs>
                <w:tab w:val="left" w:pos="426"/>
              </w:tabs>
              <w:spacing w:after="0" w:line="240" w:lineRule="auto"/>
              <w:ind w:left="113"/>
              <w:rPr>
                <w:rFonts w:ascii="Times New Roman" w:hAnsi="Times New Roman" w:cs="Times New Roman"/>
              </w:rPr>
            </w:pPr>
            <w:r w:rsidRPr="00737580">
              <w:rPr>
                <w:rFonts w:ascii="Times New Roman" w:hAnsi="Times New Roman" w:cs="Times New Roman"/>
              </w:rPr>
              <w:t xml:space="preserve">№ </w:t>
            </w:r>
            <w:r w:rsidRPr="00737580">
              <w:rPr>
                <w:rFonts w:ascii="Times New Roman" w:hAnsi="Times New Roman" w:cs="Times New Roman"/>
                <w:spacing w:val="-3"/>
              </w:rPr>
              <w:t>п/п</w:t>
            </w:r>
          </w:p>
        </w:tc>
        <w:tc>
          <w:tcPr>
            <w:tcW w:w="1985" w:type="dxa"/>
            <w:shd w:val="clear" w:color="auto" w:fill="auto"/>
            <w:vAlign w:val="center"/>
          </w:tcPr>
          <w:p w:rsidR="00737580"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Предметы, курсы, дисциплины (модули):</w:t>
            </w:r>
          </w:p>
        </w:tc>
        <w:tc>
          <w:tcPr>
            <w:tcW w:w="1417"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Фамилия, имя,</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отчество,</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должность в соответствии с</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номенклатурой</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должностей педагогических работников</w:t>
            </w:r>
          </w:p>
        </w:tc>
        <w:tc>
          <w:tcPr>
            <w:tcW w:w="3969"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spacing w:val="-2"/>
              </w:rPr>
            </w:pPr>
            <w:r w:rsidRPr="00737580">
              <w:rPr>
                <w:rFonts w:ascii="Times New Roman" w:hAnsi="Times New Roman" w:cs="Times New Roman"/>
              </w:rPr>
              <w:t xml:space="preserve">Уровень образования, </w:t>
            </w:r>
            <w:r w:rsidRPr="00737580">
              <w:rPr>
                <w:rFonts w:ascii="Times New Roman" w:hAnsi="Times New Roman" w:cs="Times New Roman"/>
                <w:spacing w:val="-3"/>
              </w:rPr>
              <w:t>полученная специаль</w:t>
            </w:r>
            <w:r w:rsidRPr="00737580">
              <w:rPr>
                <w:rFonts w:ascii="Times New Roman" w:hAnsi="Times New Roman" w:cs="Times New Roman"/>
                <w:spacing w:val="-2"/>
              </w:rPr>
              <w:t>ность (направление п</w:t>
            </w:r>
            <w:r w:rsidRPr="00737580">
              <w:rPr>
                <w:rFonts w:ascii="Times New Roman" w:hAnsi="Times New Roman" w:cs="Times New Roman"/>
                <w:spacing w:val="-4"/>
              </w:rPr>
              <w:t>одготовки) по докумен</w:t>
            </w:r>
            <w:r w:rsidRPr="00737580">
              <w:rPr>
                <w:rFonts w:ascii="Times New Roman" w:hAnsi="Times New Roman" w:cs="Times New Roman"/>
                <w:spacing w:val="-2"/>
              </w:rPr>
              <w:t>ту об образовании и (или) квалификации</w:t>
            </w:r>
          </w:p>
          <w:p w:rsidR="00737580" w:rsidRPr="00737580" w:rsidRDefault="00737580" w:rsidP="00737580">
            <w:pPr>
              <w:spacing w:after="0" w:line="240" w:lineRule="auto"/>
              <w:jc w:val="center"/>
              <w:rPr>
                <w:rFonts w:ascii="Times New Roman" w:hAnsi="Times New Roman" w:cs="Times New Roman"/>
              </w:rPr>
            </w:pPr>
          </w:p>
        </w:tc>
        <w:tc>
          <w:tcPr>
            <w:tcW w:w="5529"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Информация о дополнительном профессиональном образовании (наименование образовательной программы, по которой проводилось обучение, продолжительность обучения, дата завершения обучения)</w:t>
            </w:r>
          </w:p>
        </w:tc>
        <w:tc>
          <w:tcPr>
            <w:tcW w:w="708"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Стаж педагогической работы</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(полных лет)</w:t>
            </w:r>
          </w:p>
        </w:tc>
        <w:tc>
          <w:tcPr>
            <w:tcW w:w="1571" w:type="dxa"/>
            <w:vAlign w:val="center"/>
          </w:tcPr>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Квалификационная категория</w:t>
            </w:r>
          </w:p>
        </w:tc>
      </w:tr>
      <w:tr w:rsidR="00737580" w:rsidRPr="00737580" w:rsidTr="001E6C05">
        <w:trPr>
          <w:trHeight w:val="510"/>
        </w:trPr>
        <w:tc>
          <w:tcPr>
            <w:tcW w:w="675" w:type="dxa"/>
            <w:shd w:val="clear" w:color="auto" w:fill="auto"/>
            <w:vAlign w:val="center"/>
          </w:tcPr>
          <w:p w:rsidR="00737580" w:rsidRPr="00737580" w:rsidRDefault="001E6C05" w:rsidP="001E6C05">
            <w:pPr>
              <w:tabs>
                <w:tab w:val="left" w:pos="426"/>
              </w:tabs>
              <w:spacing w:after="0" w:line="240" w:lineRule="auto"/>
              <w:jc w:val="center"/>
              <w:rPr>
                <w:rFonts w:ascii="Times New Roman" w:hAnsi="Times New Roman" w:cs="Times New Roman"/>
              </w:rPr>
            </w:pPr>
            <w:r>
              <w:rPr>
                <w:rFonts w:ascii="Times New Roman" w:hAnsi="Times New Roman" w:cs="Times New Roman"/>
              </w:rPr>
              <w:t>1</w:t>
            </w:r>
          </w:p>
        </w:tc>
        <w:tc>
          <w:tcPr>
            <w:tcW w:w="1985" w:type="dxa"/>
            <w:shd w:val="clear" w:color="auto" w:fill="auto"/>
            <w:vAlign w:val="center"/>
          </w:tcPr>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Русский язык,</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Литературное чтение,</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Математика,</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Окружающий мир</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1 класс</w:t>
            </w:r>
          </w:p>
        </w:tc>
        <w:tc>
          <w:tcPr>
            <w:tcW w:w="1417"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Шугаипова Марина</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Александровна</w:t>
            </w:r>
          </w:p>
        </w:tc>
        <w:tc>
          <w:tcPr>
            <w:tcW w:w="3969" w:type="dxa"/>
            <w:shd w:val="clear" w:color="auto" w:fill="auto"/>
          </w:tcPr>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Среднее специальное</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Нижнетагильское</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педагогическое училище № 1 28.06.1989 Г.</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Преподавание в начальных классах</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iCs/>
              </w:rPr>
              <w:t>общеобразовательной школы</w:t>
            </w:r>
          </w:p>
        </w:tc>
        <w:tc>
          <w:tcPr>
            <w:tcW w:w="5529" w:type="dxa"/>
            <w:shd w:val="clear" w:color="auto" w:fill="auto"/>
          </w:tcPr>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1.ГАОУ ДПО СО «Институт образования»</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Подготовка организаторов ОГЭ, ЕГЭ (28.04.14-01.05.14)</w:t>
            </w:r>
          </w:p>
          <w:p w:rsidR="00737580" w:rsidRPr="00737580" w:rsidRDefault="00737580" w:rsidP="00737580">
            <w:pPr>
              <w:spacing w:after="0" w:line="240" w:lineRule="auto"/>
              <w:jc w:val="both"/>
              <w:rPr>
                <w:rFonts w:ascii="Times New Roman" w:hAnsi="Times New Roman" w:cs="Times New Roman"/>
                <w:iCs/>
              </w:rPr>
            </w:pPr>
            <w:r w:rsidRPr="00737580">
              <w:rPr>
                <w:rFonts w:ascii="Times New Roman" w:hAnsi="Times New Roman" w:cs="Times New Roman"/>
                <w:iCs/>
              </w:rPr>
              <w:t xml:space="preserve">20 ч </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iCs/>
              </w:rPr>
              <w:t>2.</w:t>
            </w:r>
            <w:r w:rsidRPr="00737580">
              <w:rPr>
                <w:rFonts w:ascii="Times New Roman" w:hAnsi="Times New Roman" w:cs="Times New Roman"/>
              </w:rPr>
              <w:t xml:space="preserve"> ФГАОУ ДПО АПК и ППРО «Основные подходы системы Л.В. Занкова к изучению результативности обучения в начальных классах» </w:t>
            </w:r>
            <w:r w:rsidR="00081205">
              <w:rPr>
                <w:rFonts w:ascii="Times New Roman" w:hAnsi="Times New Roman" w:cs="Times New Roman"/>
              </w:rPr>
              <w:t>15</w:t>
            </w:r>
            <w:r w:rsidRPr="00737580">
              <w:rPr>
                <w:rFonts w:ascii="Times New Roman" w:hAnsi="Times New Roman" w:cs="Times New Roman"/>
              </w:rPr>
              <w:t>.08.2016 -27.08.2016  (72 ч)</w:t>
            </w:r>
          </w:p>
          <w:p w:rsidR="00737580" w:rsidRPr="00737580" w:rsidRDefault="00737580" w:rsidP="00737580">
            <w:pPr>
              <w:spacing w:after="0" w:line="240" w:lineRule="auto"/>
              <w:jc w:val="both"/>
              <w:rPr>
                <w:rFonts w:ascii="Times New Roman" w:hAnsi="Times New Roman" w:cs="Times New Roman"/>
                <w:iCs/>
              </w:rPr>
            </w:pPr>
            <w:r w:rsidRPr="00737580">
              <w:rPr>
                <w:rFonts w:ascii="Times New Roman" w:hAnsi="Times New Roman" w:cs="Times New Roman"/>
              </w:rPr>
              <w:t>3. Объединенная издательская группа «Дрофа –Вентана» вебинар «Экспериментальные площадки: организация образовательной деятельности» (1ч.) (02.11.2016)</w:t>
            </w:r>
          </w:p>
        </w:tc>
        <w:tc>
          <w:tcPr>
            <w:tcW w:w="708"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C25453">
              <w:rPr>
                <w:rFonts w:ascii="Times New Roman" w:hAnsi="Times New Roman" w:cs="Times New Roman"/>
              </w:rPr>
              <w:t>28</w:t>
            </w:r>
          </w:p>
        </w:tc>
        <w:tc>
          <w:tcPr>
            <w:tcW w:w="1571" w:type="dxa"/>
            <w:vAlign w:val="center"/>
          </w:tcPr>
          <w:p w:rsidR="00737580" w:rsidRPr="00737580" w:rsidRDefault="00737580" w:rsidP="00737580">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Соответствует занимаемой должности</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iCs/>
              </w:rPr>
              <w:t>учитель</w:t>
            </w:r>
          </w:p>
        </w:tc>
      </w:tr>
      <w:tr w:rsidR="00737580" w:rsidRPr="00737580" w:rsidTr="001E6C05">
        <w:trPr>
          <w:trHeight w:val="510"/>
        </w:trPr>
        <w:tc>
          <w:tcPr>
            <w:tcW w:w="675" w:type="dxa"/>
            <w:shd w:val="clear" w:color="auto" w:fill="auto"/>
            <w:vAlign w:val="center"/>
          </w:tcPr>
          <w:p w:rsidR="00737580" w:rsidRPr="00737580" w:rsidRDefault="00737580" w:rsidP="001E6C05">
            <w:pPr>
              <w:tabs>
                <w:tab w:val="left" w:pos="426"/>
              </w:tabs>
              <w:spacing w:after="0" w:line="240" w:lineRule="auto"/>
              <w:jc w:val="center"/>
              <w:rPr>
                <w:rFonts w:ascii="Times New Roman" w:hAnsi="Times New Roman" w:cs="Times New Roman"/>
              </w:rPr>
            </w:pPr>
            <w:r w:rsidRPr="00737580">
              <w:rPr>
                <w:rFonts w:ascii="Times New Roman" w:hAnsi="Times New Roman" w:cs="Times New Roman"/>
              </w:rPr>
              <w:t>2</w:t>
            </w:r>
          </w:p>
        </w:tc>
        <w:tc>
          <w:tcPr>
            <w:tcW w:w="1985" w:type="dxa"/>
            <w:shd w:val="clear" w:color="auto" w:fill="auto"/>
            <w:vAlign w:val="center"/>
          </w:tcPr>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Русский язык,</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Литературное чтение,</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Математика,</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Окружающий мир</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2 класс</w:t>
            </w:r>
          </w:p>
        </w:tc>
        <w:tc>
          <w:tcPr>
            <w:tcW w:w="1417"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Никитина Лариса Васильевна</w:t>
            </w:r>
          </w:p>
        </w:tc>
        <w:tc>
          <w:tcPr>
            <w:tcW w:w="3969" w:type="dxa"/>
            <w:shd w:val="clear" w:color="auto" w:fill="auto"/>
          </w:tcPr>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Высшее</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 xml:space="preserve">1.Красноуфимское педагогическое училище 26.06.1987 </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 xml:space="preserve">«Преподавание в начальных классах общеобразовательной школы» </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2.Уральский государственный педагогический университет</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01.07.1998 Г. «Социальная педагогика»</w:t>
            </w:r>
          </w:p>
        </w:tc>
        <w:tc>
          <w:tcPr>
            <w:tcW w:w="5529" w:type="dxa"/>
            <w:shd w:val="clear" w:color="auto" w:fill="auto"/>
          </w:tcPr>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1. ГАОУ ДПО СО «Институт развития образования»</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 xml:space="preserve">Подготовка организаторов ОГЭ, ЕГЭ» </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18.11.2015-20.11.2015 (20 ч)</w:t>
            </w:r>
          </w:p>
          <w:p w:rsidR="00737580" w:rsidRPr="00737580" w:rsidRDefault="00737580" w:rsidP="00081205">
            <w:pPr>
              <w:spacing w:after="0" w:line="240" w:lineRule="auto"/>
              <w:jc w:val="both"/>
              <w:rPr>
                <w:rFonts w:ascii="Times New Roman" w:hAnsi="Times New Roman" w:cs="Times New Roman"/>
              </w:rPr>
            </w:pPr>
            <w:r w:rsidRPr="00737580">
              <w:rPr>
                <w:rFonts w:ascii="Times New Roman" w:hAnsi="Times New Roman" w:cs="Times New Roman"/>
              </w:rPr>
              <w:t>2. ФГАОУ ДПО АПК и ППРО «Основные подходы системы Л.В. Занкова к изучению результативности обучения в начальных классах»</w:t>
            </w:r>
            <w:r w:rsidR="00081205">
              <w:rPr>
                <w:rFonts w:ascii="Times New Roman" w:hAnsi="Times New Roman" w:cs="Times New Roman"/>
              </w:rPr>
              <w:t xml:space="preserve"> 15</w:t>
            </w:r>
            <w:r w:rsidRPr="00737580">
              <w:rPr>
                <w:rFonts w:ascii="Times New Roman" w:hAnsi="Times New Roman" w:cs="Times New Roman"/>
              </w:rPr>
              <w:t>.08.2016 -27.08.2016  (72 ч)</w:t>
            </w:r>
          </w:p>
        </w:tc>
        <w:tc>
          <w:tcPr>
            <w:tcW w:w="708"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C25453">
              <w:rPr>
                <w:rFonts w:ascii="Times New Roman" w:hAnsi="Times New Roman" w:cs="Times New Roman"/>
              </w:rPr>
              <w:t>28</w:t>
            </w:r>
          </w:p>
        </w:tc>
        <w:tc>
          <w:tcPr>
            <w:tcW w:w="1571" w:type="dxa"/>
            <w:vAlign w:val="center"/>
          </w:tcPr>
          <w:p w:rsidR="00737580" w:rsidRPr="00737580" w:rsidRDefault="00737580" w:rsidP="00737580">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Соответствует занимаемой должности</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iCs/>
              </w:rPr>
              <w:t>учитель</w:t>
            </w:r>
          </w:p>
        </w:tc>
      </w:tr>
      <w:tr w:rsidR="00737580" w:rsidRPr="00737580" w:rsidTr="001E6C05">
        <w:trPr>
          <w:trHeight w:val="510"/>
        </w:trPr>
        <w:tc>
          <w:tcPr>
            <w:tcW w:w="675" w:type="dxa"/>
            <w:shd w:val="clear" w:color="auto" w:fill="auto"/>
            <w:vAlign w:val="center"/>
          </w:tcPr>
          <w:p w:rsidR="00737580" w:rsidRPr="00737580" w:rsidRDefault="001E6C05" w:rsidP="001E6C05">
            <w:pPr>
              <w:tabs>
                <w:tab w:val="left" w:pos="426"/>
              </w:tabs>
              <w:spacing w:after="0" w:line="240" w:lineRule="auto"/>
              <w:ind w:left="142"/>
              <w:jc w:val="center"/>
              <w:rPr>
                <w:rFonts w:ascii="Times New Roman" w:hAnsi="Times New Roman" w:cs="Times New Roman"/>
              </w:rPr>
            </w:pPr>
            <w:r>
              <w:rPr>
                <w:rFonts w:ascii="Times New Roman" w:hAnsi="Times New Roman" w:cs="Times New Roman"/>
              </w:rPr>
              <w:t>3</w:t>
            </w:r>
          </w:p>
        </w:tc>
        <w:tc>
          <w:tcPr>
            <w:tcW w:w="1985" w:type="dxa"/>
            <w:shd w:val="clear" w:color="auto" w:fill="auto"/>
            <w:vAlign w:val="center"/>
          </w:tcPr>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Русский язык,</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Литературное чтение,</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Математика,</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Окружающий мир</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lastRenderedPageBreak/>
              <w:t>3 класс</w:t>
            </w:r>
          </w:p>
        </w:tc>
        <w:tc>
          <w:tcPr>
            <w:tcW w:w="1417"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lastRenderedPageBreak/>
              <w:t>Елистратова Татьяна</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Александровна</w:t>
            </w:r>
          </w:p>
        </w:tc>
        <w:tc>
          <w:tcPr>
            <w:tcW w:w="3969" w:type="dxa"/>
            <w:shd w:val="clear" w:color="auto" w:fill="auto"/>
          </w:tcPr>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Высшее</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Уральский государственный педагогический университет 13.04.1995</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iCs/>
              </w:rPr>
              <w:t>Педагогика и методика начального обучения</w:t>
            </w:r>
          </w:p>
        </w:tc>
        <w:tc>
          <w:tcPr>
            <w:tcW w:w="5529" w:type="dxa"/>
            <w:shd w:val="clear" w:color="auto" w:fill="auto"/>
          </w:tcPr>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rPr>
              <w:t>1.</w:t>
            </w:r>
            <w:r w:rsidRPr="00737580">
              <w:rPr>
                <w:rFonts w:ascii="Times New Roman" w:hAnsi="Times New Roman" w:cs="Times New Roman"/>
                <w:iCs/>
              </w:rPr>
              <w:t xml:space="preserve"> ГАОУ ДПО СО «Институт образования»</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Подготовка организаторов ОГЭ, ЕГЭ (28.04.14-01.05.14)</w:t>
            </w:r>
          </w:p>
          <w:p w:rsidR="00737580" w:rsidRPr="00737580" w:rsidRDefault="00737580" w:rsidP="00737580">
            <w:pPr>
              <w:spacing w:after="0" w:line="240" w:lineRule="auto"/>
              <w:jc w:val="both"/>
              <w:rPr>
                <w:rFonts w:ascii="Times New Roman" w:hAnsi="Times New Roman" w:cs="Times New Roman"/>
                <w:iCs/>
              </w:rPr>
            </w:pPr>
            <w:r w:rsidRPr="00737580">
              <w:rPr>
                <w:rFonts w:ascii="Times New Roman" w:hAnsi="Times New Roman" w:cs="Times New Roman"/>
                <w:iCs/>
              </w:rPr>
              <w:t xml:space="preserve">20 ч </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 xml:space="preserve">2. ФГАОУ ДПО АПК и ППРО «Основные подходы </w:t>
            </w:r>
            <w:r w:rsidRPr="00737580">
              <w:rPr>
                <w:rFonts w:ascii="Times New Roman" w:hAnsi="Times New Roman" w:cs="Times New Roman"/>
              </w:rPr>
              <w:lastRenderedPageBreak/>
              <w:t xml:space="preserve">системы Л.В. Занкова к изучению результативности обучения в начальных классах» </w:t>
            </w:r>
            <w:r w:rsidR="00081205">
              <w:rPr>
                <w:rFonts w:ascii="Times New Roman" w:hAnsi="Times New Roman" w:cs="Times New Roman"/>
              </w:rPr>
              <w:t>15</w:t>
            </w:r>
            <w:r w:rsidRPr="00737580">
              <w:rPr>
                <w:rFonts w:ascii="Times New Roman" w:hAnsi="Times New Roman" w:cs="Times New Roman"/>
              </w:rPr>
              <w:t>.08.2016 -27.08.2016  (72 ч)</w:t>
            </w:r>
          </w:p>
        </w:tc>
        <w:tc>
          <w:tcPr>
            <w:tcW w:w="708"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C25453">
              <w:rPr>
                <w:rFonts w:ascii="Times New Roman" w:hAnsi="Times New Roman" w:cs="Times New Roman"/>
              </w:rPr>
              <w:lastRenderedPageBreak/>
              <w:t>26</w:t>
            </w:r>
          </w:p>
        </w:tc>
        <w:tc>
          <w:tcPr>
            <w:tcW w:w="1571" w:type="dxa"/>
            <w:vAlign w:val="center"/>
          </w:tcPr>
          <w:p w:rsidR="00737580" w:rsidRPr="00737580" w:rsidRDefault="00737580" w:rsidP="00737580">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Соответствует занимаемой должности</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iCs/>
              </w:rPr>
              <w:t>учитель</w:t>
            </w:r>
          </w:p>
        </w:tc>
      </w:tr>
      <w:tr w:rsidR="00737580" w:rsidRPr="00737580" w:rsidTr="001E6C05">
        <w:trPr>
          <w:trHeight w:val="510"/>
        </w:trPr>
        <w:tc>
          <w:tcPr>
            <w:tcW w:w="675" w:type="dxa"/>
            <w:shd w:val="clear" w:color="auto" w:fill="auto"/>
            <w:vAlign w:val="center"/>
          </w:tcPr>
          <w:p w:rsidR="00737580" w:rsidRPr="00737580" w:rsidRDefault="001E6C05" w:rsidP="001E6C05">
            <w:pPr>
              <w:tabs>
                <w:tab w:val="left" w:pos="426"/>
              </w:tabs>
              <w:spacing w:after="0" w:line="240" w:lineRule="auto"/>
              <w:jc w:val="center"/>
              <w:rPr>
                <w:rFonts w:ascii="Times New Roman" w:hAnsi="Times New Roman" w:cs="Times New Roman"/>
              </w:rPr>
            </w:pPr>
            <w:r>
              <w:rPr>
                <w:rFonts w:ascii="Times New Roman" w:hAnsi="Times New Roman" w:cs="Times New Roman"/>
              </w:rPr>
              <w:lastRenderedPageBreak/>
              <w:t>4</w:t>
            </w:r>
          </w:p>
        </w:tc>
        <w:tc>
          <w:tcPr>
            <w:tcW w:w="1985" w:type="dxa"/>
            <w:shd w:val="clear" w:color="auto" w:fill="auto"/>
            <w:vAlign w:val="center"/>
          </w:tcPr>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Русский язык,</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Литературное чтение,</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Математика,</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Окружающий мир</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bCs/>
              </w:rPr>
              <w:t>Основы религиозных культур и светской этики</w:t>
            </w:r>
            <w:r w:rsidRPr="00737580">
              <w:rPr>
                <w:rFonts w:ascii="Times New Roman" w:eastAsia="Calibri" w:hAnsi="Times New Roman" w:cs="Times New Roman"/>
              </w:rPr>
              <w:t xml:space="preserve"> </w:t>
            </w:r>
          </w:p>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4 класс</w:t>
            </w:r>
          </w:p>
        </w:tc>
        <w:tc>
          <w:tcPr>
            <w:tcW w:w="1417"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Дербенева Галина Александровна</w:t>
            </w:r>
          </w:p>
        </w:tc>
        <w:tc>
          <w:tcPr>
            <w:tcW w:w="3969" w:type="dxa"/>
            <w:shd w:val="clear" w:color="auto" w:fill="auto"/>
          </w:tcPr>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Высшее</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Свердловский</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государственный педагогический</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университет 13.04.1995г</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iCs/>
              </w:rPr>
              <w:t>Педагогика и методика начального образования</w:t>
            </w:r>
          </w:p>
        </w:tc>
        <w:tc>
          <w:tcPr>
            <w:tcW w:w="5529" w:type="dxa"/>
            <w:shd w:val="clear" w:color="auto" w:fill="auto"/>
          </w:tcPr>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1. ГАОУ ДПО СО «Институт развития образования»</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 xml:space="preserve">Подготовка организаторов ОГЭ, ЕГЭ» </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18.11.2015-20.11.2015 (20 ч)</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 xml:space="preserve">2. ФГАОУ ДПО АПК и ППРО «Основные подходы системы Л.В. Занкова к изучению результативности обучения в начальных классах» </w:t>
            </w:r>
            <w:r w:rsidR="00081205">
              <w:rPr>
                <w:rFonts w:ascii="Times New Roman" w:hAnsi="Times New Roman" w:cs="Times New Roman"/>
              </w:rPr>
              <w:t>15</w:t>
            </w:r>
            <w:r w:rsidRPr="00737580">
              <w:rPr>
                <w:rFonts w:ascii="Times New Roman" w:hAnsi="Times New Roman" w:cs="Times New Roman"/>
              </w:rPr>
              <w:t>.08.2016 -27.08.2016  (72 ч)</w:t>
            </w:r>
          </w:p>
        </w:tc>
        <w:tc>
          <w:tcPr>
            <w:tcW w:w="708"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C25453">
              <w:rPr>
                <w:rFonts w:ascii="Times New Roman" w:hAnsi="Times New Roman" w:cs="Times New Roman"/>
              </w:rPr>
              <w:t>30</w:t>
            </w:r>
          </w:p>
        </w:tc>
        <w:tc>
          <w:tcPr>
            <w:tcW w:w="1571" w:type="dxa"/>
            <w:vAlign w:val="center"/>
          </w:tcPr>
          <w:p w:rsidR="00737580" w:rsidRPr="00737580" w:rsidRDefault="00737580" w:rsidP="00737580">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Соответствует занимаемой должности</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iCs/>
              </w:rPr>
              <w:t>учитель</w:t>
            </w:r>
          </w:p>
        </w:tc>
      </w:tr>
      <w:tr w:rsidR="001E6C05" w:rsidRPr="00737580" w:rsidTr="001E6C05">
        <w:trPr>
          <w:trHeight w:val="1822"/>
        </w:trPr>
        <w:tc>
          <w:tcPr>
            <w:tcW w:w="675" w:type="dxa"/>
            <w:tcBorders>
              <w:top w:val="single" w:sz="4" w:space="0" w:color="auto"/>
              <w:left w:val="single" w:sz="4" w:space="0" w:color="auto"/>
              <w:right w:val="single" w:sz="4" w:space="0" w:color="auto"/>
            </w:tcBorders>
            <w:shd w:val="clear" w:color="auto" w:fill="auto"/>
            <w:vAlign w:val="center"/>
          </w:tcPr>
          <w:p w:rsidR="001E6C05" w:rsidRPr="00737580" w:rsidRDefault="001E6C05" w:rsidP="001E6C05">
            <w:pPr>
              <w:tabs>
                <w:tab w:val="left" w:pos="426"/>
              </w:tabs>
              <w:spacing w:after="0" w:line="240" w:lineRule="auto"/>
              <w:ind w:left="113"/>
              <w:rPr>
                <w:rFonts w:ascii="Times New Roman" w:hAnsi="Times New Roman" w:cs="Times New Roman"/>
              </w:rPr>
            </w:pPr>
            <w:r w:rsidRPr="00737580">
              <w:rPr>
                <w:rFonts w:ascii="Times New Roman" w:hAnsi="Times New Roman" w:cs="Times New Roman"/>
              </w:rPr>
              <w:t>5</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Русский язык</w:t>
            </w:r>
          </w:p>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Литература</w:t>
            </w:r>
          </w:p>
        </w:tc>
        <w:tc>
          <w:tcPr>
            <w:tcW w:w="1417" w:type="dxa"/>
            <w:tcBorders>
              <w:top w:val="single" w:sz="4" w:space="0" w:color="auto"/>
              <w:left w:val="single" w:sz="4" w:space="0" w:color="auto"/>
              <w:right w:val="single" w:sz="4" w:space="0" w:color="auto"/>
            </w:tcBorders>
            <w:shd w:val="clear" w:color="auto" w:fill="auto"/>
            <w:vAlign w:val="center"/>
          </w:tcPr>
          <w:p w:rsidR="001E6C05" w:rsidRPr="00737580" w:rsidRDefault="001E6C05" w:rsidP="00737580">
            <w:pPr>
              <w:suppressAutoHyphens/>
              <w:spacing w:after="0" w:line="240" w:lineRule="auto"/>
              <w:jc w:val="center"/>
              <w:rPr>
                <w:rFonts w:ascii="Times New Roman" w:hAnsi="Times New Roman" w:cs="Times New Roman"/>
                <w:iCs/>
              </w:rPr>
            </w:pPr>
            <w:r w:rsidRPr="00737580">
              <w:rPr>
                <w:rFonts w:ascii="Times New Roman" w:hAnsi="Times New Roman" w:cs="Times New Roman"/>
                <w:iCs/>
              </w:rPr>
              <w:t xml:space="preserve">Зиновьева Ольга Клавдиевна, учитель </w:t>
            </w:r>
          </w:p>
          <w:p w:rsidR="001E6C05" w:rsidRPr="00737580" w:rsidRDefault="001E6C05" w:rsidP="00737580">
            <w:pPr>
              <w:spacing w:after="0" w:line="240" w:lineRule="auto"/>
              <w:jc w:val="center"/>
              <w:rPr>
                <w:rFonts w:ascii="Times New Roman" w:hAnsi="Times New Roman" w:cs="Times New Roman"/>
              </w:rPr>
            </w:pPr>
          </w:p>
        </w:tc>
        <w:tc>
          <w:tcPr>
            <w:tcW w:w="3969" w:type="dxa"/>
            <w:tcBorders>
              <w:top w:val="single" w:sz="4" w:space="0" w:color="auto"/>
              <w:left w:val="single" w:sz="4" w:space="0" w:color="auto"/>
              <w:right w:val="single" w:sz="4" w:space="0" w:color="auto"/>
            </w:tcBorders>
            <w:shd w:val="clear" w:color="auto" w:fill="auto"/>
          </w:tcPr>
          <w:p w:rsidR="001E6C05" w:rsidRPr="00737580" w:rsidRDefault="001E6C05"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Высшее, Нижнетагильский государственный педагогический</w:t>
            </w:r>
          </w:p>
          <w:p w:rsidR="001E6C05" w:rsidRPr="00737580" w:rsidRDefault="001E6C05"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институт 30.06.1976 г.</w:t>
            </w:r>
          </w:p>
          <w:p w:rsidR="001E6C05" w:rsidRPr="00737580" w:rsidRDefault="001E6C05"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«Русский язык и литература»</w:t>
            </w:r>
          </w:p>
        </w:tc>
        <w:tc>
          <w:tcPr>
            <w:tcW w:w="5529" w:type="dxa"/>
            <w:tcBorders>
              <w:top w:val="single" w:sz="4" w:space="0" w:color="auto"/>
              <w:left w:val="single" w:sz="4" w:space="0" w:color="auto"/>
              <w:right w:val="single" w:sz="4" w:space="0" w:color="auto"/>
            </w:tcBorders>
            <w:shd w:val="clear" w:color="auto" w:fill="auto"/>
          </w:tcPr>
          <w:p w:rsidR="001E6C05" w:rsidRPr="00737580" w:rsidRDefault="001E6C05"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1. ГАОУ ДПО СО «Институт развития образования» Подготовка организаторов ОГЭ, ЕГЭ, (12.05.2014-14.05.2014) (20 ч.)</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2. ООО «Центр онлайн-обучения Нетология-групп»</w:t>
            </w:r>
          </w:p>
          <w:p w:rsidR="001E6C05" w:rsidRPr="001E6C05" w:rsidRDefault="001E6C05" w:rsidP="001E6C05">
            <w:pPr>
              <w:suppressAutoHyphens/>
              <w:spacing w:after="0" w:line="240" w:lineRule="auto"/>
              <w:jc w:val="both"/>
              <w:rPr>
                <w:rFonts w:ascii="Times New Roman" w:hAnsi="Times New Roman" w:cs="Times New Roman"/>
                <w:iCs/>
              </w:rPr>
            </w:pPr>
            <w:r w:rsidRPr="00737580">
              <w:rPr>
                <w:rFonts w:ascii="Times New Roman" w:hAnsi="Times New Roman" w:cs="Times New Roman"/>
              </w:rPr>
              <w:t>«Подготовка учащихся к итоговой аттестации (ОГЭ, ЕГЭ) по русскому языку» 16.06.2016-31.08.2016  (72 ч)</w:t>
            </w:r>
          </w:p>
        </w:tc>
        <w:tc>
          <w:tcPr>
            <w:tcW w:w="708" w:type="dxa"/>
            <w:tcBorders>
              <w:top w:val="single" w:sz="4" w:space="0" w:color="auto"/>
              <w:left w:val="single" w:sz="4" w:space="0" w:color="auto"/>
              <w:right w:val="single" w:sz="4" w:space="0" w:color="auto"/>
            </w:tcBorders>
            <w:shd w:val="clear" w:color="auto" w:fill="auto"/>
            <w:vAlign w:val="center"/>
          </w:tcPr>
          <w:p w:rsidR="001E6C05" w:rsidRPr="00737580" w:rsidRDefault="00EE21EC" w:rsidP="00737580">
            <w:pPr>
              <w:suppressAutoHyphens/>
              <w:spacing w:after="0" w:line="240" w:lineRule="auto"/>
              <w:jc w:val="center"/>
              <w:rPr>
                <w:rFonts w:ascii="Times New Roman" w:hAnsi="Times New Roman" w:cs="Times New Roman"/>
                <w:iCs/>
              </w:rPr>
            </w:pPr>
            <w:r>
              <w:rPr>
                <w:rFonts w:ascii="Times New Roman" w:hAnsi="Times New Roman" w:cs="Times New Roman"/>
                <w:iCs/>
              </w:rPr>
              <w:t>42</w:t>
            </w:r>
          </w:p>
        </w:tc>
        <w:tc>
          <w:tcPr>
            <w:tcW w:w="1571" w:type="dxa"/>
            <w:tcBorders>
              <w:top w:val="single" w:sz="4" w:space="0" w:color="auto"/>
              <w:left w:val="single" w:sz="4" w:space="0" w:color="auto"/>
              <w:right w:val="single" w:sz="4" w:space="0" w:color="auto"/>
            </w:tcBorders>
          </w:tcPr>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Соответствует занимаем</w:t>
            </w:r>
            <w:r>
              <w:rPr>
                <w:rFonts w:ascii="Times New Roman" w:hAnsi="Times New Roman" w:cs="Times New Roman"/>
              </w:rPr>
              <w:t>ой должности</w:t>
            </w:r>
          </w:p>
          <w:p w:rsidR="001E6C05" w:rsidRPr="00737580" w:rsidRDefault="001E6C05" w:rsidP="00737580">
            <w:pPr>
              <w:suppressAutoHyphens/>
              <w:spacing w:after="0" w:line="240" w:lineRule="auto"/>
              <w:ind w:right="57"/>
              <w:jc w:val="center"/>
              <w:rPr>
                <w:rFonts w:ascii="Times New Roman" w:hAnsi="Times New Roman" w:cs="Times New Roman"/>
                <w:iCs/>
              </w:rPr>
            </w:pPr>
            <w:r>
              <w:rPr>
                <w:rFonts w:ascii="Times New Roman" w:hAnsi="Times New Roman" w:cs="Times New Roman"/>
              </w:rPr>
              <w:t>учитель</w:t>
            </w:r>
          </w:p>
          <w:p w:rsidR="001E6C05" w:rsidRPr="00737580" w:rsidRDefault="001E6C05" w:rsidP="00737580">
            <w:pPr>
              <w:suppressAutoHyphens/>
              <w:spacing w:after="0" w:line="240" w:lineRule="auto"/>
              <w:ind w:right="57"/>
              <w:jc w:val="center"/>
              <w:rPr>
                <w:rFonts w:ascii="Times New Roman" w:hAnsi="Times New Roman" w:cs="Times New Roman"/>
                <w:iCs/>
              </w:rPr>
            </w:pPr>
          </w:p>
        </w:tc>
      </w:tr>
      <w:tr w:rsidR="00737580" w:rsidRPr="00737580" w:rsidTr="001E6C05">
        <w:trPr>
          <w:trHeight w:val="510"/>
        </w:trPr>
        <w:tc>
          <w:tcPr>
            <w:tcW w:w="675" w:type="dxa"/>
            <w:tcBorders>
              <w:left w:val="single" w:sz="4" w:space="0" w:color="auto"/>
              <w:right w:val="single" w:sz="4" w:space="0" w:color="auto"/>
            </w:tcBorders>
            <w:shd w:val="clear" w:color="auto" w:fill="auto"/>
            <w:vAlign w:val="center"/>
          </w:tcPr>
          <w:p w:rsidR="00737580" w:rsidRPr="00737580" w:rsidRDefault="001E6C05" w:rsidP="00737580">
            <w:pPr>
              <w:tabs>
                <w:tab w:val="left" w:pos="426"/>
              </w:tabs>
              <w:spacing w:after="0" w:line="240" w:lineRule="auto"/>
              <w:ind w:left="113"/>
              <w:rPr>
                <w:rFonts w:ascii="Times New Roman" w:hAnsi="Times New Roman" w:cs="Times New Roman"/>
              </w:rPr>
            </w:pPr>
            <w:r>
              <w:rPr>
                <w:rFonts w:ascii="Times New Roman" w:hAnsi="Times New Roman" w:cs="Times New Roman"/>
              </w:rPr>
              <w:t>6</w:t>
            </w:r>
          </w:p>
        </w:tc>
        <w:tc>
          <w:tcPr>
            <w:tcW w:w="1985" w:type="dxa"/>
            <w:vMerge/>
            <w:tcBorders>
              <w:left w:val="single" w:sz="4" w:space="0" w:color="auto"/>
              <w:right w:val="single" w:sz="4" w:space="0" w:color="auto"/>
            </w:tcBorders>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p>
        </w:tc>
        <w:tc>
          <w:tcPr>
            <w:tcW w:w="1417" w:type="dxa"/>
            <w:tcBorders>
              <w:left w:val="single" w:sz="4" w:space="0" w:color="auto"/>
              <w:bottom w:val="single" w:sz="4" w:space="0" w:color="auto"/>
              <w:right w:val="single" w:sz="4" w:space="0" w:color="auto"/>
            </w:tcBorders>
            <w:shd w:val="clear" w:color="auto" w:fill="auto"/>
            <w:vAlign w:val="center"/>
          </w:tcPr>
          <w:p w:rsidR="00737580" w:rsidRPr="00737580" w:rsidRDefault="00737580" w:rsidP="00737580">
            <w:pPr>
              <w:suppressAutoHyphens/>
              <w:spacing w:after="0" w:line="240" w:lineRule="auto"/>
              <w:jc w:val="center"/>
              <w:rPr>
                <w:rFonts w:ascii="Times New Roman" w:hAnsi="Times New Roman" w:cs="Times New Roman"/>
                <w:iCs/>
              </w:rPr>
            </w:pPr>
            <w:r w:rsidRPr="00737580">
              <w:rPr>
                <w:rFonts w:ascii="Times New Roman" w:hAnsi="Times New Roman" w:cs="Times New Roman"/>
                <w:iCs/>
              </w:rPr>
              <w:t>Колосова Людмила Александровна</w:t>
            </w:r>
          </w:p>
          <w:p w:rsidR="00737580" w:rsidRPr="00737580" w:rsidRDefault="00737580" w:rsidP="00737580">
            <w:pPr>
              <w:suppressAutoHyphens/>
              <w:spacing w:after="0" w:line="240" w:lineRule="auto"/>
              <w:jc w:val="center"/>
              <w:rPr>
                <w:rFonts w:ascii="Times New Roman" w:hAnsi="Times New Roman" w:cs="Times New Roman"/>
              </w:rPr>
            </w:pPr>
            <w:r w:rsidRPr="00737580">
              <w:rPr>
                <w:rFonts w:ascii="Times New Roman" w:hAnsi="Times New Roman" w:cs="Times New Roman"/>
                <w:iCs/>
              </w:rPr>
              <w:t xml:space="preserve"> учитель </w:t>
            </w:r>
          </w:p>
          <w:p w:rsidR="00737580" w:rsidRPr="00737580" w:rsidRDefault="00737580" w:rsidP="00737580">
            <w:pPr>
              <w:suppressAutoHyphens/>
              <w:spacing w:after="0" w:line="240" w:lineRule="auto"/>
              <w:jc w:val="center"/>
              <w:rPr>
                <w:rFonts w:ascii="Times New Roman" w:hAnsi="Times New Roman" w:cs="Times New Roman"/>
              </w:rPr>
            </w:pPr>
          </w:p>
        </w:tc>
        <w:tc>
          <w:tcPr>
            <w:tcW w:w="3969" w:type="dxa"/>
            <w:tcBorders>
              <w:left w:val="single" w:sz="4" w:space="0" w:color="auto"/>
              <w:bottom w:val="single" w:sz="4" w:space="0" w:color="auto"/>
              <w:right w:val="single" w:sz="4" w:space="0" w:color="auto"/>
            </w:tcBorders>
            <w:shd w:val="clear" w:color="auto" w:fill="auto"/>
          </w:tcPr>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Высшее, Уральский университет им. Горького 2.06.1980 г.</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«Русский  язык и литература»</w:t>
            </w:r>
          </w:p>
        </w:tc>
        <w:tc>
          <w:tcPr>
            <w:tcW w:w="5529" w:type="dxa"/>
            <w:tcBorders>
              <w:left w:val="single" w:sz="4" w:space="0" w:color="auto"/>
              <w:bottom w:val="single" w:sz="4" w:space="0" w:color="auto"/>
              <w:right w:val="single" w:sz="4" w:space="0" w:color="auto"/>
            </w:tcBorders>
            <w:shd w:val="clear" w:color="auto" w:fill="auto"/>
          </w:tcPr>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1. ООО «Дрофа» Семинар «Достижение личностных, метапредметных и предметных результатов образования средствами линии УМК по русскому языку и литературе» (06.11.12) (6 ч.)</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2. НОЧУ ДПО «Институт опережающего образования Семинар «Итоговая аттестация по русскому языку: содержание, формы, технология, системность работы» (20 02.2012) (8 ч.)</w:t>
            </w:r>
          </w:p>
          <w:p w:rsidR="00737580" w:rsidRPr="00737580" w:rsidRDefault="00737580" w:rsidP="00737580">
            <w:pPr>
              <w:spacing w:after="0" w:line="240" w:lineRule="auto"/>
              <w:rPr>
                <w:rFonts w:ascii="Times New Roman" w:hAnsi="Times New Roman" w:cs="Times New Roman"/>
              </w:rPr>
            </w:pPr>
            <w:r w:rsidRPr="00737580">
              <w:rPr>
                <w:rFonts w:ascii="Times New Roman" w:hAnsi="Times New Roman" w:cs="Times New Roman"/>
                <w:iCs/>
              </w:rPr>
              <w:t>3.</w:t>
            </w:r>
            <w:r w:rsidRPr="00737580">
              <w:rPr>
                <w:rFonts w:ascii="Times New Roman" w:hAnsi="Times New Roman" w:cs="Times New Roman"/>
              </w:rPr>
              <w:t xml:space="preserve"> ООО «Центр онлайн-обучения Нетология-групп»</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rPr>
              <w:t>«Подготовка учащихся к итоговой аттестации (ОГЭ, ЕГЭ) по русскому языку» 16.06.2016-31.08.2016  (72 ч)</w:t>
            </w:r>
          </w:p>
        </w:tc>
        <w:tc>
          <w:tcPr>
            <w:tcW w:w="708" w:type="dxa"/>
            <w:tcBorders>
              <w:left w:val="single" w:sz="4" w:space="0" w:color="auto"/>
              <w:bottom w:val="single" w:sz="4" w:space="0" w:color="auto"/>
              <w:right w:val="single" w:sz="4" w:space="0" w:color="auto"/>
            </w:tcBorders>
            <w:shd w:val="clear" w:color="auto" w:fill="auto"/>
            <w:vAlign w:val="center"/>
          </w:tcPr>
          <w:p w:rsidR="00737580" w:rsidRPr="00737580" w:rsidRDefault="00737580" w:rsidP="00737580">
            <w:pPr>
              <w:suppressAutoHyphens/>
              <w:spacing w:after="0" w:line="240" w:lineRule="auto"/>
              <w:jc w:val="center"/>
              <w:rPr>
                <w:rFonts w:ascii="Times New Roman" w:hAnsi="Times New Roman" w:cs="Times New Roman"/>
                <w:iCs/>
              </w:rPr>
            </w:pPr>
            <w:r w:rsidRPr="00C25453">
              <w:rPr>
                <w:rFonts w:ascii="Times New Roman" w:hAnsi="Times New Roman" w:cs="Times New Roman"/>
                <w:iCs/>
              </w:rPr>
              <w:t>33</w:t>
            </w:r>
          </w:p>
        </w:tc>
        <w:tc>
          <w:tcPr>
            <w:tcW w:w="1571" w:type="dxa"/>
            <w:tcBorders>
              <w:left w:val="single" w:sz="4" w:space="0" w:color="auto"/>
              <w:bottom w:val="single" w:sz="4" w:space="0" w:color="auto"/>
              <w:right w:val="single" w:sz="4" w:space="0" w:color="auto"/>
            </w:tcBorders>
            <w:vAlign w:val="center"/>
          </w:tcPr>
          <w:p w:rsidR="00737580" w:rsidRPr="00737580" w:rsidRDefault="00737580" w:rsidP="00737580">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Соответствует занимаемой должности</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iCs/>
              </w:rPr>
              <w:t>учитель</w:t>
            </w:r>
          </w:p>
        </w:tc>
      </w:tr>
      <w:tr w:rsidR="00737580" w:rsidRPr="00737580" w:rsidTr="001E6C05">
        <w:trPr>
          <w:trHeight w:val="510"/>
        </w:trPr>
        <w:tc>
          <w:tcPr>
            <w:tcW w:w="675" w:type="dxa"/>
            <w:tcBorders>
              <w:left w:val="single" w:sz="4" w:space="0" w:color="auto"/>
              <w:bottom w:val="single" w:sz="4" w:space="0" w:color="auto"/>
              <w:right w:val="single" w:sz="4" w:space="0" w:color="auto"/>
            </w:tcBorders>
            <w:shd w:val="clear" w:color="auto" w:fill="auto"/>
            <w:vAlign w:val="center"/>
          </w:tcPr>
          <w:p w:rsidR="00737580" w:rsidRPr="00737580" w:rsidRDefault="001E6C05" w:rsidP="00737580">
            <w:pPr>
              <w:tabs>
                <w:tab w:val="left" w:pos="426"/>
              </w:tabs>
              <w:spacing w:after="0" w:line="240" w:lineRule="auto"/>
              <w:ind w:left="113"/>
              <w:rPr>
                <w:rFonts w:ascii="Times New Roman" w:hAnsi="Times New Roman" w:cs="Times New Roman"/>
              </w:rPr>
            </w:pPr>
            <w:r>
              <w:rPr>
                <w:rFonts w:ascii="Times New Roman" w:hAnsi="Times New Roman" w:cs="Times New Roman"/>
              </w:rPr>
              <w:t>7</w:t>
            </w:r>
          </w:p>
        </w:tc>
        <w:tc>
          <w:tcPr>
            <w:tcW w:w="1985" w:type="dxa"/>
            <w:vMerge/>
            <w:tcBorders>
              <w:left w:val="single" w:sz="4" w:space="0" w:color="auto"/>
              <w:bottom w:val="single" w:sz="4" w:space="0" w:color="auto"/>
              <w:right w:val="single" w:sz="4" w:space="0" w:color="auto"/>
            </w:tcBorders>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p>
        </w:tc>
        <w:tc>
          <w:tcPr>
            <w:tcW w:w="1417" w:type="dxa"/>
            <w:tcBorders>
              <w:left w:val="single" w:sz="4" w:space="0" w:color="auto"/>
              <w:bottom w:val="single" w:sz="4" w:space="0" w:color="auto"/>
              <w:right w:val="single" w:sz="4" w:space="0" w:color="auto"/>
            </w:tcBorders>
            <w:shd w:val="clear" w:color="auto" w:fill="auto"/>
            <w:vAlign w:val="center"/>
          </w:tcPr>
          <w:p w:rsidR="00737580" w:rsidRPr="00737580" w:rsidRDefault="00737580" w:rsidP="00737580">
            <w:pPr>
              <w:suppressAutoHyphens/>
              <w:spacing w:after="0" w:line="240" w:lineRule="auto"/>
              <w:jc w:val="center"/>
              <w:rPr>
                <w:rFonts w:ascii="Times New Roman" w:hAnsi="Times New Roman" w:cs="Times New Roman"/>
                <w:iCs/>
              </w:rPr>
            </w:pPr>
            <w:r w:rsidRPr="00737580">
              <w:rPr>
                <w:rFonts w:ascii="Times New Roman" w:hAnsi="Times New Roman" w:cs="Times New Roman"/>
                <w:iCs/>
              </w:rPr>
              <w:t>Зиновьева Елена Евгеньевна, учитель</w:t>
            </w:r>
          </w:p>
        </w:tc>
        <w:tc>
          <w:tcPr>
            <w:tcW w:w="3969" w:type="dxa"/>
            <w:tcBorders>
              <w:left w:val="single" w:sz="4" w:space="0" w:color="auto"/>
              <w:bottom w:val="single" w:sz="4" w:space="0" w:color="auto"/>
              <w:right w:val="single" w:sz="4" w:space="0" w:color="auto"/>
            </w:tcBorders>
            <w:shd w:val="clear" w:color="auto" w:fill="auto"/>
          </w:tcPr>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1.Высшее, Уральский государственный университет им. А.М. Горького</w:t>
            </w:r>
          </w:p>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rPr>
              <w:t>25.05.1999г. Преподаватель русского языка и литературы.</w:t>
            </w:r>
          </w:p>
        </w:tc>
        <w:tc>
          <w:tcPr>
            <w:tcW w:w="5529" w:type="dxa"/>
            <w:tcBorders>
              <w:left w:val="single" w:sz="4" w:space="0" w:color="auto"/>
              <w:bottom w:val="single" w:sz="4" w:space="0" w:color="auto"/>
              <w:right w:val="single" w:sz="4" w:space="0" w:color="auto"/>
            </w:tcBorders>
            <w:shd w:val="clear" w:color="auto" w:fill="auto"/>
          </w:tcPr>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rPr>
              <w:t>1.ГАОУ ДПО СО «Институт развития образования» ОП «Федеральный государственный образовательный стандарт общего образования: идеология, содержание, технологии введения» (108 ч.) №4410-а (29.05.2013-29.06.2013)</w:t>
            </w:r>
          </w:p>
        </w:tc>
        <w:tc>
          <w:tcPr>
            <w:tcW w:w="708" w:type="dxa"/>
            <w:tcBorders>
              <w:left w:val="single" w:sz="4" w:space="0" w:color="auto"/>
              <w:bottom w:val="single" w:sz="4" w:space="0" w:color="auto"/>
              <w:right w:val="single" w:sz="4" w:space="0" w:color="auto"/>
            </w:tcBorders>
            <w:shd w:val="clear" w:color="auto" w:fill="auto"/>
            <w:vAlign w:val="center"/>
          </w:tcPr>
          <w:p w:rsidR="00737580" w:rsidRPr="00737580" w:rsidRDefault="00737580" w:rsidP="00737580">
            <w:pPr>
              <w:suppressAutoHyphens/>
              <w:spacing w:after="0" w:line="240" w:lineRule="auto"/>
              <w:jc w:val="center"/>
              <w:rPr>
                <w:rFonts w:ascii="Times New Roman" w:hAnsi="Times New Roman" w:cs="Times New Roman"/>
                <w:iCs/>
              </w:rPr>
            </w:pPr>
            <w:r w:rsidRPr="00C25453">
              <w:rPr>
                <w:rFonts w:ascii="Times New Roman" w:hAnsi="Times New Roman" w:cs="Times New Roman"/>
                <w:iCs/>
              </w:rPr>
              <w:t>18</w:t>
            </w:r>
          </w:p>
        </w:tc>
        <w:tc>
          <w:tcPr>
            <w:tcW w:w="1571" w:type="dxa"/>
            <w:tcBorders>
              <w:left w:val="single" w:sz="4" w:space="0" w:color="auto"/>
              <w:bottom w:val="single" w:sz="4" w:space="0" w:color="auto"/>
              <w:right w:val="single" w:sz="4" w:space="0" w:color="auto"/>
            </w:tcBorders>
            <w:vAlign w:val="center"/>
          </w:tcPr>
          <w:p w:rsidR="00737580" w:rsidRPr="00737580" w:rsidRDefault="00737580" w:rsidP="00737580">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Первая</w:t>
            </w:r>
          </w:p>
          <w:p w:rsidR="00737580" w:rsidRPr="00737580" w:rsidRDefault="00737580" w:rsidP="001E6C05">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квалификационная категория</w:t>
            </w:r>
          </w:p>
        </w:tc>
      </w:tr>
      <w:tr w:rsidR="00737580" w:rsidRPr="00737580" w:rsidTr="001E6C05">
        <w:trPr>
          <w:trHeight w:val="510"/>
        </w:trPr>
        <w:tc>
          <w:tcPr>
            <w:tcW w:w="675" w:type="dxa"/>
            <w:shd w:val="clear" w:color="auto" w:fill="auto"/>
            <w:vAlign w:val="center"/>
          </w:tcPr>
          <w:p w:rsidR="00737580" w:rsidRPr="00737580" w:rsidRDefault="001E6C05" w:rsidP="001E6C05">
            <w:pPr>
              <w:pStyle w:val="a8"/>
              <w:tabs>
                <w:tab w:val="left" w:pos="426"/>
              </w:tabs>
              <w:spacing w:after="0" w:line="240" w:lineRule="auto"/>
              <w:ind w:left="113"/>
              <w:rPr>
                <w:rFonts w:ascii="Times New Roman" w:hAnsi="Times New Roman" w:cs="Times New Roman"/>
              </w:rPr>
            </w:pPr>
            <w:r>
              <w:rPr>
                <w:rFonts w:ascii="Times New Roman" w:hAnsi="Times New Roman" w:cs="Times New Roman"/>
              </w:rPr>
              <w:t>8</w:t>
            </w:r>
          </w:p>
        </w:tc>
        <w:tc>
          <w:tcPr>
            <w:tcW w:w="1985" w:type="dxa"/>
            <w:vMerge w:val="restart"/>
            <w:shd w:val="clear" w:color="auto" w:fill="auto"/>
            <w:vAlign w:val="center"/>
          </w:tcPr>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Иностранный язык (английский язык)</w:t>
            </w:r>
          </w:p>
        </w:tc>
        <w:tc>
          <w:tcPr>
            <w:tcW w:w="1417"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 xml:space="preserve">Папуловская Ольга Борисовна, </w:t>
            </w:r>
            <w:r w:rsidRPr="00737580">
              <w:rPr>
                <w:rFonts w:ascii="Times New Roman" w:hAnsi="Times New Roman" w:cs="Times New Roman"/>
              </w:rPr>
              <w:lastRenderedPageBreak/>
              <w:t xml:space="preserve">учитель </w:t>
            </w:r>
          </w:p>
        </w:tc>
        <w:tc>
          <w:tcPr>
            <w:tcW w:w="3969" w:type="dxa"/>
            <w:shd w:val="clear" w:color="auto" w:fill="auto"/>
          </w:tcPr>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lastRenderedPageBreak/>
              <w:t xml:space="preserve">1. Высшее, Уральский государственный педагогический университет 30.06.2000г «Иностранный </w:t>
            </w:r>
            <w:r w:rsidRPr="00737580">
              <w:rPr>
                <w:rFonts w:ascii="Times New Roman" w:hAnsi="Times New Roman" w:cs="Times New Roman"/>
              </w:rPr>
              <w:lastRenderedPageBreak/>
              <w:t>язык»</w:t>
            </w:r>
          </w:p>
          <w:p w:rsidR="00737580" w:rsidRPr="00737580" w:rsidRDefault="00737580" w:rsidP="00737580">
            <w:pPr>
              <w:spacing w:after="0" w:line="240" w:lineRule="auto"/>
              <w:jc w:val="both"/>
              <w:rPr>
                <w:rFonts w:ascii="Times New Roman" w:hAnsi="Times New Roman" w:cs="Times New Roman"/>
              </w:rPr>
            </w:pPr>
          </w:p>
        </w:tc>
        <w:tc>
          <w:tcPr>
            <w:tcW w:w="5529" w:type="dxa"/>
            <w:shd w:val="clear" w:color="auto" w:fill="auto"/>
          </w:tcPr>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lastRenderedPageBreak/>
              <w:t xml:space="preserve">1. ГАОУ ДПО СО «Институт развития образования» ОП «Методические вопросы подготовки обучающихся к ЕГЭ по иностранном языку» (120 ч.) №2008 </w:t>
            </w:r>
            <w:r w:rsidRPr="00737580">
              <w:rPr>
                <w:rFonts w:ascii="Times New Roman" w:hAnsi="Times New Roman" w:cs="Times New Roman"/>
              </w:rPr>
              <w:lastRenderedPageBreak/>
              <w:t>(19.01.2015-06.03.2015)</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 xml:space="preserve">2. ГАОУ ДПО СО «Институт образования» </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ОП «Подготовка организаторов ОГЭ, ЕГЭ» (20 ч) (18.11.2015-20.11.2015)</w:t>
            </w:r>
          </w:p>
        </w:tc>
        <w:tc>
          <w:tcPr>
            <w:tcW w:w="708"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C25453">
              <w:rPr>
                <w:rFonts w:ascii="Times New Roman" w:hAnsi="Times New Roman" w:cs="Times New Roman"/>
              </w:rPr>
              <w:lastRenderedPageBreak/>
              <w:t>26</w:t>
            </w:r>
          </w:p>
        </w:tc>
        <w:tc>
          <w:tcPr>
            <w:tcW w:w="1571" w:type="dxa"/>
            <w:vAlign w:val="center"/>
          </w:tcPr>
          <w:p w:rsidR="00737580" w:rsidRPr="00737580" w:rsidRDefault="00737580" w:rsidP="00737580">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Соответствует занимаемой должности</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iCs/>
              </w:rPr>
              <w:lastRenderedPageBreak/>
              <w:t>учитель</w:t>
            </w:r>
          </w:p>
        </w:tc>
      </w:tr>
      <w:tr w:rsidR="00737580" w:rsidRPr="00737580" w:rsidTr="001E6C05">
        <w:trPr>
          <w:trHeight w:val="510"/>
        </w:trPr>
        <w:tc>
          <w:tcPr>
            <w:tcW w:w="675" w:type="dxa"/>
            <w:shd w:val="clear" w:color="auto" w:fill="auto"/>
            <w:vAlign w:val="center"/>
          </w:tcPr>
          <w:p w:rsidR="00737580" w:rsidRPr="00737580" w:rsidRDefault="001E6C05" w:rsidP="00737580">
            <w:pPr>
              <w:tabs>
                <w:tab w:val="left" w:pos="426"/>
              </w:tabs>
              <w:spacing w:after="0" w:line="240" w:lineRule="auto"/>
              <w:ind w:left="113"/>
              <w:rPr>
                <w:rFonts w:ascii="Times New Roman" w:hAnsi="Times New Roman" w:cs="Times New Roman"/>
              </w:rPr>
            </w:pPr>
            <w:r>
              <w:rPr>
                <w:rFonts w:ascii="Times New Roman" w:hAnsi="Times New Roman" w:cs="Times New Roman"/>
              </w:rPr>
              <w:lastRenderedPageBreak/>
              <w:t>9</w:t>
            </w:r>
          </w:p>
        </w:tc>
        <w:tc>
          <w:tcPr>
            <w:tcW w:w="1985" w:type="dxa"/>
            <w:vMerge/>
            <w:shd w:val="clear" w:color="auto" w:fill="auto"/>
            <w:vAlign w:val="center"/>
          </w:tcPr>
          <w:p w:rsidR="00737580" w:rsidRPr="00737580" w:rsidRDefault="00737580" w:rsidP="00737580">
            <w:pPr>
              <w:tabs>
                <w:tab w:val="left" w:pos="284"/>
                <w:tab w:val="left" w:pos="426"/>
                <w:tab w:val="left" w:pos="2410"/>
              </w:tabs>
              <w:spacing w:after="0" w:line="240" w:lineRule="auto"/>
              <w:jc w:val="center"/>
              <w:rPr>
                <w:rFonts w:ascii="Times New Roman" w:eastAsia="Calibri" w:hAnsi="Times New Roman" w:cs="Times New Roman"/>
              </w:rPr>
            </w:pPr>
          </w:p>
        </w:tc>
        <w:tc>
          <w:tcPr>
            <w:tcW w:w="1417"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Найденова Лиана Юрьевна, учитель</w:t>
            </w:r>
          </w:p>
        </w:tc>
        <w:tc>
          <w:tcPr>
            <w:tcW w:w="3969" w:type="dxa"/>
            <w:shd w:val="clear" w:color="auto" w:fill="auto"/>
          </w:tcPr>
          <w:p w:rsidR="00737580" w:rsidRPr="00737580" w:rsidRDefault="00737580" w:rsidP="00737580">
            <w:pPr>
              <w:suppressAutoHyphens/>
              <w:spacing w:after="0" w:line="240" w:lineRule="auto"/>
              <w:jc w:val="both"/>
              <w:rPr>
                <w:rFonts w:ascii="Times New Roman" w:hAnsi="Times New Roman" w:cs="Times New Roman"/>
                <w:iCs/>
              </w:rPr>
            </w:pPr>
            <w:r w:rsidRPr="00737580">
              <w:rPr>
                <w:rFonts w:ascii="Times New Roman" w:hAnsi="Times New Roman" w:cs="Times New Roman"/>
                <w:iCs/>
              </w:rPr>
              <w:t>Высшее</w:t>
            </w:r>
          </w:p>
          <w:p w:rsidR="00737580" w:rsidRPr="00737580" w:rsidRDefault="00737580" w:rsidP="00737580">
            <w:pPr>
              <w:suppressAutoHyphens/>
              <w:spacing w:after="0" w:line="240" w:lineRule="auto"/>
              <w:jc w:val="both"/>
              <w:rPr>
                <w:rFonts w:ascii="Times New Roman" w:hAnsi="Times New Roman" w:cs="Times New Roman"/>
              </w:rPr>
            </w:pPr>
            <w:r w:rsidRPr="00737580">
              <w:rPr>
                <w:rFonts w:ascii="Times New Roman" w:hAnsi="Times New Roman" w:cs="Times New Roman"/>
              </w:rPr>
              <w:t>Екатеринбург Государственное образовательное учреждение высшего профессионального образования «Уральский государственный университет им. А.М. Горького» 14.06.2004 «Филолог. Преподаватель. Переводчик в сфере профессиональной коммуникации (французский язык)</w:t>
            </w:r>
          </w:p>
        </w:tc>
        <w:tc>
          <w:tcPr>
            <w:tcW w:w="5529" w:type="dxa"/>
            <w:shd w:val="clear" w:color="auto" w:fill="auto"/>
          </w:tcPr>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 xml:space="preserve">1. ГАОУ ДПО СО «Институт развития образования»  </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«Федеральный государственный образовательный стандарт общего образования: идеология, содержание, технологии введения» 29.05.2013-29.06.2013  108 ч</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2.НОЧУ ДПО «Уральский центр подготовки кадров»</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«Организация и управление воспитательной деятельностью в ОУ как средство реализации ФГОС. Организация внеурочной деятельности обучающихся начальной основной школы: от идеи до воплощения. Роль классного руководителя в достижении планируемых результатов»  23.10.2013  8 ч</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3.НОЧУ ДПО «Уральский центр подготовки кадров»</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 xml:space="preserve">«Нормативно-правовые основы организации образовательного процесса в ОУ в условиях реализации и введения ФГОС НОО и ООО. Подходы к созданию системы оценки образовательных достижений обучающихся в условиях ФГОС НОО и ООО. Психолого-педагогическое сопровождение процесса формирования УУД. Педагогическая диагностика. Современный урок как педагогическая система. Технологический подход к построению процесса обучения. </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16 ч.  7.10.2013-8.10.2013</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4. УРГПУ  Уральская ассоциация учителей английского языка</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Семинар « Методика организации  самостоятельной работы учащихся по английскому языку» 12.12.2015  (8 ч)</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5.ООО «Издательство «Титул»</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Вебинары по методике обучения английскому языку (30 ч)</w:t>
            </w:r>
          </w:p>
          <w:p w:rsidR="00737580" w:rsidRP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rPr>
              <w:t>6. УРГПУ Уральская ассоциация учителей английского языка</w:t>
            </w:r>
          </w:p>
          <w:p w:rsidR="00737580" w:rsidRDefault="00737580" w:rsidP="00737580">
            <w:pPr>
              <w:spacing w:after="0" w:line="240" w:lineRule="auto"/>
              <w:jc w:val="both"/>
              <w:rPr>
                <w:rFonts w:ascii="Times New Roman" w:hAnsi="Times New Roman" w:cs="Times New Roman"/>
              </w:rPr>
            </w:pPr>
            <w:r w:rsidRPr="00737580">
              <w:rPr>
                <w:rFonts w:ascii="Times New Roman" w:hAnsi="Times New Roman" w:cs="Times New Roman"/>
                <w:lang w:val="en-US"/>
              </w:rPr>
              <w:t>VII</w:t>
            </w:r>
            <w:r w:rsidRPr="00737580">
              <w:rPr>
                <w:rFonts w:ascii="Times New Roman" w:hAnsi="Times New Roman" w:cs="Times New Roman"/>
              </w:rPr>
              <w:t xml:space="preserve"> Международная Конференция- форум п</w:t>
            </w:r>
            <w:r w:rsidR="00081205">
              <w:rPr>
                <w:rFonts w:ascii="Times New Roman" w:hAnsi="Times New Roman" w:cs="Times New Roman"/>
              </w:rPr>
              <w:t>реподавателей английского языка</w:t>
            </w:r>
            <w:r w:rsidRPr="00737580">
              <w:rPr>
                <w:rFonts w:ascii="Times New Roman" w:hAnsi="Times New Roman" w:cs="Times New Roman"/>
              </w:rPr>
              <w:t xml:space="preserve"> «Языковое образование сегодня: пути развития» 28.04.2016-</w:t>
            </w:r>
            <w:r w:rsidRPr="00737580">
              <w:rPr>
                <w:rFonts w:ascii="Times New Roman" w:hAnsi="Times New Roman" w:cs="Times New Roman"/>
              </w:rPr>
              <w:lastRenderedPageBreak/>
              <w:t>29.04.2016  (16 ч.)</w:t>
            </w:r>
          </w:p>
          <w:p w:rsidR="00081205" w:rsidRDefault="00081205" w:rsidP="00737580">
            <w:pPr>
              <w:spacing w:after="0" w:line="240" w:lineRule="auto"/>
              <w:jc w:val="both"/>
              <w:rPr>
                <w:rFonts w:ascii="Times New Roman" w:hAnsi="Times New Roman" w:cs="Times New Roman"/>
                <w:sz w:val="24"/>
                <w:szCs w:val="24"/>
              </w:rPr>
            </w:pPr>
            <w:r>
              <w:rPr>
                <w:rFonts w:ascii="Times New Roman" w:hAnsi="Times New Roman" w:cs="Times New Roman"/>
              </w:rPr>
              <w:t xml:space="preserve">7. </w:t>
            </w:r>
            <w:r>
              <w:rPr>
                <w:rFonts w:ascii="Times New Roman" w:hAnsi="Times New Roman" w:cs="Times New Roman"/>
                <w:sz w:val="24"/>
                <w:szCs w:val="24"/>
              </w:rPr>
              <w:t xml:space="preserve">ГБПОУ СО «СОПК» </w:t>
            </w:r>
          </w:p>
          <w:p w:rsidR="00081205" w:rsidRDefault="00081205" w:rsidP="007375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Дополнительная образовательная программа «Инклюзивное образование детей с ограниченными возможностями здоровья» 04.04.2017-14.04.2017 (72 ч.)</w:t>
            </w:r>
          </w:p>
          <w:p w:rsidR="00081205" w:rsidRDefault="00081205" w:rsidP="007375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ГБПОУ СО «СОПК»</w:t>
            </w:r>
          </w:p>
          <w:p w:rsidR="00081205" w:rsidRPr="00737580" w:rsidRDefault="00081205" w:rsidP="00737580">
            <w:pPr>
              <w:spacing w:after="0" w:line="240" w:lineRule="auto"/>
              <w:jc w:val="both"/>
              <w:rPr>
                <w:rFonts w:ascii="Times New Roman" w:hAnsi="Times New Roman" w:cs="Times New Roman"/>
              </w:rPr>
            </w:pPr>
            <w:r>
              <w:rPr>
                <w:rFonts w:ascii="Times New Roman" w:hAnsi="Times New Roman" w:cs="Times New Roman"/>
                <w:sz w:val="24"/>
                <w:szCs w:val="24"/>
              </w:rPr>
              <w:t>Областная научно-практическая конференция «Актуальные направления взаимодействия с социальными партнерами и работодателями в условиях реализации профессиональных стандартов» 14.04.2017</w:t>
            </w:r>
          </w:p>
        </w:tc>
        <w:tc>
          <w:tcPr>
            <w:tcW w:w="708" w:type="dxa"/>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lastRenderedPageBreak/>
              <w:t>12</w:t>
            </w:r>
          </w:p>
        </w:tc>
        <w:tc>
          <w:tcPr>
            <w:tcW w:w="1571" w:type="dxa"/>
            <w:vAlign w:val="center"/>
          </w:tcPr>
          <w:p w:rsidR="001E6C05" w:rsidRPr="00737580" w:rsidRDefault="001E6C05" w:rsidP="001E6C05">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Соответствует занимаемой должности</w:t>
            </w:r>
          </w:p>
          <w:p w:rsidR="00737580" w:rsidRPr="00737580" w:rsidRDefault="001E6C05" w:rsidP="001E6C05">
            <w:pPr>
              <w:spacing w:after="0" w:line="240" w:lineRule="auto"/>
              <w:jc w:val="center"/>
              <w:rPr>
                <w:rFonts w:ascii="Times New Roman" w:hAnsi="Times New Roman" w:cs="Times New Roman"/>
              </w:rPr>
            </w:pPr>
            <w:r w:rsidRPr="00737580">
              <w:rPr>
                <w:rFonts w:ascii="Times New Roman" w:hAnsi="Times New Roman" w:cs="Times New Roman"/>
                <w:iCs/>
              </w:rPr>
              <w:t>учитель</w:t>
            </w:r>
          </w:p>
        </w:tc>
      </w:tr>
      <w:tr w:rsidR="00737580" w:rsidRPr="00737580" w:rsidTr="003C1CE4">
        <w:trPr>
          <w:trHeight w:val="3919"/>
        </w:trPr>
        <w:tc>
          <w:tcPr>
            <w:tcW w:w="675" w:type="dxa"/>
            <w:vMerge w:val="restart"/>
            <w:tcBorders>
              <w:top w:val="single" w:sz="4" w:space="0" w:color="auto"/>
              <w:left w:val="single" w:sz="4" w:space="0" w:color="auto"/>
              <w:right w:val="single" w:sz="4" w:space="0" w:color="auto"/>
            </w:tcBorders>
            <w:shd w:val="clear" w:color="auto" w:fill="auto"/>
            <w:vAlign w:val="center"/>
          </w:tcPr>
          <w:p w:rsidR="00737580" w:rsidRPr="00737580" w:rsidRDefault="006E4AE1" w:rsidP="00737580">
            <w:pPr>
              <w:pStyle w:val="a8"/>
              <w:tabs>
                <w:tab w:val="left" w:pos="426"/>
              </w:tabs>
              <w:spacing w:after="0" w:line="240" w:lineRule="auto"/>
              <w:ind w:left="113"/>
              <w:rPr>
                <w:rFonts w:ascii="Times New Roman" w:hAnsi="Times New Roman" w:cs="Times New Roman"/>
              </w:rPr>
            </w:pPr>
            <w:r>
              <w:rPr>
                <w:rFonts w:ascii="Times New Roman" w:hAnsi="Times New Roman" w:cs="Times New Roman"/>
              </w:rPr>
              <w:lastRenderedPageBreak/>
              <w:t>10</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rPr>
              <w:t xml:space="preserve">Кованева Ольга Николаевна, учитель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37580" w:rsidRPr="00737580" w:rsidRDefault="00737580" w:rsidP="00737580">
            <w:pPr>
              <w:spacing w:after="0" w:line="240" w:lineRule="auto"/>
              <w:rPr>
                <w:rFonts w:ascii="Times New Roman" w:hAnsi="Times New Roman" w:cs="Times New Roman"/>
              </w:rPr>
            </w:pPr>
            <w:r w:rsidRPr="00737580">
              <w:rPr>
                <w:rFonts w:ascii="Times New Roman" w:hAnsi="Times New Roman" w:cs="Times New Roman"/>
              </w:rPr>
              <w:t>1.Высшее, Нижнетагильский государственный педагогический</w:t>
            </w:r>
          </w:p>
          <w:p w:rsidR="00737580" w:rsidRPr="00737580" w:rsidRDefault="00737580" w:rsidP="00737580">
            <w:pPr>
              <w:spacing w:after="0" w:line="240" w:lineRule="auto"/>
              <w:rPr>
                <w:rFonts w:ascii="Times New Roman" w:hAnsi="Times New Roman" w:cs="Times New Roman"/>
              </w:rPr>
            </w:pPr>
            <w:r w:rsidRPr="00737580">
              <w:rPr>
                <w:rFonts w:ascii="Times New Roman" w:hAnsi="Times New Roman" w:cs="Times New Roman"/>
              </w:rPr>
              <w:t>институт 19.06.1991 г.</w:t>
            </w:r>
          </w:p>
          <w:p w:rsidR="00737580" w:rsidRPr="00737580" w:rsidRDefault="00737580" w:rsidP="00737580">
            <w:pPr>
              <w:spacing w:after="0" w:line="240" w:lineRule="auto"/>
              <w:rPr>
                <w:rFonts w:ascii="Times New Roman" w:hAnsi="Times New Roman" w:cs="Times New Roman"/>
              </w:rPr>
            </w:pPr>
            <w:r w:rsidRPr="00737580">
              <w:rPr>
                <w:rFonts w:ascii="Times New Roman" w:hAnsi="Times New Roman" w:cs="Times New Roman"/>
              </w:rPr>
              <w:t>Педагогика и методика начального обучения</w:t>
            </w:r>
          </w:p>
          <w:p w:rsidR="00737580" w:rsidRPr="00737580" w:rsidRDefault="00737580" w:rsidP="00737580">
            <w:pPr>
              <w:spacing w:after="0" w:line="240" w:lineRule="auto"/>
              <w:rPr>
                <w:rFonts w:ascii="Times New Roman" w:hAnsi="Times New Roman" w:cs="Times New Roman"/>
              </w:rPr>
            </w:pPr>
            <w:r w:rsidRPr="00737580">
              <w:rPr>
                <w:rFonts w:ascii="Times New Roman" w:hAnsi="Times New Roman" w:cs="Times New Roman"/>
              </w:rPr>
              <w:t>2.ФГБО учреждение высшего профессионального образования «Уральский государственный педагогический университет»  30.06.2015г.</w:t>
            </w:r>
          </w:p>
          <w:p w:rsidR="00737580" w:rsidRPr="00737580" w:rsidRDefault="00737580" w:rsidP="00737580">
            <w:pPr>
              <w:spacing w:after="0" w:line="240" w:lineRule="auto"/>
              <w:rPr>
                <w:rFonts w:ascii="Times New Roman" w:hAnsi="Times New Roman" w:cs="Times New Roman"/>
              </w:rPr>
            </w:pPr>
            <w:r w:rsidRPr="00737580">
              <w:rPr>
                <w:rFonts w:ascii="Times New Roman" w:hAnsi="Times New Roman" w:cs="Times New Roman"/>
              </w:rPr>
              <w:t>Магистерская программа: «Математическое образование»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1E6C05" w:rsidRDefault="00737580" w:rsidP="00737580">
            <w:pPr>
              <w:spacing w:after="0" w:line="240" w:lineRule="auto"/>
              <w:rPr>
                <w:rFonts w:ascii="Times New Roman" w:hAnsi="Times New Roman" w:cs="Times New Roman"/>
              </w:rPr>
            </w:pPr>
            <w:r w:rsidRPr="00737580">
              <w:rPr>
                <w:rFonts w:ascii="Times New Roman" w:hAnsi="Times New Roman" w:cs="Times New Roman"/>
              </w:rPr>
              <w:t>1. ООО «Бином. Лаборатория знаний» Семинар «Обучение математике, направленное на реализацию ФГОС» УМК «Математика. Технология. Интеллект»(24ч.)</w:t>
            </w:r>
          </w:p>
          <w:p w:rsidR="00737580" w:rsidRPr="00737580" w:rsidRDefault="00737580" w:rsidP="00737580">
            <w:pPr>
              <w:spacing w:after="0" w:line="240" w:lineRule="auto"/>
              <w:rPr>
                <w:rFonts w:ascii="Times New Roman" w:hAnsi="Times New Roman" w:cs="Times New Roman"/>
              </w:rPr>
            </w:pPr>
            <w:r w:rsidRPr="00737580">
              <w:rPr>
                <w:rFonts w:ascii="Times New Roman" w:hAnsi="Times New Roman" w:cs="Times New Roman"/>
              </w:rPr>
              <w:t xml:space="preserve"> (24.10.2014-25.10.2014)</w:t>
            </w:r>
          </w:p>
          <w:p w:rsidR="00737580" w:rsidRPr="00737580" w:rsidRDefault="00737580" w:rsidP="00737580">
            <w:pPr>
              <w:spacing w:after="0" w:line="240" w:lineRule="auto"/>
              <w:rPr>
                <w:rFonts w:ascii="Times New Roman" w:hAnsi="Times New Roman" w:cs="Times New Roman"/>
              </w:rPr>
            </w:pPr>
            <w:r w:rsidRPr="00737580">
              <w:rPr>
                <w:rFonts w:ascii="Times New Roman" w:hAnsi="Times New Roman" w:cs="Times New Roman"/>
              </w:rPr>
              <w:t>2. ООО «Центр онлайн-обучения Нетология-групп»</w:t>
            </w:r>
          </w:p>
          <w:p w:rsidR="00737580" w:rsidRDefault="00737580" w:rsidP="00737580">
            <w:pPr>
              <w:spacing w:after="0" w:line="240" w:lineRule="auto"/>
              <w:rPr>
                <w:rFonts w:ascii="Times New Roman" w:hAnsi="Times New Roman" w:cs="Times New Roman"/>
              </w:rPr>
            </w:pPr>
            <w:r w:rsidRPr="00737580">
              <w:rPr>
                <w:rFonts w:ascii="Times New Roman" w:hAnsi="Times New Roman" w:cs="Times New Roman"/>
              </w:rPr>
              <w:t>Избранные вопросы подготовки учащихся 10-11 классов к ЕГЭ и вузовским олимпиадам по математике» 16.06.2016-31.08.2016  (72 ч)</w:t>
            </w:r>
          </w:p>
          <w:p w:rsidR="00CB6F30" w:rsidRDefault="00CB6F30" w:rsidP="00737580">
            <w:pPr>
              <w:spacing w:after="0" w:line="240" w:lineRule="auto"/>
              <w:rPr>
                <w:rFonts w:ascii="Times New Roman" w:hAnsi="Times New Roman" w:cs="Times New Roman"/>
                <w:sz w:val="24"/>
                <w:szCs w:val="24"/>
              </w:rPr>
            </w:pPr>
            <w:r>
              <w:rPr>
                <w:rFonts w:ascii="Times New Roman" w:hAnsi="Times New Roman" w:cs="Times New Roman"/>
              </w:rPr>
              <w:t xml:space="preserve">3. </w:t>
            </w:r>
            <w:r>
              <w:rPr>
                <w:rFonts w:ascii="Times New Roman" w:hAnsi="Times New Roman" w:cs="Times New Roman"/>
                <w:sz w:val="24"/>
                <w:szCs w:val="24"/>
              </w:rPr>
              <w:t>ГАОУ ДПО СО «Институт развития образования»</w:t>
            </w:r>
          </w:p>
          <w:p w:rsidR="00CB6F30" w:rsidRPr="00737580" w:rsidRDefault="00CB6F30" w:rsidP="00737580">
            <w:pPr>
              <w:spacing w:after="0" w:line="240" w:lineRule="auto"/>
              <w:rPr>
                <w:rFonts w:ascii="Times New Roman" w:hAnsi="Times New Roman" w:cs="Times New Roman"/>
              </w:rPr>
            </w:pPr>
            <w:r>
              <w:rPr>
                <w:rFonts w:ascii="Times New Roman" w:hAnsi="Times New Roman" w:cs="Times New Roman"/>
                <w:sz w:val="24"/>
                <w:szCs w:val="24"/>
              </w:rPr>
              <w:t>Межрегиональная конференция «Математическая культура как основа идеологии школьного образования» 14.02.2017-16.02.2017 (8 ч.)</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37580" w:rsidRPr="00911C19" w:rsidRDefault="00737580" w:rsidP="00737580">
            <w:pPr>
              <w:spacing w:after="0" w:line="240" w:lineRule="auto"/>
              <w:jc w:val="center"/>
              <w:rPr>
                <w:rFonts w:ascii="Times New Roman" w:hAnsi="Times New Roman" w:cs="Times New Roman"/>
              </w:rPr>
            </w:pPr>
            <w:r w:rsidRPr="00911C19">
              <w:rPr>
                <w:rFonts w:ascii="Times New Roman" w:hAnsi="Times New Roman" w:cs="Times New Roman"/>
              </w:rPr>
              <w:t>2</w:t>
            </w:r>
            <w:r w:rsidR="00911C19" w:rsidRPr="00911C19">
              <w:rPr>
                <w:rFonts w:ascii="Times New Roman" w:hAnsi="Times New Roman" w:cs="Times New Roman"/>
              </w:rPr>
              <w:t>4</w:t>
            </w:r>
          </w:p>
        </w:tc>
        <w:tc>
          <w:tcPr>
            <w:tcW w:w="1571" w:type="dxa"/>
            <w:tcBorders>
              <w:top w:val="single" w:sz="4" w:space="0" w:color="auto"/>
              <w:left w:val="single" w:sz="4" w:space="0" w:color="auto"/>
              <w:bottom w:val="single" w:sz="4" w:space="0" w:color="auto"/>
              <w:right w:val="single" w:sz="4" w:space="0" w:color="auto"/>
            </w:tcBorders>
            <w:vAlign w:val="center"/>
          </w:tcPr>
          <w:p w:rsidR="00737580" w:rsidRPr="00737580" w:rsidRDefault="00737580" w:rsidP="00737580">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Соответствует занимаемой должности</w:t>
            </w:r>
          </w:p>
          <w:p w:rsidR="00737580" w:rsidRPr="00737580" w:rsidRDefault="00737580" w:rsidP="00737580">
            <w:pPr>
              <w:spacing w:after="0" w:line="240" w:lineRule="auto"/>
              <w:jc w:val="center"/>
              <w:rPr>
                <w:rFonts w:ascii="Times New Roman" w:hAnsi="Times New Roman" w:cs="Times New Roman"/>
              </w:rPr>
            </w:pPr>
            <w:r w:rsidRPr="00737580">
              <w:rPr>
                <w:rFonts w:ascii="Times New Roman" w:hAnsi="Times New Roman" w:cs="Times New Roman"/>
                <w:iCs/>
              </w:rPr>
              <w:t>учитель</w:t>
            </w:r>
          </w:p>
        </w:tc>
      </w:tr>
      <w:tr w:rsidR="001E6C05" w:rsidRPr="00737580" w:rsidTr="003C1CE4">
        <w:trPr>
          <w:trHeight w:val="253"/>
        </w:trPr>
        <w:tc>
          <w:tcPr>
            <w:tcW w:w="675" w:type="dxa"/>
            <w:vMerge/>
            <w:tcBorders>
              <w:left w:val="single" w:sz="4" w:space="0" w:color="auto"/>
              <w:right w:val="single" w:sz="4" w:space="0" w:color="auto"/>
            </w:tcBorders>
            <w:shd w:val="clear" w:color="auto" w:fill="auto"/>
            <w:vAlign w:val="center"/>
          </w:tcPr>
          <w:p w:rsidR="001E6C05" w:rsidRPr="00737580" w:rsidRDefault="001E6C05" w:rsidP="009063F9">
            <w:pPr>
              <w:pStyle w:val="a8"/>
              <w:numPr>
                <w:ilvl w:val="1"/>
                <w:numId w:val="36"/>
              </w:numPr>
              <w:tabs>
                <w:tab w:val="left" w:pos="426"/>
              </w:tabs>
              <w:spacing w:after="0" w:line="240" w:lineRule="auto"/>
              <w:ind w:left="113"/>
              <w:rPr>
                <w:rFonts w:ascii="Times New Roman" w:hAnsi="Times New Roman" w:cs="Times New Roman"/>
              </w:rPr>
            </w:pPr>
          </w:p>
        </w:tc>
        <w:tc>
          <w:tcPr>
            <w:tcW w:w="1985" w:type="dxa"/>
            <w:vMerge/>
            <w:tcBorders>
              <w:left w:val="single" w:sz="4" w:space="0" w:color="auto"/>
              <w:right w:val="single" w:sz="4" w:space="0" w:color="auto"/>
            </w:tcBorders>
            <w:shd w:val="clear" w:color="auto" w:fill="auto"/>
            <w:vAlign w:val="center"/>
          </w:tcPr>
          <w:p w:rsidR="001E6C05" w:rsidRPr="00737580" w:rsidRDefault="001E6C05" w:rsidP="00737580">
            <w:pPr>
              <w:tabs>
                <w:tab w:val="left" w:pos="284"/>
                <w:tab w:val="left" w:pos="426"/>
                <w:tab w:val="left" w:pos="2410"/>
              </w:tabs>
              <w:spacing w:after="0" w:line="240" w:lineRule="auto"/>
              <w:jc w:val="center"/>
              <w:rPr>
                <w:rFonts w:ascii="Times New Roman" w:eastAsia="Calibri" w:hAnsi="Times New Roman" w:cs="Times New Roman"/>
              </w:rPr>
            </w:pPr>
          </w:p>
        </w:tc>
        <w:tc>
          <w:tcPr>
            <w:tcW w:w="1417" w:type="dxa"/>
            <w:vMerge w:val="restart"/>
            <w:tcBorders>
              <w:left w:val="single" w:sz="4" w:space="0" w:color="auto"/>
            </w:tcBorders>
            <w:shd w:val="clear" w:color="auto" w:fill="auto"/>
            <w:vAlign w:val="center"/>
          </w:tcPr>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Иконникова Анна Сергеевна, учитель</w:t>
            </w:r>
          </w:p>
        </w:tc>
        <w:tc>
          <w:tcPr>
            <w:tcW w:w="3969" w:type="dxa"/>
            <w:vMerge w:val="restart"/>
            <w:shd w:val="clear" w:color="auto" w:fill="auto"/>
          </w:tcPr>
          <w:p w:rsidR="001E6C05" w:rsidRPr="00737580" w:rsidRDefault="001E6C05" w:rsidP="00737580">
            <w:pPr>
              <w:spacing w:after="0" w:line="240" w:lineRule="auto"/>
              <w:jc w:val="both"/>
              <w:rPr>
                <w:rFonts w:ascii="Times New Roman" w:hAnsi="Times New Roman" w:cs="Times New Roman"/>
              </w:rPr>
            </w:pPr>
            <w:r w:rsidRPr="00737580">
              <w:rPr>
                <w:rFonts w:ascii="Times New Roman" w:hAnsi="Times New Roman" w:cs="Times New Roman"/>
              </w:rPr>
              <w:t xml:space="preserve">1. Высшее, Государственное образовательное учреждение высшего профессионального образования «Уральский государственный педагогический университет» 24.02.2009 г.  Учитель Математики </w:t>
            </w:r>
          </w:p>
          <w:p w:rsidR="001E6C05" w:rsidRPr="00737580" w:rsidRDefault="001E6C05" w:rsidP="00737580">
            <w:pPr>
              <w:spacing w:after="0" w:line="240" w:lineRule="auto"/>
              <w:jc w:val="both"/>
              <w:rPr>
                <w:rFonts w:ascii="Times New Roman" w:hAnsi="Times New Roman" w:cs="Times New Roman"/>
              </w:rPr>
            </w:pPr>
            <w:r w:rsidRPr="00737580">
              <w:rPr>
                <w:rFonts w:ascii="Times New Roman" w:hAnsi="Times New Roman" w:cs="Times New Roman"/>
              </w:rPr>
              <w:t xml:space="preserve">2. Высшее, Государственное образовательное учреждение высшего профессионального образования «Уральский государственный педагогический университет» </w:t>
            </w:r>
            <w:r w:rsidRPr="00737580">
              <w:rPr>
                <w:rFonts w:ascii="Times New Roman" w:hAnsi="Times New Roman" w:cs="Times New Roman"/>
              </w:rPr>
              <w:lastRenderedPageBreak/>
              <w:t>26.02.2009 г.  Учитель Информатики</w:t>
            </w:r>
          </w:p>
          <w:p w:rsidR="001E6C05" w:rsidRPr="00737580" w:rsidRDefault="001E6C05" w:rsidP="00737580">
            <w:pPr>
              <w:spacing w:after="0" w:line="240" w:lineRule="auto"/>
              <w:jc w:val="both"/>
              <w:rPr>
                <w:rFonts w:ascii="Times New Roman" w:hAnsi="Times New Roman" w:cs="Times New Roman"/>
              </w:rPr>
            </w:pPr>
          </w:p>
        </w:tc>
        <w:tc>
          <w:tcPr>
            <w:tcW w:w="5529" w:type="dxa"/>
            <w:vMerge w:val="restart"/>
            <w:shd w:val="clear" w:color="auto" w:fill="auto"/>
          </w:tcPr>
          <w:p w:rsidR="001E6C05" w:rsidRPr="00737580" w:rsidRDefault="001E6C05" w:rsidP="00737580">
            <w:pPr>
              <w:spacing w:after="0" w:line="240" w:lineRule="auto"/>
              <w:jc w:val="both"/>
              <w:rPr>
                <w:rFonts w:ascii="Times New Roman" w:hAnsi="Times New Roman" w:cs="Times New Roman"/>
              </w:rPr>
            </w:pPr>
            <w:r w:rsidRPr="00737580">
              <w:rPr>
                <w:rFonts w:ascii="Times New Roman" w:hAnsi="Times New Roman" w:cs="Times New Roman"/>
              </w:rPr>
              <w:lastRenderedPageBreak/>
              <w:t>1. ГАОУ ДПО СО «Институт развития образования»  ОП «Федеральный государственный образовательный стандарт общего образования: идеология, содержание, технологии введения (подготовка учителей основной школы к введению ФГОС) (108 ч.) (29.05. 2013-29.06.2013)</w:t>
            </w:r>
          </w:p>
          <w:p w:rsidR="001E6C05" w:rsidRPr="00737580" w:rsidRDefault="001E6C05" w:rsidP="00737580">
            <w:pPr>
              <w:spacing w:after="0" w:line="240" w:lineRule="auto"/>
              <w:jc w:val="both"/>
              <w:rPr>
                <w:rFonts w:ascii="Times New Roman" w:hAnsi="Times New Roman" w:cs="Times New Roman"/>
              </w:rPr>
            </w:pPr>
            <w:r w:rsidRPr="00737580">
              <w:rPr>
                <w:rFonts w:ascii="Times New Roman" w:hAnsi="Times New Roman" w:cs="Times New Roman"/>
              </w:rPr>
              <w:t>2. НОЧУ ДПО «Уральский центр подготовки кадров»</w:t>
            </w:r>
          </w:p>
          <w:p w:rsidR="001E6C05" w:rsidRPr="00737580" w:rsidRDefault="001E6C05" w:rsidP="00737580">
            <w:pPr>
              <w:spacing w:after="0" w:line="240" w:lineRule="auto"/>
              <w:jc w:val="both"/>
              <w:rPr>
                <w:rFonts w:ascii="Times New Roman" w:hAnsi="Times New Roman" w:cs="Times New Roman"/>
              </w:rPr>
            </w:pPr>
            <w:r w:rsidRPr="00737580">
              <w:rPr>
                <w:rFonts w:ascii="Times New Roman" w:hAnsi="Times New Roman" w:cs="Times New Roman"/>
              </w:rPr>
              <w:t xml:space="preserve">«Нормативно-правовые основы организации образовательного процесса в ОУ в условиях реализации и введения ФГОС НОО и ООО. Подходы к созданию системы оценки образовательных достижений </w:t>
            </w:r>
            <w:r w:rsidRPr="00737580">
              <w:rPr>
                <w:rFonts w:ascii="Times New Roman" w:hAnsi="Times New Roman" w:cs="Times New Roman"/>
              </w:rPr>
              <w:lastRenderedPageBreak/>
              <w:t>обучающихся в условиях ФГОС НОО и ООО. Психолого-педагогическое сопровождение процесса формирования УУД. Педагогическая диагностика. Современный урок как педагогическая система. Технологический подход к построению процесса обучения.  7.10.2013-8.10.2013  (16 ч.)</w:t>
            </w:r>
          </w:p>
          <w:p w:rsidR="001E6C05" w:rsidRPr="00737580" w:rsidRDefault="001E6C05" w:rsidP="00737580">
            <w:pPr>
              <w:spacing w:after="0" w:line="240" w:lineRule="auto"/>
              <w:jc w:val="both"/>
              <w:rPr>
                <w:rFonts w:ascii="Times New Roman" w:hAnsi="Times New Roman" w:cs="Times New Roman"/>
              </w:rPr>
            </w:pPr>
            <w:r w:rsidRPr="00737580">
              <w:rPr>
                <w:rFonts w:ascii="Times New Roman" w:hAnsi="Times New Roman" w:cs="Times New Roman"/>
              </w:rPr>
              <w:t>3. НОЧУ ДПО «Уральский центр подготовки кадров»</w:t>
            </w:r>
          </w:p>
          <w:p w:rsidR="001E6C05" w:rsidRPr="00737580" w:rsidRDefault="001E6C05" w:rsidP="00737580">
            <w:pPr>
              <w:spacing w:after="0" w:line="240" w:lineRule="auto"/>
              <w:jc w:val="both"/>
              <w:rPr>
                <w:rFonts w:ascii="Times New Roman" w:hAnsi="Times New Roman" w:cs="Times New Roman"/>
              </w:rPr>
            </w:pPr>
            <w:r w:rsidRPr="00737580">
              <w:rPr>
                <w:rFonts w:ascii="Times New Roman" w:hAnsi="Times New Roman" w:cs="Times New Roman"/>
              </w:rPr>
              <w:t>«Организация и управление воспитательной деятельностью в ОУ как средство реализации ФГОС. Организация внеурочной деятельности обучающихся начальной основной школы: от идеи до воплощения. Роль классного руководителя в достижении планируемых результатов» 20.10.2013  (8 ч)</w:t>
            </w:r>
          </w:p>
          <w:p w:rsidR="001E6C05" w:rsidRDefault="001E6C05" w:rsidP="00737580">
            <w:pPr>
              <w:spacing w:after="0" w:line="240" w:lineRule="auto"/>
              <w:jc w:val="both"/>
              <w:rPr>
                <w:rFonts w:ascii="Times New Roman" w:hAnsi="Times New Roman" w:cs="Times New Roman"/>
              </w:rPr>
            </w:pPr>
            <w:r w:rsidRPr="00737580">
              <w:rPr>
                <w:rFonts w:ascii="Times New Roman" w:hAnsi="Times New Roman" w:cs="Times New Roman"/>
              </w:rPr>
              <w:t>4. ГАОУ ДПО СО «Институт развития образования» ОП «Актуальные проблемы реализации концепции математического образования» (108 ч.) (11.04.2016-26.04.2016)</w:t>
            </w:r>
          </w:p>
          <w:p w:rsidR="00CB6F30" w:rsidRDefault="006449E9" w:rsidP="00737580">
            <w:pPr>
              <w:spacing w:after="0" w:line="240" w:lineRule="auto"/>
              <w:jc w:val="both"/>
              <w:rPr>
                <w:rFonts w:ascii="Times New Roman" w:hAnsi="Times New Roman" w:cs="Times New Roman"/>
              </w:rPr>
            </w:pPr>
            <w:r>
              <w:rPr>
                <w:rFonts w:ascii="Times New Roman" w:hAnsi="Times New Roman" w:cs="Times New Roman"/>
              </w:rPr>
              <w:t>5. ООО «Инфоурок»</w:t>
            </w:r>
          </w:p>
          <w:p w:rsidR="006449E9" w:rsidRDefault="006449E9" w:rsidP="00737580">
            <w:pPr>
              <w:spacing w:after="0" w:line="240" w:lineRule="auto"/>
              <w:jc w:val="both"/>
              <w:rPr>
                <w:rFonts w:ascii="Times New Roman" w:hAnsi="Times New Roman" w:cs="Times New Roman"/>
              </w:rPr>
            </w:pPr>
            <w:r>
              <w:rPr>
                <w:rFonts w:ascii="Times New Roman" w:hAnsi="Times New Roman" w:cs="Times New Roman"/>
              </w:rPr>
              <w:t>Тестирование «ИКТ-компетентность». Диплом 1 степени     04.02.2017</w:t>
            </w:r>
          </w:p>
          <w:p w:rsidR="006449E9" w:rsidRDefault="006449E9" w:rsidP="00737580">
            <w:pPr>
              <w:spacing w:after="0" w:line="240" w:lineRule="auto"/>
              <w:jc w:val="both"/>
              <w:rPr>
                <w:rFonts w:ascii="Times New Roman" w:hAnsi="Times New Roman" w:cs="Times New Roman"/>
              </w:rPr>
            </w:pPr>
            <w:r>
              <w:rPr>
                <w:rFonts w:ascii="Times New Roman" w:hAnsi="Times New Roman" w:cs="Times New Roman"/>
              </w:rPr>
              <w:t>6. ООО «Мультиурок»</w:t>
            </w:r>
          </w:p>
          <w:p w:rsidR="006449E9" w:rsidRDefault="006449E9" w:rsidP="00737580">
            <w:pPr>
              <w:spacing w:after="0" w:line="240" w:lineRule="auto"/>
              <w:jc w:val="both"/>
              <w:rPr>
                <w:rFonts w:ascii="Times New Roman" w:hAnsi="Times New Roman" w:cs="Times New Roman"/>
              </w:rPr>
            </w:pPr>
            <w:r>
              <w:rPr>
                <w:rFonts w:ascii="Times New Roman" w:hAnsi="Times New Roman" w:cs="Times New Roman"/>
              </w:rPr>
              <w:t>Вебинар «Кейс-метод» в практике школьного образования»    12.02.2017 (2 ч.)</w:t>
            </w:r>
          </w:p>
          <w:p w:rsidR="006449E9" w:rsidRDefault="006449E9" w:rsidP="00737580">
            <w:pPr>
              <w:spacing w:after="0" w:line="240" w:lineRule="auto"/>
              <w:jc w:val="both"/>
              <w:rPr>
                <w:rFonts w:ascii="Times New Roman" w:hAnsi="Times New Roman" w:cs="Times New Roman"/>
                <w:sz w:val="24"/>
                <w:szCs w:val="24"/>
              </w:rPr>
            </w:pPr>
            <w:r>
              <w:rPr>
                <w:rFonts w:ascii="Times New Roman" w:hAnsi="Times New Roman" w:cs="Times New Roman"/>
              </w:rPr>
              <w:t xml:space="preserve">7. </w:t>
            </w:r>
            <w:r>
              <w:rPr>
                <w:rFonts w:ascii="Times New Roman" w:hAnsi="Times New Roman" w:cs="Times New Roman"/>
                <w:sz w:val="24"/>
                <w:szCs w:val="24"/>
              </w:rPr>
              <w:t>ГАОУ ДПО СО «Институт развития образования»</w:t>
            </w:r>
          </w:p>
          <w:p w:rsidR="006449E9" w:rsidRDefault="006449E9" w:rsidP="007375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Межрегиональная конференция «Математическая культура как основа идеологии школьного образования»       14.02.2017-16.02.2017 (8 ч.)</w:t>
            </w:r>
          </w:p>
          <w:p w:rsidR="006449E9" w:rsidRDefault="006449E9" w:rsidP="007375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Образовательный форум «Знанио»</w:t>
            </w:r>
          </w:p>
          <w:p w:rsidR="006449E9" w:rsidRDefault="006449E9" w:rsidP="00737580">
            <w:pPr>
              <w:spacing w:after="0" w:line="240" w:lineRule="auto"/>
              <w:jc w:val="both"/>
              <w:rPr>
                <w:rFonts w:ascii="Times New Roman" w:hAnsi="Times New Roman" w:cs="Times New Roman"/>
              </w:rPr>
            </w:pPr>
            <w:r>
              <w:rPr>
                <w:rFonts w:ascii="Times New Roman" w:hAnsi="Times New Roman" w:cs="Times New Roman"/>
                <w:sz w:val="24"/>
                <w:szCs w:val="24"/>
              </w:rPr>
              <w:t xml:space="preserve">Педагогическое тестирование «Требования и реализация ФГОС основного общего образования» </w:t>
            </w:r>
            <w:r>
              <w:rPr>
                <w:rFonts w:ascii="Times New Roman" w:hAnsi="Times New Roman" w:cs="Times New Roman"/>
              </w:rPr>
              <w:t>Сертификат отличия 1 степени         22.02.2017</w:t>
            </w:r>
          </w:p>
          <w:p w:rsidR="006449E9" w:rsidRDefault="006449E9" w:rsidP="006449E9">
            <w:pPr>
              <w:spacing w:after="0" w:line="240" w:lineRule="auto"/>
              <w:jc w:val="both"/>
              <w:rPr>
                <w:rFonts w:ascii="Times New Roman" w:hAnsi="Times New Roman" w:cs="Times New Roman"/>
                <w:sz w:val="24"/>
                <w:szCs w:val="24"/>
              </w:rPr>
            </w:pPr>
            <w:r>
              <w:rPr>
                <w:rFonts w:ascii="Times New Roman" w:hAnsi="Times New Roman" w:cs="Times New Roman"/>
              </w:rPr>
              <w:t xml:space="preserve">9. </w:t>
            </w:r>
            <w:r>
              <w:rPr>
                <w:rFonts w:ascii="Times New Roman" w:hAnsi="Times New Roman" w:cs="Times New Roman"/>
                <w:sz w:val="24"/>
                <w:szCs w:val="24"/>
              </w:rPr>
              <w:t>Образовательный форум «Знанио»</w:t>
            </w:r>
          </w:p>
          <w:p w:rsidR="006449E9" w:rsidRDefault="006449E9" w:rsidP="00737580">
            <w:pPr>
              <w:spacing w:after="0" w:line="240" w:lineRule="auto"/>
              <w:jc w:val="both"/>
              <w:rPr>
                <w:rFonts w:ascii="Times New Roman" w:hAnsi="Times New Roman" w:cs="Times New Roman"/>
              </w:rPr>
            </w:pPr>
            <w:r>
              <w:rPr>
                <w:rFonts w:ascii="Times New Roman" w:hAnsi="Times New Roman" w:cs="Times New Roman"/>
                <w:sz w:val="24"/>
                <w:szCs w:val="24"/>
              </w:rPr>
              <w:t xml:space="preserve">Педагогическое тестирование «Требования и реализация ФГОС среднего общего образования» </w:t>
            </w:r>
            <w:r>
              <w:rPr>
                <w:rFonts w:ascii="Times New Roman" w:hAnsi="Times New Roman" w:cs="Times New Roman"/>
              </w:rPr>
              <w:t>Сертификат отличия 1 степени         24.02.2017</w:t>
            </w:r>
          </w:p>
          <w:p w:rsidR="006449E9" w:rsidRDefault="006449E9" w:rsidP="00737580">
            <w:pPr>
              <w:spacing w:after="0" w:line="240" w:lineRule="auto"/>
              <w:jc w:val="both"/>
              <w:rPr>
                <w:rFonts w:ascii="Times New Roman" w:hAnsi="Times New Roman" w:cs="Times New Roman"/>
                <w:sz w:val="24"/>
                <w:szCs w:val="24"/>
              </w:rPr>
            </w:pPr>
            <w:r>
              <w:rPr>
                <w:rFonts w:ascii="Times New Roman" w:hAnsi="Times New Roman" w:cs="Times New Roman"/>
              </w:rPr>
              <w:t xml:space="preserve">10. </w:t>
            </w:r>
            <w:r>
              <w:rPr>
                <w:rFonts w:ascii="Times New Roman" w:hAnsi="Times New Roman" w:cs="Times New Roman"/>
                <w:sz w:val="24"/>
                <w:szCs w:val="24"/>
              </w:rPr>
              <w:t>Урало-Сибирская Федерация ассоциаций, центров и клубов ЮНЕСКО</w:t>
            </w:r>
          </w:p>
          <w:p w:rsidR="006449E9" w:rsidRDefault="006449E9" w:rsidP="007375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Межрегиональная конференция «Образование 2030»       27.01.2017 (8 ч.)</w:t>
            </w:r>
          </w:p>
          <w:p w:rsidR="006449E9" w:rsidRDefault="006449E9" w:rsidP="007375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НОЧУ ОДПО «Актион-МЦФЭР»</w:t>
            </w:r>
          </w:p>
          <w:p w:rsidR="006449E9" w:rsidRDefault="006449E9" w:rsidP="007375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Дополнительная образовательная программа «Управление образовательной организации»      15.01.2017-14.03.2017    (72 ч.)</w:t>
            </w:r>
          </w:p>
          <w:p w:rsidR="006449E9" w:rsidRDefault="006449E9" w:rsidP="007375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ГБПОУ СО «СОПК»</w:t>
            </w:r>
          </w:p>
          <w:p w:rsidR="006449E9" w:rsidRDefault="006449E9" w:rsidP="007375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Дополнительная образовательная программа «Инклюзивное образование детей с ограниченными возможностями здоровья»   04.04.2017-14.04.2017  (72 ч.)</w:t>
            </w:r>
          </w:p>
          <w:p w:rsidR="006449E9" w:rsidRDefault="006449E9" w:rsidP="007375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 ГБПОУ СО «СОПК»</w:t>
            </w:r>
          </w:p>
          <w:p w:rsidR="006449E9" w:rsidRDefault="006449E9" w:rsidP="007375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Областная научно-практическая конференция «Актуальные направления взаимодействия с социальными партнерами и работодателями в условиях реализации профессиональных стандартов»     14.04.2017</w:t>
            </w:r>
          </w:p>
          <w:p w:rsidR="006449E9" w:rsidRDefault="006449E9" w:rsidP="007375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Автономная некоммерческая организация дополнительного профессионального образования «Учебный центр экономики, управления и охраны труда»</w:t>
            </w:r>
          </w:p>
          <w:p w:rsidR="006449E9" w:rsidRPr="00737580" w:rsidRDefault="006449E9" w:rsidP="00737580">
            <w:pPr>
              <w:spacing w:after="0" w:line="240" w:lineRule="auto"/>
              <w:jc w:val="both"/>
              <w:rPr>
                <w:rFonts w:ascii="Times New Roman" w:hAnsi="Times New Roman" w:cs="Times New Roman"/>
              </w:rPr>
            </w:pPr>
            <w:r>
              <w:rPr>
                <w:rFonts w:ascii="Times New Roman" w:hAnsi="Times New Roman" w:cs="Times New Roman"/>
                <w:sz w:val="24"/>
                <w:szCs w:val="24"/>
              </w:rPr>
              <w:t>«Обучение навыкам оказания первой помощи» №0001899       28.04.2017 (16 ч.)</w:t>
            </w:r>
          </w:p>
        </w:tc>
        <w:tc>
          <w:tcPr>
            <w:tcW w:w="708" w:type="dxa"/>
            <w:vMerge w:val="restart"/>
            <w:shd w:val="clear" w:color="auto" w:fill="auto"/>
            <w:vAlign w:val="center"/>
          </w:tcPr>
          <w:p w:rsidR="001E6C05" w:rsidRPr="00737580" w:rsidRDefault="001E6C05" w:rsidP="00737580">
            <w:pPr>
              <w:spacing w:after="0" w:line="240" w:lineRule="auto"/>
              <w:jc w:val="center"/>
              <w:rPr>
                <w:rFonts w:ascii="Times New Roman" w:hAnsi="Times New Roman" w:cs="Times New Roman"/>
              </w:rPr>
            </w:pPr>
            <w:r>
              <w:rPr>
                <w:rFonts w:ascii="Times New Roman" w:hAnsi="Times New Roman" w:cs="Times New Roman"/>
              </w:rPr>
              <w:lastRenderedPageBreak/>
              <w:t>15</w:t>
            </w:r>
          </w:p>
        </w:tc>
        <w:tc>
          <w:tcPr>
            <w:tcW w:w="1571" w:type="dxa"/>
            <w:vMerge w:val="restart"/>
            <w:vAlign w:val="center"/>
          </w:tcPr>
          <w:p w:rsidR="001E6C05" w:rsidRPr="00737580" w:rsidRDefault="001E6C05" w:rsidP="001E6C05">
            <w:pPr>
              <w:spacing w:after="0" w:line="240" w:lineRule="auto"/>
              <w:jc w:val="center"/>
              <w:rPr>
                <w:rFonts w:ascii="Times New Roman" w:hAnsi="Times New Roman" w:cs="Times New Roman"/>
              </w:rPr>
            </w:pPr>
            <w:r w:rsidRPr="00737580">
              <w:rPr>
                <w:rFonts w:ascii="Times New Roman" w:hAnsi="Times New Roman" w:cs="Times New Roman"/>
              </w:rPr>
              <w:t>Соответствует занимаемым должностям: зам. руководителя общеоб</w:t>
            </w:r>
            <w:r>
              <w:rPr>
                <w:rFonts w:ascii="Times New Roman" w:hAnsi="Times New Roman" w:cs="Times New Roman"/>
              </w:rPr>
              <w:t>разовательного учреждения</w:t>
            </w:r>
          </w:p>
          <w:p w:rsidR="001E6C05" w:rsidRPr="00737580" w:rsidRDefault="001E6C05" w:rsidP="001E6C05">
            <w:pPr>
              <w:suppressAutoHyphens/>
              <w:spacing w:after="0" w:line="240" w:lineRule="auto"/>
              <w:ind w:right="57"/>
              <w:jc w:val="center"/>
              <w:rPr>
                <w:rFonts w:ascii="Times New Roman" w:hAnsi="Times New Roman" w:cs="Times New Roman"/>
                <w:iCs/>
              </w:rPr>
            </w:pPr>
            <w:r>
              <w:rPr>
                <w:rFonts w:ascii="Times New Roman" w:hAnsi="Times New Roman" w:cs="Times New Roman"/>
              </w:rPr>
              <w:t>учитель</w:t>
            </w:r>
          </w:p>
          <w:p w:rsidR="001E6C05" w:rsidRPr="00737580" w:rsidRDefault="001E6C05" w:rsidP="001E6C05">
            <w:pPr>
              <w:suppressAutoHyphens/>
              <w:spacing w:after="0" w:line="240" w:lineRule="auto"/>
              <w:ind w:right="57"/>
              <w:jc w:val="center"/>
              <w:rPr>
                <w:rFonts w:ascii="Times New Roman" w:hAnsi="Times New Roman" w:cs="Times New Roman"/>
              </w:rPr>
            </w:pPr>
          </w:p>
        </w:tc>
      </w:tr>
      <w:tr w:rsidR="001E6C05" w:rsidRPr="00737580" w:rsidTr="001E6C05">
        <w:trPr>
          <w:trHeight w:val="1030"/>
        </w:trPr>
        <w:tc>
          <w:tcPr>
            <w:tcW w:w="675" w:type="dxa"/>
            <w:shd w:val="clear" w:color="auto" w:fill="auto"/>
            <w:vAlign w:val="center"/>
          </w:tcPr>
          <w:p w:rsidR="001E6C05" w:rsidRPr="00737580" w:rsidRDefault="006E4AE1" w:rsidP="00737580">
            <w:pPr>
              <w:tabs>
                <w:tab w:val="left" w:pos="426"/>
              </w:tabs>
              <w:spacing w:after="0" w:line="240" w:lineRule="auto"/>
              <w:ind w:left="113"/>
              <w:rPr>
                <w:rFonts w:ascii="Times New Roman" w:hAnsi="Times New Roman" w:cs="Times New Roman"/>
              </w:rPr>
            </w:pPr>
            <w:r>
              <w:rPr>
                <w:rFonts w:ascii="Times New Roman" w:hAnsi="Times New Roman" w:cs="Times New Roman"/>
              </w:rPr>
              <w:t>11</w:t>
            </w:r>
          </w:p>
        </w:tc>
        <w:tc>
          <w:tcPr>
            <w:tcW w:w="1985" w:type="dxa"/>
            <w:tcBorders>
              <w:right w:val="single" w:sz="4" w:space="0" w:color="auto"/>
            </w:tcBorders>
            <w:shd w:val="clear" w:color="auto" w:fill="auto"/>
            <w:vAlign w:val="center"/>
          </w:tcPr>
          <w:p w:rsidR="001E6C05" w:rsidRPr="00737580" w:rsidRDefault="001E6C05"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Информатика и ИКТ</w:t>
            </w:r>
          </w:p>
        </w:tc>
        <w:tc>
          <w:tcPr>
            <w:tcW w:w="1417" w:type="dxa"/>
            <w:vMerge/>
            <w:tcBorders>
              <w:left w:val="single" w:sz="4" w:space="0" w:color="auto"/>
            </w:tcBorders>
            <w:shd w:val="clear" w:color="auto" w:fill="auto"/>
            <w:vAlign w:val="center"/>
          </w:tcPr>
          <w:p w:rsidR="001E6C05" w:rsidRPr="00737580" w:rsidRDefault="001E6C05" w:rsidP="00737580">
            <w:pPr>
              <w:spacing w:after="0" w:line="240" w:lineRule="auto"/>
              <w:jc w:val="center"/>
              <w:rPr>
                <w:rFonts w:ascii="Times New Roman" w:hAnsi="Times New Roman" w:cs="Times New Roman"/>
              </w:rPr>
            </w:pPr>
          </w:p>
        </w:tc>
        <w:tc>
          <w:tcPr>
            <w:tcW w:w="3969" w:type="dxa"/>
            <w:vMerge/>
            <w:shd w:val="clear" w:color="auto" w:fill="auto"/>
          </w:tcPr>
          <w:p w:rsidR="001E6C05" w:rsidRPr="00737580" w:rsidRDefault="001E6C05" w:rsidP="00737580">
            <w:pPr>
              <w:spacing w:after="0" w:line="240" w:lineRule="auto"/>
              <w:jc w:val="both"/>
              <w:rPr>
                <w:rFonts w:ascii="Times New Roman" w:hAnsi="Times New Roman" w:cs="Times New Roman"/>
              </w:rPr>
            </w:pPr>
          </w:p>
        </w:tc>
        <w:tc>
          <w:tcPr>
            <w:tcW w:w="5529" w:type="dxa"/>
            <w:vMerge/>
            <w:shd w:val="clear" w:color="auto" w:fill="auto"/>
          </w:tcPr>
          <w:p w:rsidR="001E6C05" w:rsidRPr="00737580" w:rsidRDefault="001E6C05" w:rsidP="00737580">
            <w:pPr>
              <w:spacing w:after="0" w:line="240" w:lineRule="auto"/>
              <w:jc w:val="both"/>
              <w:rPr>
                <w:rFonts w:ascii="Times New Roman" w:hAnsi="Times New Roman" w:cs="Times New Roman"/>
              </w:rPr>
            </w:pPr>
          </w:p>
        </w:tc>
        <w:tc>
          <w:tcPr>
            <w:tcW w:w="708" w:type="dxa"/>
            <w:vMerge/>
            <w:shd w:val="clear" w:color="auto" w:fill="auto"/>
            <w:vAlign w:val="center"/>
          </w:tcPr>
          <w:p w:rsidR="001E6C05" w:rsidRPr="00737580" w:rsidRDefault="001E6C05" w:rsidP="00737580">
            <w:pPr>
              <w:spacing w:after="0" w:line="240" w:lineRule="auto"/>
              <w:jc w:val="center"/>
              <w:rPr>
                <w:rFonts w:ascii="Times New Roman" w:hAnsi="Times New Roman" w:cs="Times New Roman"/>
              </w:rPr>
            </w:pPr>
          </w:p>
        </w:tc>
        <w:tc>
          <w:tcPr>
            <w:tcW w:w="1571" w:type="dxa"/>
            <w:vMerge/>
          </w:tcPr>
          <w:p w:rsidR="001E6C05" w:rsidRPr="00737580" w:rsidRDefault="001E6C05" w:rsidP="001E6C05">
            <w:pPr>
              <w:suppressAutoHyphens/>
              <w:spacing w:after="0" w:line="240" w:lineRule="auto"/>
              <w:ind w:right="57"/>
              <w:jc w:val="center"/>
              <w:rPr>
                <w:rFonts w:ascii="Times New Roman" w:hAnsi="Times New Roman" w:cs="Times New Roman"/>
                <w:iCs/>
              </w:rPr>
            </w:pPr>
          </w:p>
        </w:tc>
      </w:tr>
      <w:tr w:rsidR="006E4AE1" w:rsidRPr="00737580" w:rsidTr="008978BD">
        <w:trPr>
          <w:trHeight w:val="4048"/>
        </w:trPr>
        <w:tc>
          <w:tcPr>
            <w:tcW w:w="675" w:type="dxa"/>
            <w:shd w:val="clear" w:color="auto" w:fill="auto"/>
            <w:vAlign w:val="center"/>
          </w:tcPr>
          <w:p w:rsidR="006E4AE1" w:rsidRPr="00737580" w:rsidRDefault="006E4AE1" w:rsidP="00737580">
            <w:pPr>
              <w:tabs>
                <w:tab w:val="left" w:pos="426"/>
              </w:tabs>
              <w:spacing w:after="0" w:line="240" w:lineRule="auto"/>
              <w:rPr>
                <w:rFonts w:ascii="Times New Roman" w:hAnsi="Times New Roman" w:cs="Times New Roman"/>
              </w:rPr>
            </w:pPr>
            <w:r>
              <w:rPr>
                <w:rFonts w:ascii="Times New Roman" w:hAnsi="Times New Roman" w:cs="Times New Roman"/>
              </w:rPr>
              <w:lastRenderedPageBreak/>
              <w:t>12</w:t>
            </w:r>
          </w:p>
        </w:tc>
        <w:tc>
          <w:tcPr>
            <w:tcW w:w="1985" w:type="dxa"/>
            <w:shd w:val="clear" w:color="auto" w:fill="auto"/>
            <w:vAlign w:val="center"/>
          </w:tcPr>
          <w:p w:rsidR="006E4AE1" w:rsidRPr="00737580" w:rsidRDefault="006E4AE1"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История</w:t>
            </w:r>
          </w:p>
          <w:p w:rsidR="006E4AE1" w:rsidRPr="00737580" w:rsidRDefault="006E4AE1"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Обществознание</w:t>
            </w:r>
          </w:p>
          <w:p w:rsidR="006E4AE1" w:rsidRPr="00737580" w:rsidRDefault="006E4AE1"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Основы безопасности и жизнедеятельности</w:t>
            </w:r>
          </w:p>
          <w:p w:rsidR="006E4AE1" w:rsidRPr="00737580" w:rsidRDefault="006E4AE1"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Экономика</w:t>
            </w:r>
          </w:p>
          <w:p w:rsidR="006E4AE1" w:rsidRPr="00737580" w:rsidRDefault="006E4AE1"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Право</w:t>
            </w:r>
          </w:p>
        </w:tc>
        <w:tc>
          <w:tcPr>
            <w:tcW w:w="1417" w:type="dxa"/>
            <w:shd w:val="clear" w:color="auto" w:fill="auto"/>
            <w:vAlign w:val="center"/>
          </w:tcPr>
          <w:p w:rsidR="006E4AE1" w:rsidRPr="00737580" w:rsidRDefault="006E4AE1" w:rsidP="00737580">
            <w:pPr>
              <w:spacing w:after="0" w:line="240" w:lineRule="auto"/>
              <w:jc w:val="center"/>
              <w:rPr>
                <w:rFonts w:ascii="Times New Roman" w:hAnsi="Times New Roman" w:cs="Times New Roman"/>
              </w:rPr>
            </w:pPr>
            <w:r w:rsidRPr="00737580">
              <w:rPr>
                <w:rFonts w:ascii="Times New Roman" w:hAnsi="Times New Roman" w:cs="Times New Roman"/>
              </w:rPr>
              <w:t xml:space="preserve">Зайчикова Оксана Александровна учитель </w:t>
            </w:r>
          </w:p>
        </w:tc>
        <w:tc>
          <w:tcPr>
            <w:tcW w:w="3969" w:type="dxa"/>
            <w:shd w:val="clear" w:color="auto" w:fill="auto"/>
          </w:tcPr>
          <w:p w:rsidR="006E4AE1" w:rsidRPr="00737580" w:rsidRDefault="006E4AE1" w:rsidP="00737580">
            <w:pPr>
              <w:spacing w:after="0" w:line="240" w:lineRule="auto"/>
              <w:rPr>
                <w:rFonts w:ascii="Times New Roman" w:hAnsi="Times New Roman" w:cs="Times New Roman"/>
              </w:rPr>
            </w:pPr>
            <w:r w:rsidRPr="00737580">
              <w:rPr>
                <w:rFonts w:ascii="Times New Roman" w:hAnsi="Times New Roman" w:cs="Times New Roman"/>
              </w:rPr>
              <w:t>1. Высшее, Ревдинское педагогическое училище</w:t>
            </w:r>
          </w:p>
          <w:p w:rsidR="006E4AE1" w:rsidRPr="00737580" w:rsidRDefault="006E4AE1" w:rsidP="00737580">
            <w:pPr>
              <w:spacing w:after="0" w:line="240" w:lineRule="auto"/>
              <w:rPr>
                <w:rFonts w:ascii="Times New Roman" w:hAnsi="Times New Roman" w:cs="Times New Roman"/>
              </w:rPr>
            </w:pPr>
            <w:r w:rsidRPr="00737580">
              <w:rPr>
                <w:rFonts w:ascii="Times New Roman" w:hAnsi="Times New Roman" w:cs="Times New Roman"/>
              </w:rPr>
              <w:t>24.06.1992 г.</w:t>
            </w:r>
          </w:p>
          <w:p w:rsidR="006E4AE1" w:rsidRPr="00737580" w:rsidRDefault="006E4AE1" w:rsidP="00737580">
            <w:pPr>
              <w:spacing w:after="0" w:line="240" w:lineRule="auto"/>
              <w:rPr>
                <w:rFonts w:ascii="Times New Roman" w:hAnsi="Times New Roman" w:cs="Times New Roman"/>
              </w:rPr>
            </w:pPr>
            <w:r w:rsidRPr="00737580">
              <w:rPr>
                <w:rFonts w:ascii="Times New Roman" w:hAnsi="Times New Roman" w:cs="Times New Roman"/>
              </w:rPr>
              <w:t>Преподавание в начальных классах общеобразовательной школы</w:t>
            </w:r>
          </w:p>
          <w:p w:rsidR="006E4AE1" w:rsidRPr="00737580" w:rsidRDefault="006E4AE1" w:rsidP="00737580">
            <w:pPr>
              <w:spacing w:after="0" w:line="240" w:lineRule="auto"/>
              <w:rPr>
                <w:rFonts w:ascii="Times New Roman" w:hAnsi="Times New Roman" w:cs="Times New Roman"/>
              </w:rPr>
            </w:pPr>
            <w:r w:rsidRPr="00737580">
              <w:rPr>
                <w:rFonts w:ascii="Times New Roman" w:hAnsi="Times New Roman" w:cs="Times New Roman"/>
              </w:rPr>
              <w:t>2. Уральский институт коммерции и права</w:t>
            </w:r>
          </w:p>
          <w:p w:rsidR="006E4AE1" w:rsidRPr="00737580" w:rsidRDefault="006E4AE1" w:rsidP="00737580">
            <w:pPr>
              <w:spacing w:after="0" w:line="240" w:lineRule="auto"/>
              <w:rPr>
                <w:rFonts w:ascii="Times New Roman" w:hAnsi="Times New Roman" w:cs="Times New Roman"/>
              </w:rPr>
            </w:pPr>
            <w:r w:rsidRPr="00737580">
              <w:rPr>
                <w:rFonts w:ascii="Times New Roman" w:hAnsi="Times New Roman" w:cs="Times New Roman"/>
              </w:rPr>
              <w:t>30.04.2003 г.</w:t>
            </w:r>
          </w:p>
          <w:p w:rsidR="006E4AE1" w:rsidRPr="00737580" w:rsidRDefault="006E4AE1" w:rsidP="00737580">
            <w:pPr>
              <w:spacing w:after="0" w:line="240" w:lineRule="auto"/>
              <w:rPr>
                <w:rFonts w:ascii="Times New Roman" w:hAnsi="Times New Roman" w:cs="Times New Roman"/>
              </w:rPr>
            </w:pPr>
            <w:r w:rsidRPr="00737580">
              <w:rPr>
                <w:rFonts w:ascii="Times New Roman" w:hAnsi="Times New Roman" w:cs="Times New Roman"/>
              </w:rPr>
              <w:t>Юриспруденция</w:t>
            </w:r>
          </w:p>
          <w:p w:rsidR="006E4AE1" w:rsidRPr="00737580" w:rsidRDefault="006E4AE1" w:rsidP="00737580">
            <w:pPr>
              <w:spacing w:after="0" w:line="240" w:lineRule="auto"/>
              <w:rPr>
                <w:rFonts w:ascii="Times New Roman" w:hAnsi="Times New Roman" w:cs="Times New Roman"/>
              </w:rPr>
            </w:pPr>
            <w:r w:rsidRPr="00737580">
              <w:rPr>
                <w:rFonts w:ascii="Times New Roman" w:hAnsi="Times New Roman" w:cs="Times New Roman"/>
              </w:rPr>
              <w:t>3. ГАОУ ДПО СО «Институт развития образования»</w:t>
            </w:r>
          </w:p>
          <w:p w:rsidR="006E4AE1" w:rsidRPr="00737580" w:rsidRDefault="006E4AE1" w:rsidP="00737580">
            <w:pPr>
              <w:spacing w:after="0" w:line="240" w:lineRule="auto"/>
              <w:rPr>
                <w:rFonts w:ascii="Times New Roman" w:hAnsi="Times New Roman" w:cs="Times New Roman"/>
              </w:rPr>
            </w:pPr>
            <w:r w:rsidRPr="00737580">
              <w:rPr>
                <w:rFonts w:ascii="Times New Roman" w:hAnsi="Times New Roman" w:cs="Times New Roman"/>
              </w:rPr>
              <w:t>17.06.2014</w:t>
            </w:r>
          </w:p>
          <w:p w:rsidR="006E4AE1" w:rsidRPr="00737580" w:rsidRDefault="006E4AE1" w:rsidP="00737580">
            <w:pPr>
              <w:spacing w:after="0" w:line="240" w:lineRule="auto"/>
              <w:rPr>
                <w:rFonts w:ascii="Times New Roman" w:hAnsi="Times New Roman" w:cs="Times New Roman"/>
              </w:rPr>
            </w:pPr>
            <w:r w:rsidRPr="00737580">
              <w:rPr>
                <w:rFonts w:ascii="Times New Roman" w:hAnsi="Times New Roman" w:cs="Times New Roman"/>
              </w:rPr>
              <w:t>Обществознание</w:t>
            </w:r>
          </w:p>
          <w:p w:rsidR="006E4AE1" w:rsidRPr="00737580" w:rsidRDefault="006E4AE1" w:rsidP="00737580">
            <w:pPr>
              <w:spacing w:after="0" w:line="240" w:lineRule="auto"/>
              <w:rPr>
                <w:rFonts w:ascii="Times New Roman" w:hAnsi="Times New Roman" w:cs="Times New Roman"/>
              </w:rPr>
            </w:pPr>
          </w:p>
        </w:tc>
        <w:tc>
          <w:tcPr>
            <w:tcW w:w="5529" w:type="dxa"/>
            <w:shd w:val="clear" w:color="auto" w:fill="auto"/>
          </w:tcPr>
          <w:p w:rsidR="006E4AE1" w:rsidRPr="00737580" w:rsidRDefault="006E4AE1" w:rsidP="00737580">
            <w:pPr>
              <w:spacing w:after="0" w:line="240" w:lineRule="auto"/>
              <w:jc w:val="both"/>
              <w:rPr>
                <w:rFonts w:ascii="Times New Roman" w:hAnsi="Times New Roman" w:cs="Times New Roman"/>
              </w:rPr>
            </w:pPr>
            <w:r w:rsidRPr="00737580">
              <w:rPr>
                <w:rFonts w:ascii="Times New Roman" w:hAnsi="Times New Roman" w:cs="Times New Roman"/>
              </w:rPr>
              <w:t>1. НОУ ДПО Учебно-методический центр Свердловской области ВЭО России «Реализация требований охраны труда и техники безопасности в образовательном учреждении» (40 ч.) (20.10.2012 г.)</w:t>
            </w:r>
          </w:p>
          <w:p w:rsidR="006E4AE1" w:rsidRPr="00737580" w:rsidRDefault="006E4AE1" w:rsidP="00737580">
            <w:pPr>
              <w:spacing w:after="0" w:line="240" w:lineRule="auto"/>
              <w:jc w:val="both"/>
              <w:rPr>
                <w:rFonts w:ascii="Times New Roman" w:hAnsi="Times New Roman" w:cs="Times New Roman"/>
              </w:rPr>
            </w:pPr>
            <w:r w:rsidRPr="00737580">
              <w:rPr>
                <w:rFonts w:ascii="Times New Roman" w:hAnsi="Times New Roman" w:cs="Times New Roman"/>
              </w:rPr>
              <w:t>2. ГАОУ ДПО СО «Институт развития образования» ОП «Подготовка организаторов ЕГЭ, ОГЭ»  №8208 (24 ч.) (01.05.2014)</w:t>
            </w:r>
          </w:p>
          <w:p w:rsidR="006E4AE1" w:rsidRPr="00737580" w:rsidRDefault="006E4AE1" w:rsidP="00737580">
            <w:pPr>
              <w:spacing w:after="0" w:line="240" w:lineRule="auto"/>
              <w:jc w:val="both"/>
              <w:rPr>
                <w:rFonts w:ascii="Times New Roman" w:hAnsi="Times New Roman" w:cs="Times New Roman"/>
              </w:rPr>
            </w:pPr>
            <w:r w:rsidRPr="00737580">
              <w:rPr>
                <w:rFonts w:ascii="Times New Roman" w:hAnsi="Times New Roman" w:cs="Times New Roman"/>
              </w:rPr>
              <w:t>3. ГАОУ ДПО СО «Институт развития образования»</w:t>
            </w:r>
          </w:p>
          <w:p w:rsidR="006E4AE1" w:rsidRPr="00737580" w:rsidRDefault="006E4AE1" w:rsidP="00737580">
            <w:pPr>
              <w:spacing w:after="0" w:line="240" w:lineRule="auto"/>
              <w:jc w:val="both"/>
              <w:rPr>
                <w:rFonts w:ascii="Times New Roman" w:hAnsi="Times New Roman" w:cs="Times New Roman"/>
              </w:rPr>
            </w:pPr>
            <w:r w:rsidRPr="00737580">
              <w:rPr>
                <w:rFonts w:ascii="Times New Roman" w:hAnsi="Times New Roman" w:cs="Times New Roman"/>
              </w:rPr>
              <w:t>ОП «Содержательные и методические аспекты преподавания курса «Обществознание» в соответствии с ФГОС ООО и СОО» (250 ч.) (12.05.2014-17.06.2014)</w:t>
            </w:r>
          </w:p>
          <w:p w:rsidR="006E4AE1" w:rsidRPr="00737580" w:rsidRDefault="006E4AE1" w:rsidP="00737580">
            <w:pPr>
              <w:spacing w:after="0" w:line="240" w:lineRule="auto"/>
              <w:jc w:val="both"/>
              <w:rPr>
                <w:rFonts w:ascii="Times New Roman" w:hAnsi="Times New Roman" w:cs="Times New Roman"/>
              </w:rPr>
            </w:pPr>
            <w:r w:rsidRPr="00737580">
              <w:rPr>
                <w:rFonts w:ascii="Times New Roman" w:hAnsi="Times New Roman" w:cs="Times New Roman"/>
              </w:rPr>
              <w:t>4. ГАОУ ДПО СО «Институт развития образования» ОП «Содержательные и методические аспекты подготовки учащихся к ГИА в форме ОГЭ и ЕГЭ по истории и обществознанию» (108 ч.) .№16601 21.09.15-06.10.15</w:t>
            </w:r>
          </w:p>
        </w:tc>
        <w:tc>
          <w:tcPr>
            <w:tcW w:w="708" w:type="dxa"/>
            <w:shd w:val="clear" w:color="auto" w:fill="auto"/>
            <w:vAlign w:val="center"/>
          </w:tcPr>
          <w:p w:rsidR="006E4AE1" w:rsidRPr="00C25453" w:rsidRDefault="006E4AE1" w:rsidP="00737580">
            <w:pPr>
              <w:spacing w:after="0" w:line="240" w:lineRule="auto"/>
              <w:jc w:val="center"/>
              <w:rPr>
                <w:rFonts w:ascii="Times New Roman" w:hAnsi="Times New Roman" w:cs="Times New Roman"/>
              </w:rPr>
            </w:pPr>
            <w:r w:rsidRPr="00C25453">
              <w:rPr>
                <w:rFonts w:ascii="Times New Roman" w:hAnsi="Times New Roman" w:cs="Times New Roman"/>
              </w:rPr>
              <w:t>19</w:t>
            </w:r>
          </w:p>
        </w:tc>
        <w:tc>
          <w:tcPr>
            <w:tcW w:w="1571" w:type="dxa"/>
            <w:vAlign w:val="center"/>
          </w:tcPr>
          <w:p w:rsidR="006E4AE1" w:rsidRPr="00737580" w:rsidRDefault="006E4AE1" w:rsidP="00737580">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Соответствует занимаемой должности</w:t>
            </w:r>
          </w:p>
          <w:p w:rsidR="006E4AE1" w:rsidRPr="00737580" w:rsidRDefault="006E4AE1" w:rsidP="00737580">
            <w:pPr>
              <w:spacing w:after="0" w:line="240" w:lineRule="auto"/>
              <w:jc w:val="center"/>
              <w:rPr>
                <w:rFonts w:ascii="Times New Roman" w:hAnsi="Times New Roman" w:cs="Times New Roman"/>
              </w:rPr>
            </w:pPr>
            <w:r w:rsidRPr="00737580">
              <w:rPr>
                <w:rFonts w:ascii="Times New Roman" w:hAnsi="Times New Roman" w:cs="Times New Roman"/>
                <w:iCs/>
              </w:rPr>
              <w:t>учитель</w:t>
            </w:r>
          </w:p>
        </w:tc>
      </w:tr>
      <w:tr w:rsidR="001E6C05" w:rsidRPr="00737580" w:rsidTr="006E4AE1">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6E4AE1" w:rsidP="00737580">
            <w:pPr>
              <w:tabs>
                <w:tab w:val="left" w:pos="426"/>
              </w:tabs>
              <w:spacing w:after="0" w:line="240" w:lineRule="auto"/>
              <w:rPr>
                <w:rFonts w:ascii="Times New Roman" w:hAnsi="Times New Roman" w:cs="Times New Roman"/>
              </w:rPr>
            </w:pPr>
            <w:r>
              <w:rPr>
                <w:rFonts w:ascii="Times New Roman" w:hAnsi="Times New Roman" w:cs="Times New Roman"/>
              </w:rPr>
              <w:t>13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Смирнова Марина Анатольевна, учитель географии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E6C05" w:rsidRPr="00737580" w:rsidRDefault="001E6C05" w:rsidP="006E4AE1">
            <w:pPr>
              <w:spacing w:after="0" w:line="240" w:lineRule="auto"/>
              <w:rPr>
                <w:rFonts w:ascii="Times New Roman" w:hAnsi="Times New Roman" w:cs="Times New Roman"/>
              </w:rPr>
            </w:pPr>
            <w:r w:rsidRPr="00737580">
              <w:rPr>
                <w:rFonts w:ascii="Times New Roman" w:hAnsi="Times New Roman" w:cs="Times New Roman"/>
              </w:rPr>
              <w:t>1.Высшее, Свердловский</w:t>
            </w:r>
          </w:p>
          <w:p w:rsidR="001E6C05" w:rsidRPr="00737580" w:rsidRDefault="001E6C05" w:rsidP="006E4AE1">
            <w:pPr>
              <w:spacing w:after="0" w:line="240" w:lineRule="auto"/>
              <w:rPr>
                <w:rFonts w:ascii="Times New Roman" w:hAnsi="Times New Roman" w:cs="Times New Roman"/>
              </w:rPr>
            </w:pPr>
            <w:r w:rsidRPr="00737580">
              <w:rPr>
                <w:rFonts w:ascii="Times New Roman" w:hAnsi="Times New Roman" w:cs="Times New Roman"/>
              </w:rPr>
              <w:t>государственный педагогический институт 06.05.1992 г.</w:t>
            </w:r>
          </w:p>
          <w:p w:rsidR="001E6C05" w:rsidRPr="00737580" w:rsidRDefault="001E6C05" w:rsidP="006E4AE1">
            <w:pPr>
              <w:spacing w:after="0" w:line="240" w:lineRule="auto"/>
              <w:rPr>
                <w:rFonts w:ascii="Times New Roman" w:hAnsi="Times New Roman" w:cs="Times New Roman"/>
              </w:rPr>
            </w:pPr>
            <w:r w:rsidRPr="00737580">
              <w:rPr>
                <w:rFonts w:ascii="Times New Roman" w:hAnsi="Times New Roman" w:cs="Times New Roman"/>
              </w:rPr>
              <w:t>География</w:t>
            </w:r>
          </w:p>
          <w:p w:rsidR="001E6C05" w:rsidRPr="00737580" w:rsidRDefault="001E6C05" w:rsidP="006E4AE1">
            <w:p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1. ГАОУ ДПО СО «Институт  развития образования»</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ОП « Федеральный государственный образовательный стандарт общего образования, идеология, содержание, технологии введения»  №435 (108 ч.) (16.03.2012-31.03.2012)</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2. ГАОУ ДПО СО «Институт развития образования»</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ОП «Подготовка организаторов единого государственного экзамена»  №3670 (72 ч.) (12.03.2012-22.03.2012)</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3. ГАОУ ДПО СО «Институт развития  образования»</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ОП «Развитие ключевых компетенций обучающихся в преподавании естественнонаучных дисциплин» №4870-а (108 ч.) (03.10.2012-18.10.2012)</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4. ГАОУ ДПО СО «Институт развития  образования»</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ОП « Развитие кадрового потенциала в условиях реализации ФГОС. подготовка экспертов по вопросам аттестации педагогических работников» №4609 (24 ч.) (22.11.2013-27.11.2013)</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5. ГБОУ СПО СО «Ревдинский педагогический колледж» ОП «Развитие профессиональной компетенции экспертов по вопросам аттестации педагогических работников» №2459 (16 ч.) (28.10.2015-16.11.2015)</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 xml:space="preserve">6. АНО «Центр развития молодежи» Семинар </w:t>
            </w:r>
            <w:r w:rsidRPr="00737580">
              <w:rPr>
                <w:rFonts w:ascii="Times New Roman" w:hAnsi="Times New Roman" w:cs="Times New Roman"/>
              </w:rPr>
              <w:lastRenderedPageBreak/>
              <w:t>«Калейдоскоп современных образовательных технологий» (12 ч.) (07.10.2015)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C25453" w:rsidRDefault="001E6C05" w:rsidP="00737580">
            <w:pPr>
              <w:spacing w:after="0" w:line="240" w:lineRule="auto"/>
              <w:jc w:val="center"/>
              <w:rPr>
                <w:rFonts w:ascii="Times New Roman" w:hAnsi="Times New Roman" w:cs="Times New Roman"/>
              </w:rPr>
            </w:pPr>
            <w:r w:rsidRPr="00C25453">
              <w:rPr>
                <w:rFonts w:ascii="Times New Roman" w:hAnsi="Times New Roman" w:cs="Times New Roman"/>
              </w:rPr>
              <w:lastRenderedPageBreak/>
              <w:t>28</w:t>
            </w:r>
          </w:p>
        </w:tc>
        <w:tc>
          <w:tcPr>
            <w:tcW w:w="1571" w:type="dxa"/>
            <w:tcBorders>
              <w:top w:val="single" w:sz="4" w:space="0" w:color="auto"/>
              <w:left w:val="single" w:sz="4" w:space="0" w:color="auto"/>
              <w:bottom w:val="single" w:sz="4" w:space="0" w:color="auto"/>
              <w:right w:val="single" w:sz="4" w:space="0" w:color="auto"/>
            </w:tcBorders>
            <w:vAlign w:val="center"/>
          </w:tcPr>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Высшая</w:t>
            </w:r>
          </w:p>
          <w:p w:rsidR="001E6C05" w:rsidRPr="00737580" w:rsidRDefault="006E4AE1" w:rsidP="00737580">
            <w:pPr>
              <w:spacing w:after="0" w:line="240" w:lineRule="auto"/>
              <w:jc w:val="center"/>
              <w:rPr>
                <w:rFonts w:ascii="Times New Roman" w:hAnsi="Times New Roman" w:cs="Times New Roman"/>
              </w:rPr>
            </w:pPr>
            <w:r>
              <w:rPr>
                <w:rFonts w:ascii="Times New Roman" w:hAnsi="Times New Roman" w:cs="Times New Roman"/>
              </w:rPr>
              <w:t>учитель</w:t>
            </w:r>
          </w:p>
        </w:tc>
      </w:tr>
      <w:tr w:rsidR="001E6C05" w:rsidRPr="00737580" w:rsidTr="006E4AE1">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6E4AE1" w:rsidP="00737580">
            <w:pPr>
              <w:tabs>
                <w:tab w:val="left" w:pos="426"/>
              </w:tabs>
              <w:spacing w:after="0" w:line="240" w:lineRule="auto"/>
              <w:rPr>
                <w:rFonts w:ascii="Times New Roman" w:hAnsi="Times New Roman" w:cs="Times New Roman"/>
              </w:rPr>
            </w:pPr>
            <w:r>
              <w:rPr>
                <w:rFonts w:ascii="Times New Roman" w:hAnsi="Times New Roman" w:cs="Times New Roman"/>
              </w:rPr>
              <w:lastRenderedPageBreak/>
              <w:t>14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Физика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 xml:space="preserve">Наумченко </w:t>
            </w:r>
          </w:p>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Елизавета Андреевна, учитель физики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E6C05" w:rsidRPr="00737580" w:rsidRDefault="001E6C05" w:rsidP="006E4AE1">
            <w:pPr>
              <w:spacing w:after="0" w:line="240" w:lineRule="auto"/>
              <w:rPr>
                <w:rFonts w:ascii="Times New Roman" w:hAnsi="Times New Roman" w:cs="Times New Roman"/>
              </w:rPr>
            </w:pPr>
            <w:r w:rsidRPr="00737580">
              <w:rPr>
                <w:rFonts w:ascii="Times New Roman" w:hAnsi="Times New Roman" w:cs="Times New Roman"/>
              </w:rPr>
              <w:t>1.Высшее, Свердловский государственный педагогический институт 02.07.1973 Учитель физики.</w:t>
            </w:r>
          </w:p>
          <w:p w:rsidR="001E6C05" w:rsidRPr="00737580" w:rsidRDefault="001E6C05" w:rsidP="006E4AE1">
            <w:p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1.  НОУ ДПО «Институт информационных технологий «АйТи», ОП «Использование ЭОР в процессе обучения в основной школе по физике» (108 ч) (28.10.2011 – 02.12.2011)</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2.  ГАОУ ДПО СО «Институт развития образования»</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ОП «Развитие ключевых компетенций обучающихся в преподавании  естественно научных дисциплин» Вариативный модуль «Итоговая аттестация обучающихся в форме ГИА-9 и ЕГЭ по предметам естественнонаучного цикла (физика) (108 ч.) (01.10.2013-16.10.2013)</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3. АНО «Центр развития молодёжи» Семинар «Разработка урока в технологии развития критического мышления» (12 ч.) (19.11.2013 )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1E6C05" w:rsidP="00737580">
            <w:pPr>
              <w:spacing w:after="0" w:line="240" w:lineRule="auto"/>
              <w:jc w:val="center"/>
              <w:rPr>
                <w:rFonts w:ascii="Times New Roman" w:hAnsi="Times New Roman" w:cs="Times New Roman"/>
              </w:rPr>
            </w:pPr>
            <w:r w:rsidRPr="00C25453">
              <w:rPr>
                <w:rFonts w:ascii="Times New Roman" w:hAnsi="Times New Roman" w:cs="Times New Roman"/>
              </w:rPr>
              <w:t>42</w:t>
            </w:r>
          </w:p>
        </w:tc>
        <w:tc>
          <w:tcPr>
            <w:tcW w:w="1571" w:type="dxa"/>
            <w:tcBorders>
              <w:top w:val="single" w:sz="4" w:space="0" w:color="auto"/>
              <w:left w:val="single" w:sz="4" w:space="0" w:color="auto"/>
              <w:bottom w:val="single" w:sz="4" w:space="0" w:color="auto"/>
              <w:right w:val="single" w:sz="4" w:space="0" w:color="auto"/>
            </w:tcBorders>
            <w:vAlign w:val="center"/>
          </w:tcPr>
          <w:p w:rsidR="00DA60BC" w:rsidRPr="00737580" w:rsidRDefault="00DA60BC" w:rsidP="00DA60BC">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Соответствует занимаемой должности</w:t>
            </w:r>
          </w:p>
          <w:p w:rsidR="001E6C05" w:rsidRPr="00737580" w:rsidRDefault="00DA60BC" w:rsidP="00DA60BC">
            <w:pPr>
              <w:spacing w:after="0" w:line="240" w:lineRule="auto"/>
              <w:jc w:val="center"/>
              <w:rPr>
                <w:rFonts w:ascii="Times New Roman" w:hAnsi="Times New Roman" w:cs="Times New Roman"/>
              </w:rPr>
            </w:pPr>
            <w:r w:rsidRPr="00737580">
              <w:rPr>
                <w:rFonts w:ascii="Times New Roman" w:hAnsi="Times New Roman" w:cs="Times New Roman"/>
                <w:iCs/>
              </w:rPr>
              <w:t>учитель</w:t>
            </w:r>
          </w:p>
        </w:tc>
      </w:tr>
      <w:tr w:rsidR="001E6C05" w:rsidRPr="00737580" w:rsidTr="00D519D1">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6E4AE1" w:rsidP="00737580">
            <w:pPr>
              <w:tabs>
                <w:tab w:val="left" w:pos="426"/>
              </w:tabs>
              <w:spacing w:after="0" w:line="240" w:lineRule="auto"/>
              <w:rPr>
                <w:rFonts w:ascii="Times New Roman" w:hAnsi="Times New Roman" w:cs="Times New Roman"/>
              </w:rPr>
            </w:pPr>
            <w:r>
              <w:rPr>
                <w:rFonts w:ascii="Times New Roman" w:hAnsi="Times New Roman" w:cs="Times New Roman"/>
              </w:rPr>
              <w:t>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Химия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DA60BC" w:rsidP="00D519D1">
            <w:pPr>
              <w:spacing w:after="0" w:line="240" w:lineRule="auto"/>
              <w:jc w:val="center"/>
              <w:rPr>
                <w:rFonts w:ascii="Times New Roman" w:hAnsi="Times New Roman" w:cs="Times New Roman"/>
              </w:rPr>
            </w:pPr>
            <w:r>
              <w:rPr>
                <w:rFonts w:ascii="Times New Roman" w:hAnsi="Times New Roman" w:cs="Times New Roman"/>
              </w:rPr>
              <w:t>Урусова Анастасия Сергеевна</w:t>
            </w:r>
            <w:r w:rsidR="001E6C05" w:rsidRPr="00737580">
              <w:rPr>
                <w:rFonts w:ascii="Times New Roman" w:hAnsi="Times New Roman" w:cs="Times New Roman"/>
              </w:rPr>
              <w:t xml:space="preserve">, </w:t>
            </w:r>
            <w:r w:rsidR="00D519D1">
              <w:rPr>
                <w:rFonts w:ascii="Times New Roman" w:hAnsi="Times New Roman" w:cs="Times New Roman"/>
              </w:rPr>
              <w:t>преподаватель высшей школы</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E6C05" w:rsidRPr="00737580" w:rsidRDefault="001E6C05" w:rsidP="00D519D1">
            <w:pPr>
              <w:spacing w:after="0" w:line="240" w:lineRule="auto"/>
              <w:rPr>
                <w:rFonts w:ascii="Times New Roman" w:hAnsi="Times New Roman" w:cs="Times New Roman"/>
              </w:rPr>
            </w:pPr>
            <w:r w:rsidRPr="00737580">
              <w:rPr>
                <w:rFonts w:ascii="Times New Roman" w:hAnsi="Times New Roman" w:cs="Times New Roman"/>
              </w:rPr>
              <w:t xml:space="preserve">1.Высшее, </w:t>
            </w:r>
            <w:r w:rsidR="00D519D1">
              <w:rPr>
                <w:rFonts w:ascii="Times New Roman" w:hAnsi="Times New Roman" w:cs="Times New Roman"/>
              </w:rPr>
              <w:t>Государственное образовательное учреждение высшего профессионального образования «Уральский государственный университет им. А.М. Горького», степень бакалавра химии по направлению «Химия», г.Екатеринбург, 18.06.2009</w:t>
            </w:r>
          </w:p>
          <w:p w:rsidR="001E6C05" w:rsidRPr="00737580" w:rsidRDefault="00D519D1" w:rsidP="00D519D1">
            <w:pPr>
              <w:spacing w:after="0" w:line="240" w:lineRule="auto"/>
              <w:rPr>
                <w:rFonts w:ascii="Times New Roman" w:hAnsi="Times New Roman" w:cs="Times New Roman"/>
              </w:rPr>
            </w:pPr>
            <w:r>
              <w:rPr>
                <w:rFonts w:ascii="Times New Roman" w:hAnsi="Times New Roman" w:cs="Times New Roman"/>
              </w:rPr>
              <w:t>2. Высшее, Федеральное государственное автономное образовательное учреждение высшего профессионального образования «Уральский федеральный университет имени первого Президента России Б.Н. Ельцина», степень магистра по направлению «химия» г. Екатеринбург, 14.06.2014</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1E6C05" w:rsidRDefault="00D519D1" w:rsidP="00D519D1">
            <w:pPr>
              <w:spacing w:after="0" w:line="240" w:lineRule="auto"/>
              <w:rPr>
                <w:rFonts w:ascii="Times New Roman" w:hAnsi="Times New Roman" w:cs="Times New Roman"/>
              </w:rPr>
            </w:pPr>
            <w:r>
              <w:rPr>
                <w:rFonts w:ascii="Times New Roman" w:hAnsi="Times New Roman" w:cs="Times New Roman"/>
              </w:rPr>
              <w:t>1. Диплом о дополнительном (к высшему) образовании</w:t>
            </w:r>
            <w:r w:rsidR="00646DE6">
              <w:rPr>
                <w:rFonts w:ascii="Times New Roman" w:hAnsi="Times New Roman" w:cs="Times New Roman"/>
              </w:rPr>
              <w:t xml:space="preserve"> по образовательное программе «Преподаватель высшей школы» в </w:t>
            </w:r>
            <w:r w:rsidR="00ED0632">
              <w:rPr>
                <w:rFonts w:ascii="Times New Roman" w:hAnsi="Times New Roman" w:cs="Times New Roman"/>
              </w:rPr>
              <w:t>Уральском федеральном университете имени первого Президента России Б.Н. Ельцина, 10.06.2011, (1080 часов)</w:t>
            </w:r>
          </w:p>
          <w:p w:rsidR="00ED0632" w:rsidRPr="00737580" w:rsidRDefault="00ED0632" w:rsidP="00D519D1">
            <w:pPr>
              <w:spacing w:after="0" w:line="240" w:lineRule="auto"/>
              <w:rPr>
                <w:rFonts w:ascii="Times New Roman" w:hAnsi="Times New Roman" w:cs="Times New Roman"/>
              </w:rPr>
            </w:pPr>
            <w:r>
              <w:rPr>
                <w:rFonts w:ascii="Times New Roman" w:hAnsi="Times New Roman" w:cs="Times New Roman"/>
              </w:rPr>
              <w:t>2. Уральском федеральном университете имени первого Президента России Б.Н. Ельцина, присуждена ученая степень кандидата химических наук, 03.03.2015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C25453" w:rsidRDefault="00D519D1" w:rsidP="00737580">
            <w:pPr>
              <w:spacing w:after="0" w:line="240" w:lineRule="auto"/>
              <w:jc w:val="center"/>
              <w:rPr>
                <w:rFonts w:ascii="Times New Roman" w:hAnsi="Times New Roman" w:cs="Times New Roman"/>
              </w:rPr>
            </w:pPr>
            <w:r w:rsidRPr="00C25453">
              <w:rPr>
                <w:rFonts w:ascii="Times New Roman" w:hAnsi="Times New Roman" w:cs="Times New Roman"/>
              </w:rPr>
              <w:t>3</w:t>
            </w:r>
          </w:p>
        </w:tc>
        <w:tc>
          <w:tcPr>
            <w:tcW w:w="1571" w:type="dxa"/>
            <w:tcBorders>
              <w:top w:val="single" w:sz="4" w:space="0" w:color="auto"/>
              <w:left w:val="single" w:sz="4" w:space="0" w:color="auto"/>
              <w:bottom w:val="single" w:sz="4" w:space="0" w:color="auto"/>
              <w:right w:val="single" w:sz="4" w:space="0" w:color="auto"/>
            </w:tcBorders>
            <w:vAlign w:val="center"/>
          </w:tcPr>
          <w:p w:rsidR="00ED0632" w:rsidRPr="00737580" w:rsidRDefault="00ED0632" w:rsidP="00ED0632">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Соответствует занимаемой должности</w:t>
            </w:r>
          </w:p>
          <w:p w:rsidR="001E6C05" w:rsidRPr="00737580" w:rsidRDefault="00ED0632" w:rsidP="00ED0632">
            <w:pPr>
              <w:spacing w:after="0" w:line="240" w:lineRule="auto"/>
              <w:jc w:val="center"/>
              <w:rPr>
                <w:rFonts w:ascii="Times New Roman" w:hAnsi="Times New Roman" w:cs="Times New Roman"/>
              </w:rPr>
            </w:pPr>
            <w:r w:rsidRPr="00737580">
              <w:rPr>
                <w:rFonts w:ascii="Times New Roman" w:hAnsi="Times New Roman" w:cs="Times New Roman"/>
                <w:iCs/>
              </w:rPr>
              <w:t>учитель</w:t>
            </w:r>
          </w:p>
        </w:tc>
      </w:tr>
      <w:tr w:rsidR="001E6C05" w:rsidRPr="00737580" w:rsidTr="001E6C05">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6E4AE1" w:rsidP="00737580">
            <w:pPr>
              <w:tabs>
                <w:tab w:val="left" w:pos="426"/>
              </w:tabs>
              <w:spacing w:after="0" w:line="240" w:lineRule="auto"/>
              <w:rPr>
                <w:rFonts w:ascii="Times New Roman" w:hAnsi="Times New Roman" w:cs="Times New Roman"/>
              </w:rPr>
            </w:pPr>
            <w:r>
              <w:rPr>
                <w:rFonts w:ascii="Times New Roman" w:hAnsi="Times New Roman" w:cs="Times New Roman"/>
              </w:rPr>
              <w:t>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Биология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1E6C05" w:rsidP="00737580">
            <w:pPr>
              <w:spacing w:after="0" w:line="240" w:lineRule="auto"/>
              <w:ind w:left="57" w:right="57"/>
              <w:jc w:val="center"/>
              <w:rPr>
                <w:rFonts w:ascii="Times New Roman" w:hAnsi="Times New Roman" w:cs="Times New Roman"/>
              </w:rPr>
            </w:pPr>
            <w:r w:rsidRPr="00737580">
              <w:rPr>
                <w:rFonts w:ascii="Times New Roman" w:hAnsi="Times New Roman" w:cs="Times New Roman"/>
              </w:rPr>
              <w:t>Злобина Елена Александровна, учитель биологии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1. Высшее, Пермский сельскохозяйственный институт имени академика Д.Н. Прянишникова. 05.01.1988 г.</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rPr>
              <w:t>Плодоовощеводство и виноградство</w:t>
            </w:r>
          </w:p>
          <w:p w:rsidR="001E6C05" w:rsidRPr="00737580" w:rsidRDefault="001E6C05" w:rsidP="00737580">
            <w:pPr>
              <w:spacing w:after="0" w:line="240" w:lineRule="auto"/>
              <w:rPr>
                <w:rFonts w:ascii="Times New Roman" w:hAnsi="Times New Roman" w:cs="Times New Roman"/>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1E6C05" w:rsidRPr="00737580" w:rsidRDefault="001E6C05" w:rsidP="00737580">
            <w:pPr>
              <w:spacing w:after="0" w:line="240" w:lineRule="auto"/>
              <w:ind w:left="84" w:right="57"/>
              <w:jc w:val="both"/>
              <w:rPr>
                <w:rFonts w:ascii="Times New Roman" w:hAnsi="Times New Roman" w:cs="Times New Roman"/>
              </w:rPr>
            </w:pPr>
            <w:r w:rsidRPr="00737580">
              <w:rPr>
                <w:rFonts w:ascii="Times New Roman" w:hAnsi="Times New Roman" w:cs="Times New Roman"/>
              </w:rPr>
              <w:t>1. ГБОУ СПО Свердловской области «Свердловский областной педагогический колледж» ОП «Информационные и коммуникационные технологии в образовательном процессе» (24 ч.) №27 (10.01.2012-12.01.2012)</w:t>
            </w:r>
          </w:p>
          <w:p w:rsidR="001E6C05" w:rsidRPr="00737580" w:rsidRDefault="001E6C05" w:rsidP="00737580">
            <w:pPr>
              <w:spacing w:after="0" w:line="240" w:lineRule="auto"/>
              <w:ind w:left="84" w:right="57"/>
              <w:jc w:val="both"/>
              <w:rPr>
                <w:rFonts w:ascii="Times New Roman" w:hAnsi="Times New Roman" w:cs="Times New Roman"/>
              </w:rPr>
            </w:pPr>
            <w:r w:rsidRPr="00737580">
              <w:rPr>
                <w:rFonts w:ascii="Times New Roman" w:hAnsi="Times New Roman" w:cs="Times New Roman"/>
              </w:rPr>
              <w:t>2. ГАОУ ДПО СО «Институт образования»</w:t>
            </w:r>
          </w:p>
          <w:p w:rsidR="001E6C05" w:rsidRPr="00737580" w:rsidRDefault="001E6C05" w:rsidP="00737580">
            <w:pPr>
              <w:spacing w:after="0" w:line="240" w:lineRule="auto"/>
              <w:ind w:left="84" w:right="57"/>
              <w:jc w:val="both"/>
              <w:rPr>
                <w:rFonts w:ascii="Times New Roman" w:hAnsi="Times New Roman" w:cs="Times New Roman"/>
              </w:rPr>
            </w:pPr>
            <w:r w:rsidRPr="00737580">
              <w:rPr>
                <w:rFonts w:ascii="Times New Roman" w:hAnsi="Times New Roman" w:cs="Times New Roman"/>
              </w:rPr>
              <w:t xml:space="preserve">ОП «Разработка электронных и образовательных </w:t>
            </w:r>
            <w:r w:rsidRPr="00737580">
              <w:rPr>
                <w:rFonts w:ascii="Times New Roman" w:hAnsi="Times New Roman" w:cs="Times New Roman"/>
              </w:rPr>
              <w:lastRenderedPageBreak/>
              <w:t>ресурсов, методика и технология»(108 ч.) №522 (06.02.12-06.03.2012)</w:t>
            </w:r>
          </w:p>
          <w:p w:rsidR="001E6C05" w:rsidRPr="00737580" w:rsidRDefault="001E6C05" w:rsidP="00737580">
            <w:pPr>
              <w:spacing w:after="0" w:line="240" w:lineRule="auto"/>
              <w:ind w:left="84" w:right="57"/>
              <w:jc w:val="both"/>
              <w:rPr>
                <w:rFonts w:ascii="Times New Roman" w:hAnsi="Times New Roman" w:cs="Times New Roman"/>
              </w:rPr>
            </w:pPr>
            <w:r w:rsidRPr="00737580">
              <w:rPr>
                <w:rFonts w:ascii="Times New Roman" w:hAnsi="Times New Roman" w:cs="Times New Roman"/>
              </w:rPr>
              <w:t>3. ГАОУ ДПО СО «Институт образования»</w:t>
            </w:r>
          </w:p>
          <w:p w:rsidR="001E6C05" w:rsidRPr="00737580" w:rsidRDefault="001E6C05" w:rsidP="00737580">
            <w:pPr>
              <w:spacing w:after="0" w:line="240" w:lineRule="auto"/>
              <w:ind w:left="84" w:right="57"/>
              <w:jc w:val="both"/>
              <w:rPr>
                <w:rFonts w:ascii="Times New Roman" w:hAnsi="Times New Roman" w:cs="Times New Roman"/>
              </w:rPr>
            </w:pPr>
            <w:r w:rsidRPr="00737580">
              <w:rPr>
                <w:rFonts w:ascii="Times New Roman" w:hAnsi="Times New Roman" w:cs="Times New Roman"/>
              </w:rPr>
              <w:t>ОП «Подготовка экспертов региональных предметных подкомиссий»(биология) (80ч.) №13008 (26.11.2012-07.12.2012)</w:t>
            </w:r>
          </w:p>
          <w:p w:rsidR="001E6C05" w:rsidRPr="00737580" w:rsidRDefault="001E6C05" w:rsidP="00737580">
            <w:pPr>
              <w:spacing w:after="0" w:line="240" w:lineRule="auto"/>
              <w:ind w:left="84" w:right="57"/>
              <w:jc w:val="both"/>
              <w:rPr>
                <w:rFonts w:ascii="Times New Roman" w:hAnsi="Times New Roman" w:cs="Times New Roman"/>
              </w:rPr>
            </w:pPr>
            <w:r w:rsidRPr="00737580">
              <w:rPr>
                <w:rFonts w:ascii="Times New Roman" w:hAnsi="Times New Roman" w:cs="Times New Roman"/>
              </w:rPr>
              <w:t>4. ГАОУ ДПО СО «Институт образования»</w:t>
            </w:r>
          </w:p>
          <w:p w:rsidR="001E6C05" w:rsidRPr="00737580" w:rsidRDefault="001E6C05" w:rsidP="00737580">
            <w:pPr>
              <w:spacing w:after="0" w:line="240" w:lineRule="auto"/>
              <w:ind w:left="84" w:right="57"/>
              <w:jc w:val="both"/>
              <w:rPr>
                <w:rFonts w:ascii="Times New Roman" w:hAnsi="Times New Roman" w:cs="Times New Roman"/>
              </w:rPr>
            </w:pPr>
            <w:r w:rsidRPr="00737580">
              <w:rPr>
                <w:rFonts w:ascii="Times New Roman" w:hAnsi="Times New Roman" w:cs="Times New Roman"/>
              </w:rPr>
              <w:t>ОП «Развитие универсальных учебных действий обучающихся в процессе преподавания естественнонаучных дисциплин в соответствии с ФГОС общего образования» (108 ч.) №3201-а (13.05.2013-11.06.2013)</w:t>
            </w:r>
          </w:p>
          <w:p w:rsidR="001E6C05" w:rsidRPr="00737580" w:rsidRDefault="001E6C05" w:rsidP="00737580">
            <w:pPr>
              <w:spacing w:after="0" w:line="240" w:lineRule="auto"/>
              <w:ind w:left="84" w:right="57"/>
              <w:jc w:val="both"/>
              <w:rPr>
                <w:rFonts w:ascii="Times New Roman" w:hAnsi="Times New Roman" w:cs="Times New Roman"/>
              </w:rPr>
            </w:pPr>
            <w:r w:rsidRPr="00737580">
              <w:rPr>
                <w:rFonts w:ascii="Times New Roman" w:hAnsi="Times New Roman" w:cs="Times New Roman"/>
              </w:rPr>
              <w:t>5. ГАОУ ДПО СО «Институт образования»</w:t>
            </w:r>
          </w:p>
          <w:p w:rsidR="001E6C05" w:rsidRPr="00737580" w:rsidRDefault="001E6C05" w:rsidP="00737580">
            <w:pPr>
              <w:spacing w:after="0" w:line="240" w:lineRule="auto"/>
              <w:ind w:left="84" w:right="57"/>
              <w:jc w:val="both"/>
              <w:rPr>
                <w:rFonts w:ascii="Times New Roman" w:hAnsi="Times New Roman" w:cs="Times New Roman"/>
              </w:rPr>
            </w:pPr>
            <w:r w:rsidRPr="00737580">
              <w:rPr>
                <w:rFonts w:ascii="Times New Roman" w:hAnsi="Times New Roman" w:cs="Times New Roman"/>
              </w:rPr>
              <w:t>ОП «Развитие кадрового потенциала в условиях реализации ФГОС» Вариативный модуль «Подготовка экспертов по вопросам аттестации педагогических работников» (24 ч.) №6408 (23.12.2013- 25.12.2013)</w:t>
            </w:r>
          </w:p>
          <w:p w:rsidR="001E6C05" w:rsidRPr="00737580" w:rsidRDefault="001E6C05" w:rsidP="00737580">
            <w:pPr>
              <w:spacing w:after="0" w:line="240" w:lineRule="auto"/>
              <w:ind w:left="84" w:right="57"/>
              <w:jc w:val="both"/>
              <w:rPr>
                <w:rFonts w:ascii="Times New Roman" w:hAnsi="Times New Roman" w:cs="Times New Roman"/>
              </w:rPr>
            </w:pPr>
            <w:r w:rsidRPr="00737580">
              <w:rPr>
                <w:rFonts w:ascii="Times New Roman" w:hAnsi="Times New Roman" w:cs="Times New Roman"/>
              </w:rPr>
              <w:t>6. ГАОУ ДПО СО «Институт образования»</w:t>
            </w:r>
          </w:p>
          <w:p w:rsidR="001E6C05" w:rsidRPr="00737580" w:rsidRDefault="001E6C05" w:rsidP="00737580">
            <w:pPr>
              <w:spacing w:after="0" w:line="240" w:lineRule="auto"/>
              <w:ind w:left="84" w:right="57"/>
              <w:jc w:val="both"/>
              <w:rPr>
                <w:rFonts w:ascii="Times New Roman" w:hAnsi="Times New Roman" w:cs="Times New Roman"/>
              </w:rPr>
            </w:pPr>
            <w:r w:rsidRPr="00737580">
              <w:rPr>
                <w:rFonts w:ascii="Times New Roman" w:hAnsi="Times New Roman" w:cs="Times New Roman"/>
              </w:rPr>
              <w:t>ОП «Подготовка организаторов в ППЭ, для ассистентов участников ЕГЭ, ОГЭ с ОВЗ» (20 ч) №7484 (08.04.2015-10.04.2015)</w:t>
            </w:r>
          </w:p>
          <w:p w:rsidR="001E6C05" w:rsidRPr="00737580" w:rsidRDefault="001E6C05" w:rsidP="00737580">
            <w:pPr>
              <w:spacing w:after="0" w:line="240" w:lineRule="auto"/>
              <w:ind w:left="84" w:right="57"/>
              <w:jc w:val="both"/>
              <w:rPr>
                <w:rFonts w:ascii="Times New Roman" w:hAnsi="Times New Roman" w:cs="Times New Roman"/>
              </w:rPr>
            </w:pPr>
            <w:r w:rsidRPr="00737580">
              <w:rPr>
                <w:rFonts w:ascii="Times New Roman" w:hAnsi="Times New Roman" w:cs="Times New Roman"/>
              </w:rPr>
              <w:t>7. ГБОУ СПО СО «Ревдинский педагогический колледж» ОП «Развитие профессиональной компетентности экспертов по вопросам аттестации педагогических работников» (16 ч.) №2438 (28.10.2015-16.11.2015)</w:t>
            </w:r>
          </w:p>
          <w:p w:rsidR="001E6C05" w:rsidRPr="00737580" w:rsidRDefault="001E6C05" w:rsidP="00737580">
            <w:pPr>
              <w:spacing w:after="0" w:line="240" w:lineRule="auto"/>
              <w:jc w:val="both"/>
              <w:rPr>
                <w:rFonts w:ascii="Times New Roman" w:hAnsi="Times New Roman" w:cs="Times New Roman"/>
              </w:rPr>
            </w:pPr>
            <w:r w:rsidRPr="00737580">
              <w:rPr>
                <w:rFonts w:ascii="Times New Roman" w:hAnsi="Times New Roman" w:cs="Times New Roman"/>
              </w:rPr>
              <w:t xml:space="preserve">  8. ООО Учебный центр «Профессионал». Курс профессиональной переподготовки «Биология: теория и методика преподавания в образовательной организации» (300 ч.) (21.08.16-21.11.16)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6C05" w:rsidRPr="00737580" w:rsidRDefault="001E6C05" w:rsidP="00737580">
            <w:pPr>
              <w:spacing w:after="0" w:line="240" w:lineRule="auto"/>
              <w:ind w:left="57" w:right="57"/>
              <w:jc w:val="center"/>
              <w:rPr>
                <w:rFonts w:ascii="Times New Roman" w:hAnsi="Times New Roman" w:cs="Times New Roman"/>
              </w:rPr>
            </w:pPr>
            <w:r w:rsidRPr="00C25453">
              <w:rPr>
                <w:rFonts w:ascii="Times New Roman" w:hAnsi="Times New Roman" w:cs="Times New Roman"/>
              </w:rPr>
              <w:lastRenderedPageBreak/>
              <w:t>17</w:t>
            </w:r>
          </w:p>
        </w:tc>
        <w:tc>
          <w:tcPr>
            <w:tcW w:w="1571" w:type="dxa"/>
            <w:tcBorders>
              <w:top w:val="single" w:sz="4" w:space="0" w:color="auto"/>
              <w:left w:val="single" w:sz="4" w:space="0" w:color="auto"/>
              <w:bottom w:val="single" w:sz="4" w:space="0" w:color="auto"/>
              <w:right w:val="single" w:sz="4" w:space="0" w:color="auto"/>
            </w:tcBorders>
            <w:vAlign w:val="center"/>
          </w:tcPr>
          <w:p w:rsidR="001E6C05" w:rsidRPr="00737580" w:rsidRDefault="001E6C05" w:rsidP="00737580">
            <w:pPr>
              <w:suppressAutoHyphens/>
              <w:spacing w:after="0" w:line="240" w:lineRule="auto"/>
              <w:ind w:right="57"/>
              <w:jc w:val="center"/>
              <w:rPr>
                <w:rFonts w:ascii="Times New Roman" w:hAnsi="Times New Roman" w:cs="Times New Roman"/>
              </w:rPr>
            </w:pPr>
            <w:r w:rsidRPr="00737580">
              <w:rPr>
                <w:rFonts w:ascii="Times New Roman" w:hAnsi="Times New Roman" w:cs="Times New Roman"/>
              </w:rPr>
              <w:t xml:space="preserve">Высшая </w:t>
            </w:r>
          </w:p>
          <w:p w:rsidR="001E6C05" w:rsidRPr="00737580" w:rsidRDefault="006E4AE1" w:rsidP="00737580">
            <w:pPr>
              <w:spacing w:after="0" w:line="240" w:lineRule="auto"/>
              <w:jc w:val="center"/>
              <w:rPr>
                <w:rFonts w:ascii="Times New Roman" w:hAnsi="Times New Roman" w:cs="Times New Roman"/>
              </w:rPr>
            </w:pPr>
            <w:r>
              <w:rPr>
                <w:rFonts w:ascii="Times New Roman" w:hAnsi="Times New Roman" w:cs="Times New Roman"/>
              </w:rPr>
              <w:t>учитель</w:t>
            </w:r>
          </w:p>
        </w:tc>
      </w:tr>
      <w:tr w:rsidR="001E6C05" w:rsidRPr="00737580" w:rsidTr="001E6C05">
        <w:trPr>
          <w:trHeight w:val="510"/>
        </w:trPr>
        <w:tc>
          <w:tcPr>
            <w:tcW w:w="675" w:type="dxa"/>
            <w:shd w:val="clear" w:color="auto" w:fill="auto"/>
            <w:vAlign w:val="center"/>
          </w:tcPr>
          <w:p w:rsidR="001E6C05" w:rsidRPr="00737580" w:rsidRDefault="006E4AE1" w:rsidP="00737580">
            <w:pPr>
              <w:tabs>
                <w:tab w:val="left" w:pos="426"/>
              </w:tabs>
              <w:spacing w:after="0" w:line="240" w:lineRule="auto"/>
              <w:rPr>
                <w:rFonts w:ascii="Times New Roman" w:hAnsi="Times New Roman" w:cs="Times New Roman"/>
              </w:rPr>
            </w:pPr>
            <w:r>
              <w:rPr>
                <w:rFonts w:ascii="Times New Roman" w:hAnsi="Times New Roman" w:cs="Times New Roman"/>
              </w:rPr>
              <w:lastRenderedPageBreak/>
              <w:t>17</w:t>
            </w:r>
          </w:p>
        </w:tc>
        <w:tc>
          <w:tcPr>
            <w:tcW w:w="1985" w:type="dxa"/>
            <w:shd w:val="clear" w:color="auto" w:fill="auto"/>
            <w:vAlign w:val="center"/>
          </w:tcPr>
          <w:p w:rsidR="001E6C05" w:rsidRPr="00737580" w:rsidRDefault="001E6C05"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Искусство (ИЗО)</w:t>
            </w:r>
          </w:p>
        </w:tc>
        <w:tc>
          <w:tcPr>
            <w:tcW w:w="1417" w:type="dxa"/>
            <w:shd w:val="clear" w:color="auto" w:fill="auto"/>
            <w:vAlign w:val="center"/>
          </w:tcPr>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rPr>
              <w:t>Неруш Наталья Анатальевна, учитель</w:t>
            </w:r>
          </w:p>
        </w:tc>
        <w:tc>
          <w:tcPr>
            <w:tcW w:w="3969" w:type="dxa"/>
            <w:shd w:val="clear" w:color="auto" w:fill="auto"/>
          </w:tcPr>
          <w:p w:rsidR="001E6C05" w:rsidRPr="00737580" w:rsidRDefault="001E6C05" w:rsidP="00737580">
            <w:pPr>
              <w:suppressAutoHyphens/>
              <w:spacing w:after="0" w:line="240" w:lineRule="auto"/>
              <w:rPr>
                <w:rFonts w:ascii="Times New Roman" w:hAnsi="Times New Roman" w:cs="Times New Roman"/>
                <w:iCs/>
              </w:rPr>
            </w:pPr>
            <w:r w:rsidRPr="00737580">
              <w:rPr>
                <w:rFonts w:ascii="Times New Roman" w:hAnsi="Times New Roman" w:cs="Times New Roman"/>
                <w:iCs/>
              </w:rPr>
              <w:t>Среднее специальное , Ижевское педагогическое</w:t>
            </w:r>
          </w:p>
          <w:p w:rsidR="001E6C05" w:rsidRPr="00737580" w:rsidRDefault="001E6C05" w:rsidP="00737580">
            <w:pPr>
              <w:suppressAutoHyphens/>
              <w:spacing w:after="0" w:line="240" w:lineRule="auto"/>
              <w:rPr>
                <w:rFonts w:ascii="Times New Roman" w:hAnsi="Times New Roman" w:cs="Times New Roman"/>
                <w:iCs/>
              </w:rPr>
            </w:pPr>
            <w:r w:rsidRPr="00737580">
              <w:rPr>
                <w:rFonts w:ascii="Times New Roman" w:hAnsi="Times New Roman" w:cs="Times New Roman"/>
                <w:iCs/>
              </w:rPr>
              <w:t>Училище 07.07.1995 г.</w:t>
            </w:r>
          </w:p>
          <w:p w:rsidR="001E6C05" w:rsidRPr="00737580" w:rsidRDefault="001E6C05" w:rsidP="00737580">
            <w:pPr>
              <w:suppressAutoHyphens/>
              <w:spacing w:after="0" w:line="240" w:lineRule="auto"/>
              <w:rPr>
                <w:rFonts w:ascii="Times New Roman" w:hAnsi="Times New Roman" w:cs="Times New Roman"/>
                <w:iCs/>
              </w:rPr>
            </w:pPr>
            <w:r w:rsidRPr="00737580">
              <w:rPr>
                <w:rFonts w:ascii="Times New Roman" w:hAnsi="Times New Roman" w:cs="Times New Roman"/>
                <w:iCs/>
              </w:rPr>
              <w:t>«Преподавание в начальных классах».</w:t>
            </w:r>
          </w:p>
          <w:p w:rsidR="001E6C05" w:rsidRPr="00737580" w:rsidRDefault="001E6C05" w:rsidP="00737580">
            <w:pPr>
              <w:spacing w:after="0" w:line="240" w:lineRule="auto"/>
              <w:rPr>
                <w:rFonts w:ascii="Times New Roman" w:hAnsi="Times New Roman" w:cs="Times New Roman"/>
              </w:rPr>
            </w:pPr>
            <w:r w:rsidRPr="00737580">
              <w:rPr>
                <w:rFonts w:ascii="Times New Roman" w:hAnsi="Times New Roman" w:cs="Times New Roman"/>
                <w:iCs/>
              </w:rPr>
              <w:t>«Изобразительное искусство».</w:t>
            </w:r>
          </w:p>
        </w:tc>
        <w:tc>
          <w:tcPr>
            <w:tcW w:w="5529" w:type="dxa"/>
            <w:shd w:val="clear" w:color="auto" w:fill="auto"/>
          </w:tcPr>
          <w:p w:rsidR="001E6C05" w:rsidRPr="00737580" w:rsidRDefault="001E6C05" w:rsidP="00737580">
            <w:pPr>
              <w:spacing w:after="0" w:line="240" w:lineRule="auto"/>
              <w:jc w:val="both"/>
              <w:rPr>
                <w:rFonts w:ascii="Times New Roman" w:hAnsi="Times New Roman" w:cs="Times New Roman"/>
                <w:iCs/>
              </w:rPr>
            </w:pPr>
            <w:r w:rsidRPr="00737580">
              <w:rPr>
                <w:rFonts w:ascii="Times New Roman" w:hAnsi="Times New Roman" w:cs="Times New Roman"/>
                <w:iCs/>
              </w:rPr>
              <w:t>1. ГАОУ ДПО СО «Институт развития образования», ОП «Подготовка организаторов ОГЭ, ЕГЭ,» (20 ч.) (18.11.2015-20.11.2015)</w:t>
            </w:r>
          </w:p>
          <w:p w:rsidR="001E6C05" w:rsidRPr="00737580" w:rsidRDefault="001E6C05" w:rsidP="00737580">
            <w:pPr>
              <w:spacing w:after="0" w:line="240" w:lineRule="auto"/>
              <w:jc w:val="both"/>
              <w:rPr>
                <w:rFonts w:ascii="Times New Roman" w:hAnsi="Times New Roman" w:cs="Times New Roman"/>
              </w:rPr>
            </w:pPr>
            <w:r w:rsidRPr="00737580">
              <w:rPr>
                <w:rFonts w:ascii="Times New Roman" w:hAnsi="Times New Roman" w:cs="Times New Roman"/>
              </w:rPr>
              <w:t xml:space="preserve">2. </w:t>
            </w:r>
            <w:r w:rsidRPr="00737580">
              <w:rPr>
                <w:rFonts w:ascii="Times New Roman" w:hAnsi="Times New Roman" w:cs="Times New Roman"/>
                <w:iCs/>
              </w:rPr>
              <w:t>ГАОУ ДПО СО «Институт развития образования», ОП «</w:t>
            </w:r>
            <w:r w:rsidRPr="00737580">
              <w:rPr>
                <w:rFonts w:ascii="Times New Roman" w:hAnsi="Times New Roman" w:cs="Times New Roman"/>
              </w:rPr>
              <w:t>Воспитательный потенциал содержания учебных дисциплин предметной области «Искусство» Удостоверение №12168 (36 час.) (14.11.2016 - 18.11.2016)</w:t>
            </w:r>
          </w:p>
        </w:tc>
        <w:tc>
          <w:tcPr>
            <w:tcW w:w="708" w:type="dxa"/>
            <w:shd w:val="clear" w:color="auto" w:fill="auto"/>
            <w:vAlign w:val="center"/>
          </w:tcPr>
          <w:p w:rsidR="001E6C05" w:rsidRPr="00C25453" w:rsidRDefault="001E6C05" w:rsidP="00737580">
            <w:pPr>
              <w:spacing w:after="0" w:line="240" w:lineRule="auto"/>
              <w:jc w:val="center"/>
              <w:rPr>
                <w:rFonts w:ascii="Times New Roman" w:hAnsi="Times New Roman" w:cs="Times New Roman"/>
              </w:rPr>
            </w:pPr>
            <w:r w:rsidRPr="00C25453">
              <w:rPr>
                <w:rFonts w:ascii="Times New Roman" w:hAnsi="Times New Roman" w:cs="Times New Roman"/>
              </w:rPr>
              <w:t>20</w:t>
            </w:r>
          </w:p>
        </w:tc>
        <w:tc>
          <w:tcPr>
            <w:tcW w:w="1571" w:type="dxa"/>
            <w:vAlign w:val="center"/>
          </w:tcPr>
          <w:p w:rsidR="001E6C05" w:rsidRPr="00737580" w:rsidRDefault="001E6C05" w:rsidP="00737580">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Соответствует занимаемой должности</w:t>
            </w:r>
          </w:p>
          <w:p w:rsidR="001E6C05" w:rsidRPr="00737580" w:rsidRDefault="001E6C05" w:rsidP="00737580">
            <w:pPr>
              <w:spacing w:after="0" w:line="240" w:lineRule="auto"/>
              <w:jc w:val="center"/>
              <w:rPr>
                <w:rFonts w:ascii="Times New Roman" w:hAnsi="Times New Roman" w:cs="Times New Roman"/>
              </w:rPr>
            </w:pPr>
            <w:r w:rsidRPr="00737580">
              <w:rPr>
                <w:rFonts w:ascii="Times New Roman" w:hAnsi="Times New Roman" w:cs="Times New Roman"/>
                <w:iCs/>
              </w:rPr>
              <w:t>учитель</w:t>
            </w:r>
          </w:p>
        </w:tc>
      </w:tr>
      <w:tr w:rsidR="006E4AE1" w:rsidRPr="00737580" w:rsidTr="008978BD">
        <w:trPr>
          <w:trHeight w:val="4301"/>
        </w:trPr>
        <w:tc>
          <w:tcPr>
            <w:tcW w:w="675" w:type="dxa"/>
            <w:shd w:val="clear" w:color="auto" w:fill="auto"/>
            <w:vAlign w:val="center"/>
          </w:tcPr>
          <w:p w:rsidR="006E4AE1" w:rsidRPr="00737580" w:rsidRDefault="006E4AE1" w:rsidP="006E4AE1">
            <w:pPr>
              <w:tabs>
                <w:tab w:val="left" w:pos="426"/>
              </w:tabs>
              <w:spacing w:after="0" w:line="240" w:lineRule="auto"/>
              <w:jc w:val="center"/>
              <w:rPr>
                <w:rFonts w:ascii="Times New Roman" w:hAnsi="Times New Roman" w:cs="Times New Roman"/>
              </w:rPr>
            </w:pPr>
            <w:r>
              <w:rPr>
                <w:rFonts w:ascii="Times New Roman" w:hAnsi="Times New Roman" w:cs="Times New Roman"/>
              </w:rPr>
              <w:lastRenderedPageBreak/>
              <w:t>18</w:t>
            </w:r>
          </w:p>
        </w:tc>
        <w:tc>
          <w:tcPr>
            <w:tcW w:w="1985" w:type="dxa"/>
            <w:shd w:val="clear" w:color="auto" w:fill="auto"/>
            <w:vAlign w:val="center"/>
          </w:tcPr>
          <w:p w:rsidR="006E4AE1" w:rsidRPr="00737580" w:rsidRDefault="006E4AE1"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Искусство (Музыка)</w:t>
            </w:r>
          </w:p>
          <w:p w:rsidR="006E4AE1" w:rsidRPr="00737580" w:rsidRDefault="006E4AE1" w:rsidP="00737580">
            <w:pPr>
              <w:tabs>
                <w:tab w:val="left" w:pos="284"/>
                <w:tab w:val="left" w:pos="426"/>
                <w:tab w:val="left" w:pos="2410"/>
              </w:tabs>
              <w:spacing w:after="0" w:line="240" w:lineRule="auto"/>
              <w:jc w:val="center"/>
              <w:rPr>
                <w:rFonts w:ascii="Times New Roman" w:eastAsia="Calibri" w:hAnsi="Times New Roman" w:cs="Times New Roman"/>
              </w:rPr>
            </w:pPr>
            <w:r w:rsidRPr="00737580">
              <w:rPr>
                <w:rFonts w:ascii="Times New Roman" w:eastAsia="Calibri" w:hAnsi="Times New Roman" w:cs="Times New Roman"/>
              </w:rPr>
              <w:t>Искусство (Мировая художественная культура)</w:t>
            </w:r>
          </w:p>
        </w:tc>
        <w:tc>
          <w:tcPr>
            <w:tcW w:w="1417" w:type="dxa"/>
            <w:shd w:val="clear" w:color="auto" w:fill="auto"/>
            <w:vAlign w:val="center"/>
          </w:tcPr>
          <w:p w:rsidR="006E4AE1" w:rsidRPr="00737580" w:rsidRDefault="006E4AE1" w:rsidP="00737580">
            <w:pPr>
              <w:spacing w:after="0" w:line="240" w:lineRule="auto"/>
              <w:jc w:val="center"/>
              <w:rPr>
                <w:rFonts w:ascii="Times New Roman" w:hAnsi="Times New Roman" w:cs="Times New Roman"/>
              </w:rPr>
            </w:pPr>
            <w:r w:rsidRPr="00737580">
              <w:rPr>
                <w:rFonts w:ascii="Times New Roman" w:hAnsi="Times New Roman" w:cs="Times New Roman"/>
              </w:rPr>
              <w:t xml:space="preserve">Гуряшина  Лариса Викторовна, </w:t>
            </w:r>
          </w:p>
          <w:p w:rsidR="006E4AE1" w:rsidRPr="00737580" w:rsidRDefault="003C1CE4" w:rsidP="00737580">
            <w:pPr>
              <w:spacing w:after="0" w:line="240" w:lineRule="auto"/>
              <w:jc w:val="center"/>
              <w:rPr>
                <w:rFonts w:ascii="Times New Roman" w:hAnsi="Times New Roman" w:cs="Times New Roman"/>
              </w:rPr>
            </w:pPr>
            <w:r>
              <w:rPr>
                <w:rFonts w:ascii="Times New Roman" w:hAnsi="Times New Roman" w:cs="Times New Roman"/>
              </w:rPr>
              <w:t>у</w:t>
            </w:r>
            <w:r w:rsidR="006E4AE1" w:rsidRPr="00737580">
              <w:rPr>
                <w:rFonts w:ascii="Times New Roman" w:hAnsi="Times New Roman" w:cs="Times New Roman"/>
              </w:rPr>
              <w:t>читель</w:t>
            </w:r>
          </w:p>
        </w:tc>
        <w:tc>
          <w:tcPr>
            <w:tcW w:w="3969" w:type="dxa"/>
            <w:shd w:val="clear" w:color="auto" w:fill="auto"/>
          </w:tcPr>
          <w:p w:rsidR="006E4AE1" w:rsidRPr="00737580" w:rsidRDefault="006E4AE1" w:rsidP="00737580">
            <w:pPr>
              <w:spacing w:after="0" w:line="240" w:lineRule="auto"/>
              <w:rPr>
                <w:rFonts w:ascii="Times New Roman" w:hAnsi="Times New Roman" w:cs="Times New Roman"/>
              </w:rPr>
            </w:pPr>
            <w:r w:rsidRPr="00737580">
              <w:rPr>
                <w:rFonts w:ascii="Times New Roman" w:hAnsi="Times New Roman" w:cs="Times New Roman"/>
              </w:rPr>
              <w:t>1. Высшее, Уральский государственный педагогический университет 03.07.1997г.</w:t>
            </w:r>
          </w:p>
          <w:p w:rsidR="006E4AE1" w:rsidRPr="00737580" w:rsidRDefault="006E4AE1" w:rsidP="00737580">
            <w:pPr>
              <w:spacing w:after="0" w:line="240" w:lineRule="auto"/>
              <w:rPr>
                <w:rFonts w:ascii="Times New Roman" w:hAnsi="Times New Roman" w:cs="Times New Roman"/>
              </w:rPr>
            </w:pPr>
            <w:r w:rsidRPr="00737580">
              <w:rPr>
                <w:rFonts w:ascii="Times New Roman" w:hAnsi="Times New Roman" w:cs="Times New Roman"/>
              </w:rPr>
              <w:t>Социальная педагогика</w:t>
            </w:r>
          </w:p>
          <w:p w:rsidR="006E4AE1" w:rsidRPr="00737580" w:rsidRDefault="006E4AE1" w:rsidP="00737580">
            <w:pPr>
              <w:spacing w:after="0" w:line="240" w:lineRule="auto"/>
              <w:rPr>
                <w:rFonts w:ascii="Times New Roman" w:hAnsi="Times New Roman" w:cs="Times New Roman"/>
              </w:rPr>
            </w:pPr>
            <w:r w:rsidRPr="00737580">
              <w:rPr>
                <w:rFonts w:ascii="Times New Roman" w:hAnsi="Times New Roman" w:cs="Times New Roman"/>
              </w:rPr>
              <w:t>Свердловское педагогическое училище 25.06.1982 г.</w:t>
            </w:r>
          </w:p>
          <w:p w:rsidR="006E4AE1" w:rsidRPr="00737580" w:rsidRDefault="006E4AE1" w:rsidP="00737580">
            <w:pPr>
              <w:spacing w:after="0" w:line="240" w:lineRule="auto"/>
              <w:rPr>
                <w:rFonts w:ascii="Times New Roman" w:hAnsi="Times New Roman" w:cs="Times New Roman"/>
              </w:rPr>
            </w:pPr>
            <w:r w:rsidRPr="00737580">
              <w:rPr>
                <w:rFonts w:ascii="Times New Roman" w:hAnsi="Times New Roman" w:cs="Times New Roman"/>
              </w:rPr>
              <w:t xml:space="preserve">Музыкальное воспитание  </w:t>
            </w:r>
          </w:p>
          <w:p w:rsidR="006E4AE1" w:rsidRPr="00737580" w:rsidRDefault="006E4AE1" w:rsidP="00737580">
            <w:pPr>
              <w:spacing w:after="0" w:line="240" w:lineRule="auto"/>
              <w:jc w:val="both"/>
              <w:rPr>
                <w:rFonts w:ascii="Times New Roman" w:hAnsi="Times New Roman" w:cs="Times New Roman"/>
              </w:rPr>
            </w:pPr>
          </w:p>
        </w:tc>
        <w:tc>
          <w:tcPr>
            <w:tcW w:w="5529" w:type="dxa"/>
            <w:shd w:val="clear" w:color="auto" w:fill="auto"/>
          </w:tcPr>
          <w:p w:rsidR="006E4AE1" w:rsidRPr="00737580" w:rsidRDefault="006E4AE1" w:rsidP="00737580">
            <w:pPr>
              <w:spacing w:after="0" w:line="240" w:lineRule="auto"/>
              <w:jc w:val="both"/>
              <w:rPr>
                <w:rFonts w:ascii="Times New Roman" w:hAnsi="Times New Roman" w:cs="Times New Roman"/>
              </w:rPr>
            </w:pPr>
            <w:r w:rsidRPr="00737580">
              <w:rPr>
                <w:rFonts w:ascii="Times New Roman" w:hAnsi="Times New Roman" w:cs="Times New Roman"/>
              </w:rPr>
              <w:t>1. ГБОУ ДПО СО «ИРО» ОП «Содержание и технологии реализации ФГОС начального общего образования» (72 ч) (17.10. – 26.10.2011)</w:t>
            </w:r>
          </w:p>
          <w:p w:rsidR="006E4AE1" w:rsidRPr="00737580" w:rsidRDefault="006E4AE1" w:rsidP="00737580">
            <w:pPr>
              <w:spacing w:after="0" w:line="240" w:lineRule="auto"/>
              <w:jc w:val="both"/>
              <w:rPr>
                <w:rFonts w:ascii="Times New Roman" w:hAnsi="Times New Roman" w:cs="Times New Roman"/>
              </w:rPr>
            </w:pPr>
            <w:r w:rsidRPr="00737580">
              <w:rPr>
                <w:rFonts w:ascii="Times New Roman" w:hAnsi="Times New Roman" w:cs="Times New Roman"/>
              </w:rPr>
              <w:t>2. ОАО Издательство «Просвещение», семинар: «Актуальные вопросы преподавания музыки в условиях введения ФГОС начального и основного общего образования на основе УМК «Музыка» (1-7) и «Искусство» (8-9) авторов Г.П. Сергеевой, Е.Д.  Критской и других» (8 ч.) (09.10.2013)</w:t>
            </w:r>
          </w:p>
          <w:p w:rsidR="006E4AE1" w:rsidRPr="00737580" w:rsidRDefault="006E4AE1" w:rsidP="00737580">
            <w:pPr>
              <w:spacing w:after="0" w:line="240" w:lineRule="auto"/>
              <w:jc w:val="both"/>
              <w:rPr>
                <w:rFonts w:ascii="Times New Roman" w:hAnsi="Times New Roman" w:cs="Times New Roman"/>
              </w:rPr>
            </w:pPr>
            <w:r w:rsidRPr="00737580">
              <w:rPr>
                <w:rFonts w:ascii="Times New Roman" w:hAnsi="Times New Roman" w:cs="Times New Roman"/>
              </w:rPr>
              <w:t>3. ГАОУ ДПО СО «Институт развития образования», ОП «Подготовка организаторов ОГЭ, ЕГЭ, №22127» (20 ч.) (18.11.2015-20.11.2015)</w:t>
            </w:r>
          </w:p>
          <w:p w:rsidR="006E4AE1" w:rsidRPr="00737580" w:rsidRDefault="006E4AE1" w:rsidP="00737580">
            <w:pPr>
              <w:spacing w:after="0" w:line="240" w:lineRule="auto"/>
              <w:jc w:val="both"/>
              <w:rPr>
                <w:rFonts w:ascii="Times New Roman" w:hAnsi="Times New Roman" w:cs="Times New Roman"/>
              </w:rPr>
            </w:pPr>
            <w:r w:rsidRPr="00737580">
              <w:rPr>
                <w:rFonts w:ascii="Times New Roman" w:hAnsi="Times New Roman" w:cs="Times New Roman"/>
              </w:rPr>
              <w:t xml:space="preserve">4. </w:t>
            </w:r>
            <w:r w:rsidRPr="00737580">
              <w:rPr>
                <w:rFonts w:ascii="Times New Roman" w:hAnsi="Times New Roman" w:cs="Times New Roman"/>
                <w:iCs/>
              </w:rPr>
              <w:t>ГАОУ ДПО СО «Институт развития образования», ОП «</w:t>
            </w:r>
            <w:r w:rsidRPr="00737580">
              <w:rPr>
                <w:rFonts w:ascii="Times New Roman" w:hAnsi="Times New Roman" w:cs="Times New Roman"/>
              </w:rPr>
              <w:t>Воспитательный потенциал содержания учебных дисциплин предметной области «Искусство» Удостоверение №12155 (36 час.) (14.11.2016 - 18.11.2016)</w:t>
            </w:r>
          </w:p>
        </w:tc>
        <w:tc>
          <w:tcPr>
            <w:tcW w:w="708" w:type="dxa"/>
            <w:shd w:val="clear" w:color="auto" w:fill="auto"/>
            <w:vAlign w:val="center"/>
          </w:tcPr>
          <w:p w:rsidR="006E4AE1" w:rsidRPr="00737580" w:rsidRDefault="006E4AE1" w:rsidP="00737580">
            <w:pPr>
              <w:spacing w:after="0" w:line="240" w:lineRule="auto"/>
              <w:jc w:val="center"/>
              <w:rPr>
                <w:rFonts w:ascii="Times New Roman" w:hAnsi="Times New Roman" w:cs="Times New Roman"/>
              </w:rPr>
            </w:pPr>
            <w:r w:rsidRPr="00C25453">
              <w:rPr>
                <w:rFonts w:ascii="Times New Roman" w:hAnsi="Times New Roman" w:cs="Times New Roman"/>
              </w:rPr>
              <w:t>33</w:t>
            </w:r>
          </w:p>
        </w:tc>
        <w:tc>
          <w:tcPr>
            <w:tcW w:w="1571" w:type="dxa"/>
            <w:vAlign w:val="center"/>
          </w:tcPr>
          <w:p w:rsidR="006E4AE1" w:rsidRPr="00737580" w:rsidRDefault="006E4AE1" w:rsidP="00737580">
            <w:pPr>
              <w:suppressAutoHyphens/>
              <w:spacing w:after="0" w:line="240" w:lineRule="auto"/>
              <w:ind w:right="57"/>
              <w:jc w:val="center"/>
              <w:rPr>
                <w:rFonts w:ascii="Times New Roman" w:hAnsi="Times New Roman" w:cs="Times New Roman"/>
                <w:iCs/>
              </w:rPr>
            </w:pPr>
            <w:r w:rsidRPr="00737580">
              <w:rPr>
                <w:rFonts w:ascii="Times New Roman" w:hAnsi="Times New Roman" w:cs="Times New Roman"/>
                <w:iCs/>
              </w:rPr>
              <w:t>Соответствует занимаемой должности</w:t>
            </w:r>
          </w:p>
          <w:p w:rsidR="006E4AE1" w:rsidRPr="00737580" w:rsidRDefault="006E4AE1" w:rsidP="00737580">
            <w:pPr>
              <w:spacing w:after="0" w:line="240" w:lineRule="auto"/>
              <w:jc w:val="center"/>
              <w:rPr>
                <w:rFonts w:ascii="Times New Roman" w:hAnsi="Times New Roman" w:cs="Times New Roman"/>
              </w:rPr>
            </w:pPr>
            <w:r w:rsidRPr="00737580">
              <w:rPr>
                <w:rFonts w:ascii="Times New Roman" w:hAnsi="Times New Roman" w:cs="Times New Roman"/>
                <w:iCs/>
              </w:rPr>
              <w:t>учитель</w:t>
            </w:r>
          </w:p>
        </w:tc>
      </w:tr>
      <w:tr w:rsidR="00AB1F76" w:rsidRPr="00737580" w:rsidTr="00AB1F76">
        <w:trPr>
          <w:trHeight w:val="3054"/>
        </w:trPr>
        <w:tc>
          <w:tcPr>
            <w:tcW w:w="675" w:type="dxa"/>
            <w:shd w:val="clear" w:color="auto" w:fill="auto"/>
            <w:vAlign w:val="center"/>
          </w:tcPr>
          <w:p w:rsidR="00AB1F76" w:rsidRDefault="00AB1F76" w:rsidP="006E4AE1">
            <w:pPr>
              <w:tabs>
                <w:tab w:val="left" w:pos="426"/>
              </w:tabs>
              <w:spacing w:after="0" w:line="240" w:lineRule="auto"/>
              <w:jc w:val="center"/>
              <w:rPr>
                <w:rFonts w:ascii="Times New Roman" w:hAnsi="Times New Roman" w:cs="Times New Roman"/>
              </w:rPr>
            </w:pPr>
            <w:r>
              <w:rPr>
                <w:rFonts w:ascii="Times New Roman" w:hAnsi="Times New Roman" w:cs="Times New Roman"/>
              </w:rPr>
              <w:t>19</w:t>
            </w:r>
          </w:p>
        </w:tc>
        <w:tc>
          <w:tcPr>
            <w:tcW w:w="1985" w:type="dxa"/>
            <w:shd w:val="clear" w:color="auto" w:fill="auto"/>
            <w:vAlign w:val="center"/>
          </w:tcPr>
          <w:p w:rsidR="00AB1F76" w:rsidRPr="00AB1F76" w:rsidRDefault="00AB1F76" w:rsidP="00AB1F76">
            <w:pPr>
              <w:ind w:left="57" w:right="57"/>
              <w:jc w:val="center"/>
              <w:rPr>
                <w:rFonts w:ascii="Times New Roman" w:hAnsi="Times New Roman" w:cs="Times New Roman"/>
              </w:rPr>
            </w:pPr>
            <w:r w:rsidRPr="00AB1F76">
              <w:rPr>
                <w:rFonts w:ascii="Times New Roman" w:hAnsi="Times New Roman" w:cs="Times New Roman"/>
              </w:rPr>
              <w:t>Технология</w:t>
            </w:r>
          </w:p>
        </w:tc>
        <w:tc>
          <w:tcPr>
            <w:tcW w:w="1417" w:type="dxa"/>
            <w:shd w:val="clear" w:color="auto" w:fill="auto"/>
            <w:vAlign w:val="center"/>
          </w:tcPr>
          <w:p w:rsidR="00AB1F76" w:rsidRPr="00AB1F76" w:rsidRDefault="00AB1F76" w:rsidP="00AB1F76">
            <w:pPr>
              <w:spacing w:after="0" w:line="240" w:lineRule="auto"/>
              <w:ind w:left="57" w:right="57"/>
              <w:jc w:val="center"/>
              <w:rPr>
                <w:rFonts w:ascii="Times New Roman" w:hAnsi="Times New Roman" w:cs="Times New Roman"/>
              </w:rPr>
            </w:pPr>
            <w:r w:rsidRPr="00AB1F76">
              <w:rPr>
                <w:rFonts w:ascii="Times New Roman" w:hAnsi="Times New Roman" w:cs="Times New Roman"/>
              </w:rPr>
              <w:t xml:space="preserve">Пономарева Елена Анатольевна учитель технологии </w:t>
            </w:r>
          </w:p>
        </w:tc>
        <w:tc>
          <w:tcPr>
            <w:tcW w:w="3969" w:type="dxa"/>
            <w:shd w:val="clear" w:color="auto" w:fill="auto"/>
          </w:tcPr>
          <w:p w:rsidR="00AB1F76" w:rsidRPr="00AB1F76" w:rsidRDefault="00AB1F76" w:rsidP="00AB1F76">
            <w:pPr>
              <w:suppressAutoHyphens/>
              <w:spacing w:after="0" w:line="240" w:lineRule="auto"/>
              <w:rPr>
                <w:rFonts w:ascii="Times New Roman" w:hAnsi="Times New Roman" w:cs="Times New Roman"/>
                <w:iCs/>
              </w:rPr>
            </w:pPr>
            <w:r w:rsidRPr="00AB1F76">
              <w:rPr>
                <w:rFonts w:ascii="Times New Roman" w:hAnsi="Times New Roman" w:cs="Times New Roman"/>
                <w:iCs/>
              </w:rPr>
              <w:t>Высшее</w:t>
            </w:r>
          </w:p>
          <w:p w:rsidR="00AB1F76" w:rsidRPr="00AB1F76" w:rsidRDefault="00AB1F76" w:rsidP="00AB1F76">
            <w:pPr>
              <w:spacing w:after="0" w:line="240" w:lineRule="auto"/>
              <w:ind w:left="57" w:right="57"/>
              <w:rPr>
                <w:rFonts w:ascii="Times New Roman" w:hAnsi="Times New Roman" w:cs="Times New Roman"/>
              </w:rPr>
            </w:pPr>
            <w:r w:rsidRPr="00AB1F76">
              <w:rPr>
                <w:rFonts w:ascii="Times New Roman" w:hAnsi="Times New Roman" w:cs="Times New Roman"/>
              </w:rPr>
              <w:t>1. Государственное образовательное учреждение «Профессионально-педагогический колледж» 15.06.2005 Учитель технологии</w:t>
            </w:r>
          </w:p>
          <w:p w:rsidR="00AB1F76" w:rsidRPr="00AB1F76" w:rsidRDefault="00AB1F76" w:rsidP="00AB1F76">
            <w:pPr>
              <w:spacing w:after="0" w:line="240" w:lineRule="auto"/>
              <w:ind w:left="57" w:right="57"/>
              <w:rPr>
                <w:rFonts w:ascii="Times New Roman" w:hAnsi="Times New Roman" w:cs="Times New Roman"/>
              </w:rPr>
            </w:pPr>
            <w:r w:rsidRPr="00AB1F76">
              <w:rPr>
                <w:rFonts w:ascii="Times New Roman" w:hAnsi="Times New Roman" w:cs="Times New Roman"/>
              </w:rPr>
              <w:t>2. Федеральное государственное бюджетное образовательное учреждение высшего профессионального образования  «Уральский государственный педагогический университет» 28.05.2012  Учитель права</w:t>
            </w:r>
          </w:p>
        </w:tc>
        <w:tc>
          <w:tcPr>
            <w:tcW w:w="5529" w:type="dxa"/>
            <w:shd w:val="clear" w:color="auto" w:fill="auto"/>
          </w:tcPr>
          <w:p w:rsidR="00AB1F76" w:rsidRPr="00AB1F76" w:rsidRDefault="00AB1F76" w:rsidP="00AB1F76">
            <w:pPr>
              <w:spacing w:after="0" w:line="240" w:lineRule="auto"/>
              <w:ind w:left="84" w:right="57"/>
              <w:rPr>
                <w:rFonts w:ascii="Times New Roman" w:hAnsi="Times New Roman" w:cs="Times New Roman"/>
              </w:rPr>
            </w:pPr>
            <w:r w:rsidRPr="00AB1F76">
              <w:rPr>
                <w:rFonts w:ascii="Times New Roman" w:hAnsi="Times New Roman" w:cs="Times New Roman"/>
              </w:rPr>
              <w:t>ГБОУ ДПО «ИРО» Свердловской области</w:t>
            </w:r>
          </w:p>
          <w:p w:rsidR="00AB1F76" w:rsidRPr="00AB1F76" w:rsidRDefault="00AB1F76" w:rsidP="00AB1F76">
            <w:pPr>
              <w:spacing w:after="0" w:line="240" w:lineRule="auto"/>
              <w:ind w:left="84" w:right="57"/>
              <w:rPr>
                <w:rFonts w:ascii="Times New Roman" w:hAnsi="Times New Roman" w:cs="Times New Roman"/>
              </w:rPr>
            </w:pPr>
            <w:r w:rsidRPr="00AB1F76">
              <w:rPr>
                <w:rFonts w:ascii="Times New Roman" w:hAnsi="Times New Roman" w:cs="Times New Roman"/>
              </w:rPr>
              <w:t>ОП «Технологии развития универсальных учебных действий у обучающихся в технологическом образовании» (108 ч.)  №1119( 19.01.2015- 14.02.2015)</w:t>
            </w:r>
          </w:p>
        </w:tc>
        <w:tc>
          <w:tcPr>
            <w:tcW w:w="708" w:type="dxa"/>
            <w:shd w:val="clear" w:color="auto" w:fill="auto"/>
            <w:vAlign w:val="center"/>
          </w:tcPr>
          <w:p w:rsidR="00AB1F76" w:rsidRPr="00C25453" w:rsidRDefault="00AB1F76" w:rsidP="00AB1F76">
            <w:pPr>
              <w:ind w:left="57" w:right="57"/>
              <w:jc w:val="center"/>
              <w:rPr>
                <w:rFonts w:ascii="Times New Roman" w:hAnsi="Times New Roman" w:cs="Times New Roman"/>
              </w:rPr>
            </w:pPr>
            <w:r w:rsidRPr="00C25453">
              <w:rPr>
                <w:rFonts w:ascii="Times New Roman" w:hAnsi="Times New Roman" w:cs="Times New Roman"/>
              </w:rPr>
              <w:t>10</w:t>
            </w:r>
          </w:p>
        </w:tc>
        <w:tc>
          <w:tcPr>
            <w:tcW w:w="1571" w:type="dxa"/>
            <w:vAlign w:val="center"/>
          </w:tcPr>
          <w:p w:rsidR="00AB1F76" w:rsidRPr="00AB1F76" w:rsidRDefault="00AB1F76" w:rsidP="00AB1F76">
            <w:pPr>
              <w:suppressAutoHyphens/>
              <w:ind w:right="57"/>
              <w:jc w:val="center"/>
              <w:rPr>
                <w:rFonts w:ascii="Times New Roman" w:hAnsi="Times New Roman" w:cs="Times New Roman"/>
              </w:rPr>
            </w:pPr>
            <w:r w:rsidRPr="00AB1F76">
              <w:rPr>
                <w:rFonts w:ascii="Times New Roman" w:hAnsi="Times New Roman" w:cs="Times New Roman"/>
                <w:iCs/>
              </w:rPr>
              <w:t>Соответствует занимаемой должности</w:t>
            </w:r>
            <w:r>
              <w:rPr>
                <w:rFonts w:ascii="Times New Roman" w:hAnsi="Times New Roman" w:cs="Times New Roman"/>
                <w:iCs/>
              </w:rPr>
              <w:t xml:space="preserve"> </w:t>
            </w:r>
            <w:r w:rsidRPr="00AB1F76">
              <w:rPr>
                <w:rFonts w:ascii="Times New Roman" w:hAnsi="Times New Roman" w:cs="Times New Roman"/>
              </w:rPr>
              <w:t>учитель</w:t>
            </w:r>
          </w:p>
        </w:tc>
      </w:tr>
      <w:tr w:rsidR="00AB1F76" w:rsidRPr="00737580" w:rsidTr="00AB1F76">
        <w:trPr>
          <w:trHeight w:val="1129"/>
        </w:trPr>
        <w:tc>
          <w:tcPr>
            <w:tcW w:w="675" w:type="dxa"/>
            <w:shd w:val="clear" w:color="auto" w:fill="auto"/>
            <w:vAlign w:val="center"/>
          </w:tcPr>
          <w:p w:rsidR="00AB1F76" w:rsidRDefault="00AB1F76" w:rsidP="006E4AE1">
            <w:pPr>
              <w:tabs>
                <w:tab w:val="left" w:pos="426"/>
              </w:tabs>
              <w:spacing w:after="0" w:line="240" w:lineRule="auto"/>
              <w:jc w:val="center"/>
              <w:rPr>
                <w:rFonts w:ascii="Times New Roman" w:hAnsi="Times New Roman" w:cs="Times New Roman"/>
              </w:rPr>
            </w:pPr>
            <w:r>
              <w:rPr>
                <w:rFonts w:ascii="Times New Roman" w:hAnsi="Times New Roman" w:cs="Times New Roman"/>
              </w:rPr>
              <w:t>20</w:t>
            </w:r>
          </w:p>
        </w:tc>
        <w:tc>
          <w:tcPr>
            <w:tcW w:w="1985" w:type="dxa"/>
            <w:shd w:val="clear" w:color="auto" w:fill="auto"/>
            <w:vAlign w:val="center"/>
          </w:tcPr>
          <w:p w:rsidR="00AB1F76" w:rsidRPr="00AB1F76" w:rsidRDefault="00AB1F76" w:rsidP="00AB1F76">
            <w:pPr>
              <w:tabs>
                <w:tab w:val="left" w:pos="284"/>
                <w:tab w:val="left" w:pos="426"/>
                <w:tab w:val="left" w:pos="2410"/>
              </w:tabs>
              <w:suppressAutoHyphens/>
              <w:jc w:val="center"/>
              <w:rPr>
                <w:rFonts w:ascii="Times New Roman" w:eastAsia="Calibri" w:hAnsi="Times New Roman" w:cs="Times New Roman"/>
                <w:iCs/>
              </w:rPr>
            </w:pPr>
            <w:r w:rsidRPr="00AB1F76">
              <w:rPr>
                <w:rFonts w:ascii="Times New Roman" w:eastAsia="Calibri" w:hAnsi="Times New Roman" w:cs="Times New Roman"/>
                <w:iCs/>
              </w:rPr>
              <w:t>Черчение</w:t>
            </w:r>
          </w:p>
        </w:tc>
        <w:tc>
          <w:tcPr>
            <w:tcW w:w="1417" w:type="dxa"/>
            <w:shd w:val="clear" w:color="auto" w:fill="auto"/>
            <w:vAlign w:val="center"/>
          </w:tcPr>
          <w:p w:rsidR="00AB1F76" w:rsidRPr="00AB1F76" w:rsidRDefault="00AB1F76" w:rsidP="00AB1F76">
            <w:pPr>
              <w:suppressAutoHyphens/>
              <w:spacing w:after="0" w:line="240" w:lineRule="auto"/>
              <w:ind w:right="57"/>
              <w:jc w:val="center"/>
              <w:rPr>
                <w:rFonts w:ascii="Times New Roman" w:hAnsi="Times New Roman" w:cs="Times New Roman"/>
                <w:iCs/>
              </w:rPr>
            </w:pPr>
            <w:r w:rsidRPr="00AB1F76">
              <w:rPr>
                <w:rFonts w:ascii="Times New Roman" w:hAnsi="Times New Roman" w:cs="Times New Roman"/>
                <w:iCs/>
              </w:rPr>
              <w:t>Мартынюк Римма Измагиловна, учитель</w:t>
            </w:r>
          </w:p>
        </w:tc>
        <w:tc>
          <w:tcPr>
            <w:tcW w:w="3969" w:type="dxa"/>
            <w:shd w:val="clear" w:color="auto" w:fill="auto"/>
          </w:tcPr>
          <w:p w:rsidR="00AB1F76" w:rsidRPr="00AB1F76" w:rsidRDefault="00AB1F76" w:rsidP="00AB1F76">
            <w:pPr>
              <w:suppressAutoHyphens/>
              <w:spacing w:after="0" w:line="240" w:lineRule="auto"/>
              <w:ind w:right="57"/>
              <w:rPr>
                <w:rFonts w:ascii="Times New Roman" w:hAnsi="Times New Roman" w:cs="Times New Roman"/>
                <w:iCs/>
              </w:rPr>
            </w:pPr>
            <w:r w:rsidRPr="00AB1F76">
              <w:rPr>
                <w:rFonts w:ascii="Times New Roman" w:hAnsi="Times New Roman" w:cs="Times New Roman"/>
                <w:iCs/>
              </w:rPr>
              <w:t>Высшее, Нижнетагильский государственный педагогический институт</w:t>
            </w:r>
          </w:p>
          <w:p w:rsidR="00AB1F76" w:rsidRPr="00AB1F76" w:rsidRDefault="00AB1F76" w:rsidP="00AB1F76">
            <w:pPr>
              <w:suppressAutoHyphens/>
              <w:spacing w:after="0" w:line="240" w:lineRule="auto"/>
              <w:ind w:right="57"/>
              <w:rPr>
                <w:rFonts w:ascii="Times New Roman" w:hAnsi="Times New Roman" w:cs="Times New Roman"/>
              </w:rPr>
            </w:pPr>
            <w:r w:rsidRPr="00AB1F76">
              <w:rPr>
                <w:rFonts w:ascii="Times New Roman" w:hAnsi="Times New Roman" w:cs="Times New Roman"/>
                <w:iCs/>
              </w:rPr>
              <w:t>Учитель ИЗО и черчения</w:t>
            </w:r>
          </w:p>
        </w:tc>
        <w:tc>
          <w:tcPr>
            <w:tcW w:w="5529" w:type="dxa"/>
            <w:shd w:val="clear" w:color="auto" w:fill="auto"/>
          </w:tcPr>
          <w:p w:rsidR="00AB1F76" w:rsidRPr="00AB1F76" w:rsidRDefault="00AB1F76" w:rsidP="00AB1F76">
            <w:pPr>
              <w:suppressAutoHyphens/>
              <w:spacing w:after="0" w:line="240" w:lineRule="auto"/>
              <w:ind w:right="57"/>
              <w:jc w:val="both"/>
              <w:rPr>
                <w:rFonts w:ascii="Times New Roman" w:hAnsi="Times New Roman" w:cs="Times New Roman"/>
                <w:iCs/>
              </w:rPr>
            </w:pPr>
            <w:r w:rsidRPr="00AB1F76">
              <w:rPr>
                <w:rFonts w:ascii="Times New Roman" w:hAnsi="Times New Roman" w:cs="Times New Roman"/>
              </w:rPr>
              <w:t>ГАОУ СПОК СО «Свердловское художественное училище им. М.Д. Шадра», ОП «Программа повышения квалификации по направлению «Рисунок, живопись, композиция» (</w:t>
            </w:r>
            <w:r w:rsidRPr="00AB1F76">
              <w:rPr>
                <w:rFonts w:ascii="Times New Roman" w:hAnsi="Times New Roman" w:cs="Times New Roman"/>
                <w:lang w:val="en-US"/>
              </w:rPr>
              <w:t>12.03.2015-26.03.2015</w:t>
            </w:r>
            <w:r w:rsidRPr="00AB1F76">
              <w:rPr>
                <w:rFonts w:ascii="Times New Roman" w:hAnsi="Times New Roman" w:cs="Times New Roman"/>
              </w:rPr>
              <w:t>) (72 ч.)</w:t>
            </w:r>
          </w:p>
        </w:tc>
        <w:tc>
          <w:tcPr>
            <w:tcW w:w="708" w:type="dxa"/>
            <w:shd w:val="clear" w:color="auto" w:fill="auto"/>
            <w:vAlign w:val="center"/>
          </w:tcPr>
          <w:p w:rsidR="00AB1F76" w:rsidRPr="00AB1F76" w:rsidRDefault="00AB1F76" w:rsidP="00AB1F76">
            <w:pPr>
              <w:suppressAutoHyphens/>
              <w:ind w:right="57"/>
              <w:jc w:val="center"/>
              <w:rPr>
                <w:rFonts w:ascii="Times New Roman" w:hAnsi="Times New Roman" w:cs="Times New Roman"/>
                <w:iCs/>
              </w:rPr>
            </w:pPr>
            <w:r w:rsidRPr="00C25453">
              <w:rPr>
                <w:rFonts w:ascii="Times New Roman" w:hAnsi="Times New Roman" w:cs="Times New Roman"/>
                <w:iCs/>
              </w:rPr>
              <w:t>22</w:t>
            </w:r>
          </w:p>
        </w:tc>
        <w:tc>
          <w:tcPr>
            <w:tcW w:w="1571" w:type="dxa"/>
            <w:vAlign w:val="center"/>
          </w:tcPr>
          <w:p w:rsidR="00AB1F76" w:rsidRPr="00AB1F76" w:rsidRDefault="00AB1F76" w:rsidP="00AB1F76">
            <w:pPr>
              <w:jc w:val="center"/>
              <w:rPr>
                <w:rFonts w:ascii="Times New Roman" w:hAnsi="Times New Roman" w:cs="Times New Roman"/>
                <w:sz w:val="20"/>
                <w:szCs w:val="20"/>
              </w:rPr>
            </w:pPr>
            <w:r w:rsidRPr="00AB1F76">
              <w:rPr>
                <w:rFonts w:ascii="Times New Roman" w:hAnsi="Times New Roman" w:cs="Times New Roman"/>
              </w:rPr>
              <w:t xml:space="preserve">Высшая </w:t>
            </w:r>
            <w:r w:rsidRPr="00AB1F76">
              <w:rPr>
                <w:rFonts w:ascii="Times New Roman" w:hAnsi="Times New Roman" w:cs="Times New Roman"/>
                <w:sz w:val="20"/>
                <w:szCs w:val="20"/>
              </w:rPr>
              <w:t>преподаватель</w:t>
            </w:r>
          </w:p>
          <w:p w:rsidR="00AB1F76" w:rsidRPr="00AB1F76" w:rsidRDefault="00AB1F76" w:rsidP="00AB1F76">
            <w:pPr>
              <w:ind w:left="57" w:right="57"/>
              <w:jc w:val="center"/>
              <w:rPr>
                <w:rFonts w:ascii="Times New Roman" w:hAnsi="Times New Roman" w:cs="Times New Roman"/>
              </w:rPr>
            </w:pPr>
          </w:p>
        </w:tc>
      </w:tr>
      <w:tr w:rsidR="00AB1F76" w:rsidRPr="00C25453" w:rsidTr="00AB1F76">
        <w:trPr>
          <w:trHeight w:val="2257"/>
        </w:trPr>
        <w:tc>
          <w:tcPr>
            <w:tcW w:w="675" w:type="dxa"/>
            <w:shd w:val="clear" w:color="auto" w:fill="auto"/>
            <w:vAlign w:val="center"/>
          </w:tcPr>
          <w:p w:rsidR="00AB1F76" w:rsidRDefault="00AB1F76" w:rsidP="00AB1F76">
            <w:pPr>
              <w:tabs>
                <w:tab w:val="left" w:pos="426"/>
              </w:tabs>
              <w:spacing w:after="0" w:line="240" w:lineRule="auto"/>
              <w:jc w:val="center"/>
              <w:rPr>
                <w:rFonts w:ascii="Times New Roman" w:hAnsi="Times New Roman" w:cs="Times New Roman"/>
              </w:rPr>
            </w:pPr>
            <w:r>
              <w:rPr>
                <w:rFonts w:ascii="Times New Roman" w:hAnsi="Times New Roman" w:cs="Times New Roman"/>
              </w:rPr>
              <w:lastRenderedPageBreak/>
              <w:t>21</w:t>
            </w:r>
          </w:p>
        </w:tc>
        <w:tc>
          <w:tcPr>
            <w:tcW w:w="1985" w:type="dxa"/>
            <w:shd w:val="clear" w:color="auto" w:fill="auto"/>
            <w:vAlign w:val="center"/>
          </w:tcPr>
          <w:p w:rsidR="00AB1F76" w:rsidRPr="00AB1F76" w:rsidRDefault="00AB1F76" w:rsidP="00AB1F76">
            <w:pPr>
              <w:tabs>
                <w:tab w:val="left" w:pos="284"/>
                <w:tab w:val="left" w:pos="426"/>
                <w:tab w:val="left" w:pos="2410"/>
              </w:tabs>
              <w:spacing w:after="0" w:line="240" w:lineRule="auto"/>
              <w:jc w:val="center"/>
              <w:rPr>
                <w:rFonts w:ascii="Times New Roman" w:eastAsia="Calibri" w:hAnsi="Times New Roman" w:cs="Times New Roman"/>
              </w:rPr>
            </w:pPr>
            <w:r w:rsidRPr="00AB1F76">
              <w:rPr>
                <w:rFonts w:ascii="Times New Roman" w:eastAsia="Calibri" w:hAnsi="Times New Roman" w:cs="Times New Roman"/>
              </w:rPr>
              <w:t>Физическая культура</w:t>
            </w:r>
          </w:p>
        </w:tc>
        <w:tc>
          <w:tcPr>
            <w:tcW w:w="1417" w:type="dxa"/>
            <w:shd w:val="clear" w:color="auto" w:fill="auto"/>
            <w:vAlign w:val="center"/>
          </w:tcPr>
          <w:p w:rsidR="00AB1F76" w:rsidRPr="00AB1F76" w:rsidRDefault="00AB1F76" w:rsidP="00AB1F76">
            <w:pPr>
              <w:spacing w:after="0" w:line="240" w:lineRule="auto"/>
              <w:ind w:left="57" w:right="57"/>
              <w:jc w:val="center"/>
              <w:rPr>
                <w:rFonts w:ascii="Times New Roman" w:hAnsi="Times New Roman" w:cs="Times New Roman"/>
              </w:rPr>
            </w:pPr>
            <w:r w:rsidRPr="00AB1F76">
              <w:rPr>
                <w:rFonts w:ascii="Times New Roman" w:hAnsi="Times New Roman" w:cs="Times New Roman"/>
              </w:rPr>
              <w:t xml:space="preserve">Баранов Максим Владимирович, учитель </w:t>
            </w:r>
          </w:p>
        </w:tc>
        <w:tc>
          <w:tcPr>
            <w:tcW w:w="3969" w:type="dxa"/>
            <w:shd w:val="clear" w:color="auto" w:fill="auto"/>
          </w:tcPr>
          <w:p w:rsidR="00AB1F76" w:rsidRPr="00AB1F76" w:rsidRDefault="00AB1F76" w:rsidP="00AB1F76">
            <w:pPr>
              <w:spacing w:after="0" w:line="240" w:lineRule="auto"/>
              <w:jc w:val="both"/>
              <w:rPr>
                <w:rFonts w:ascii="Times New Roman" w:hAnsi="Times New Roman" w:cs="Times New Roman"/>
              </w:rPr>
            </w:pPr>
            <w:r w:rsidRPr="00AB1F76">
              <w:rPr>
                <w:rFonts w:ascii="Times New Roman" w:hAnsi="Times New Roman" w:cs="Times New Roman"/>
              </w:rPr>
              <w:t>1.Высшее, Костанайский социально-технический университет   24.02.07 г.</w:t>
            </w:r>
          </w:p>
          <w:p w:rsidR="00AB1F76" w:rsidRPr="00AB1F76" w:rsidRDefault="00AB1F76" w:rsidP="00AB1F76">
            <w:pPr>
              <w:spacing w:after="0" w:line="240" w:lineRule="auto"/>
              <w:jc w:val="both"/>
              <w:rPr>
                <w:rFonts w:ascii="Times New Roman" w:hAnsi="Times New Roman" w:cs="Times New Roman"/>
              </w:rPr>
            </w:pPr>
            <w:r w:rsidRPr="00AB1F76">
              <w:rPr>
                <w:rFonts w:ascii="Times New Roman" w:hAnsi="Times New Roman" w:cs="Times New Roman"/>
              </w:rPr>
              <w:t>Физическая культура и спорт</w:t>
            </w:r>
          </w:p>
        </w:tc>
        <w:tc>
          <w:tcPr>
            <w:tcW w:w="5529" w:type="dxa"/>
            <w:shd w:val="clear" w:color="auto" w:fill="auto"/>
          </w:tcPr>
          <w:p w:rsidR="00AB1F76" w:rsidRPr="00AB1F76" w:rsidRDefault="00AB1F76" w:rsidP="00AB1F76">
            <w:pPr>
              <w:spacing w:after="0" w:line="240" w:lineRule="auto"/>
              <w:jc w:val="both"/>
              <w:rPr>
                <w:rFonts w:ascii="Times New Roman" w:hAnsi="Times New Roman" w:cs="Times New Roman"/>
              </w:rPr>
            </w:pPr>
            <w:r w:rsidRPr="00AB1F76">
              <w:rPr>
                <w:rFonts w:ascii="Times New Roman" w:hAnsi="Times New Roman" w:cs="Times New Roman"/>
              </w:rPr>
              <w:t>1.Филиал АО «Национальный центр повышения квалификации «Орлеу» институт повышения квалификации педагогических работников по Костанайской области</w:t>
            </w:r>
          </w:p>
          <w:p w:rsidR="00AB1F76" w:rsidRPr="00AB1F76" w:rsidRDefault="00AB1F76" w:rsidP="00AB1F76">
            <w:pPr>
              <w:spacing w:after="0" w:line="240" w:lineRule="auto"/>
              <w:jc w:val="both"/>
              <w:rPr>
                <w:rFonts w:ascii="Times New Roman" w:hAnsi="Times New Roman" w:cs="Times New Roman"/>
              </w:rPr>
            </w:pPr>
            <w:r w:rsidRPr="00AB1F76">
              <w:rPr>
                <w:rFonts w:ascii="Times New Roman" w:hAnsi="Times New Roman" w:cs="Times New Roman"/>
              </w:rPr>
              <w:t>Обучение двигательным навыкам и использование здоровьесберегающих технологий на уроках физической культуры в организациях ТиПО  26.05.2014-07.06.2014</w:t>
            </w:r>
          </w:p>
          <w:p w:rsidR="00AB1F76" w:rsidRPr="00AB1F76" w:rsidRDefault="00AB1F76" w:rsidP="00AB1F76">
            <w:pPr>
              <w:spacing w:after="0" w:line="240" w:lineRule="auto"/>
              <w:jc w:val="both"/>
              <w:rPr>
                <w:rFonts w:ascii="Times New Roman" w:hAnsi="Times New Roman" w:cs="Times New Roman"/>
              </w:rPr>
            </w:pPr>
            <w:r w:rsidRPr="00AB1F76">
              <w:rPr>
                <w:rFonts w:ascii="Times New Roman" w:hAnsi="Times New Roman" w:cs="Times New Roman"/>
              </w:rPr>
              <w:t>(72 ч.)</w:t>
            </w:r>
          </w:p>
        </w:tc>
        <w:tc>
          <w:tcPr>
            <w:tcW w:w="708" w:type="dxa"/>
            <w:shd w:val="clear" w:color="auto" w:fill="auto"/>
            <w:vAlign w:val="center"/>
          </w:tcPr>
          <w:p w:rsidR="00AB1F76" w:rsidRPr="00AB1F76" w:rsidRDefault="00AB1F76" w:rsidP="00AB1F76">
            <w:pPr>
              <w:spacing w:after="0"/>
              <w:ind w:left="57" w:right="57"/>
              <w:jc w:val="center"/>
              <w:rPr>
                <w:rFonts w:ascii="Times New Roman" w:hAnsi="Times New Roman" w:cs="Times New Roman"/>
              </w:rPr>
            </w:pPr>
            <w:r w:rsidRPr="00C25453">
              <w:rPr>
                <w:rFonts w:ascii="Times New Roman" w:hAnsi="Times New Roman" w:cs="Times New Roman"/>
              </w:rPr>
              <w:t>15</w:t>
            </w:r>
          </w:p>
        </w:tc>
        <w:tc>
          <w:tcPr>
            <w:tcW w:w="1571" w:type="dxa"/>
            <w:vAlign w:val="center"/>
          </w:tcPr>
          <w:p w:rsidR="00AB1F76" w:rsidRPr="00AB1F76" w:rsidRDefault="00AB1F76" w:rsidP="00AB1F76">
            <w:pPr>
              <w:suppressAutoHyphens/>
              <w:spacing w:after="0"/>
              <w:ind w:right="57"/>
              <w:jc w:val="center"/>
              <w:rPr>
                <w:rFonts w:ascii="Times New Roman" w:hAnsi="Times New Roman" w:cs="Times New Roman"/>
                <w:iCs/>
              </w:rPr>
            </w:pPr>
            <w:r w:rsidRPr="00AB1F76">
              <w:rPr>
                <w:rFonts w:ascii="Times New Roman" w:hAnsi="Times New Roman" w:cs="Times New Roman"/>
                <w:iCs/>
              </w:rPr>
              <w:t>Соответствует занимаемой должности</w:t>
            </w:r>
          </w:p>
          <w:p w:rsidR="00AB1F76" w:rsidRPr="00AB1F76" w:rsidRDefault="00AB1F76" w:rsidP="00AB1F76">
            <w:pPr>
              <w:spacing w:after="0"/>
              <w:ind w:left="57" w:right="57"/>
              <w:jc w:val="center"/>
              <w:rPr>
                <w:rFonts w:ascii="Times New Roman" w:hAnsi="Times New Roman" w:cs="Times New Roman"/>
              </w:rPr>
            </w:pPr>
            <w:r w:rsidRPr="00AB1F76">
              <w:rPr>
                <w:rFonts w:ascii="Times New Roman" w:hAnsi="Times New Roman" w:cs="Times New Roman"/>
                <w:iCs/>
              </w:rPr>
              <w:t>учитель</w:t>
            </w:r>
          </w:p>
        </w:tc>
      </w:tr>
    </w:tbl>
    <w:p w:rsidR="00411B30" w:rsidRDefault="00411B30" w:rsidP="00AB1F76">
      <w:pPr>
        <w:suppressAutoHyphens/>
        <w:spacing w:after="0" w:line="240" w:lineRule="auto"/>
        <w:jc w:val="both"/>
        <w:rPr>
          <w:rFonts w:ascii="Times New Roman" w:eastAsia="Times New Roman" w:hAnsi="Times New Roman" w:cs="Times New Roman"/>
          <w:iCs/>
          <w:sz w:val="24"/>
          <w:szCs w:val="24"/>
        </w:rPr>
      </w:pPr>
    </w:p>
    <w:p w:rsidR="00411B30" w:rsidRDefault="00411B30" w:rsidP="005B0B40">
      <w:pPr>
        <w:suppressAutoHyphens/>
        <w:spacing w:after="0" w:line="240" w:lineRule="auto"/>
        <w:jc w:val="both"/>
        <w:rPr>
          <w:rFonts w:ascii="Times New Roman" w:eastAsia="Times New Roman" w:hAnsi="Times New Roman" w:cs="Times New Roman"/>
          <w:iCs/>
          <w:sz w:val="24"/>
          <w:szCs w:val="24"/>
        </w:rPr>
      </w:pPr>
    </w:p>
    <w:p w:rsidR="005B0B40" w:rsidRDefault="0084520D" w:rsidP="005B0B40">
      <w:pPr>
        <w:suppressAutoHyphens/>
        <w:spacing w:after="0" w:line="240" w:lineRule="auto"/>
        <w:jc w:val="both"/>
        <w:rPr>
          <w:rFonts w:ascii="Times New Roman" w:eastAsia="Times New Roman" w:hAnsi="Times New Roman" w:cs="Times New Roman"/>
          <w:iCs/>
          <w:sz w:val="24"/>
          <w:szCs w:val="24"/>
        </w:rPr>
      </w:pPr>
      <w:r w:rsidRPr="0084520D">
        <w:rPr>
          <w:rFonts w:ascii="Times New Roman" w:eastAsia="Times New Roman" w:hAnsi="Times New Roman" w:cs="Times New Roman"/>
          <w:iCs/>
          <w:sz w:val="24"/>
          <w:szCs w:val="24"/>
        </w:rPr>
        <w:t xml:space="preserve">Всего педагогов </w:t>
      </w:r>
      <w:r w:rsidR="00AB1F76">
        <w:rPr>
          <w:rFonts w:ascii="Times New Roman" w:eastAsia="Times New Roman" w:hAnsi="Times New Roman" w:cs="Times New Roman"/>
          <w:iCs/>
          <w:sz w:val="24"/>
          <w:szCs w:val="24"/>
        </w:rPr>
        <w:t>– 21</w:t>
      </w:r>
    </w:p>
    <w:p w:rsidR="0084520D" w:rsidRDefault="0084520D" w:rsidP="005B0B40">
      <w:pPr>
        <w:suppressAutoHyphen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Имеют высшее образование – 1</w:t>
      </w:r>
      <w:r w:rsidR="00AB1F76">
        <w:rPr>
          <w:rFonts w:ascii="Times New Roman" w:eastAsia="Times New Roman" w:hAnsi="Times New Roman" w:cs="Times New Roman"/>
          <w:iCs/>
          <w:sz w:val="24"/>
          <w:szCs w:val="24"/>
        </w:rPr>
        <w:t>9</w:t>
      </w:r>
      <w:r w:rsidR="0040319D">
        <w:rPr>
          <w:rFonts w:ascii="Times New Roman" w:eastAsia="Times New Roman" w:hAnsi="Times New Roman" w:cs="Times New Roman"/>
          <w:iCs/>
          <w:sz w:val="24"/>
          <w:szCs w:val="24"/>
        </w:rPr>
        <w:t xml:space="preserve"> (90</w:t>
      </w:r>
      <w:r>
        <w:rPr>
          <w:rFonts w:ascii="Times New Roman" w:eastAsia="Times New Roman" w:hAnsi="Times New Roman" w:cs="Times New Roman"/>
          <w:iCs/>
          <w:sz w:val="24"/>
          <w:szCs w:val="24"/>
        </w:rPr>
        <w:t>%)</w:t>
      </w:r>
    </w:p>
    <w:p w:rsidR="0084520D" w:rsidRDefault="0084520D" w:rsidP="005B0B40">
      <w:pPr>
        <w:suppressAutoHyphen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Имеют среднее специальное образование – 2 (</w:t>
      </w:r>
      <w:r w:rsidR="00E61601">
        <w:rPr>
          <w:rFonts w:ascii="Times New Roman" w:eastAsia="Times New Roman" w:hAnsi="Times New Roman" w:cs="Times New Roman"/>
          <w:iCs/>
          <w:sz w:val="24"/>
          <w:szCs w:val="24"/>
        </w:rPr>
        <w:t>1</w:t>
      </w:r>
      <w:r w:rsidR="0040319D">
        <w:rPr>
          <w:rFonts w:ascii="Times New Roman" w:eastAsia="Times New Roman" w:hAnsi="Times New Roman" w:cs="Times New Roman"/>
          <w:iCs/>
          <w:sz w:val="24"/>
          <w:szCs w:val="24"/>
        </w:rPr>
        <w:t>0</w:t>
      </w:r>
      <w:r>
        <w:rPr>
          <w:rFonts w:ascii="Times New Roman" w:eastAsia="Times New Roman" w:hAnsi="Times New Roman" w:cs="Times New Roman"/>
          <w:iCs/>
          <w:sz w:val="24"/>
          <w:szCs w:val="24"/>
        </w:rPr>
        <w:t>%)</w:t>
      </w:r>
    </w:p>
    <w:p w:rsidR="0084520D" w:rsidRDefault="0084520D" w:rsidP="005B0B40">
      <w:pPr>
        <w:suppressAutoHyphen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Высша</w:t>
      </w:r>
      <w:r w:rsidR="0040319D">
        <w:rPr>
          <w:rFonts w:ascii="Times New Roman" w:eastAsia="Times New Roman" w:hAnsi="Times New Roman" w:cs="Times New Roman"/>
          <w:iCs/>
          <w:sz w:val="24"/>
          <w:szCs w:val="24"/>
        </w:rPr>
        <w:t xml:space="preserve">я квалификационная категория – </w:t>
      </w:r>
      <w:r w:rsidR="007A1873">
        <w:rPr>
          <w:rFonts w:ascii="Times New Roman" w:eastAsia="Times New Roman" w:hAnsi="Times New Roman" w:cs="Times New Roman"/>
          <w:iCs/>
          <w:sz w:val="24"/>
          <w:szCs w:val="24"/>
        </w:rPr>
        <w:t>3</w:t>
      </w:r>
      <w:r>
        <w:rPr>
          <w:rFonts w:ascii="Times New Roman" w:eastAsia="Times New Roman" w:hAnsi="Times New Roman" w:cs="Times New Roman"/>
          <w:iCs/>
          <w:sz w:val="24"/>
          <w:szCs w:val="24"/>
        </w:rPr>
        <w:t xml:space="preserve"> (</w:t>
      </w:r>
      <w:r w:rsidR="007A1873">
        <w:rPr>
          <w:rFonts w:ascii="Times New Roman" w:eastAsia="Times New Roman" w:hAnsi="Times New Roman" w:cs="Times New Roman"/>
          <w:iCs/>
          <w:sz w:val="24"/>
          <w:szCs w:val="24"/>
        </w:rPr>
        <w:t>14</w:t>
      </w:r>
      <w:r>
        <w:rPr>
          <w:rFonts w:ascii="Times New Roman" w:eastAsia="Times New Roman" w:hAnsi="Times New Roman" w:cs="Times New Roman"/>
          <w:iCs/>
          <w:sz w:val="24"/>
          <w:szCs w:val="24"/>
        </w:rPr>
        <w:t>%)</w:t>
      </w:r>
    </w:p>
    <w:p w:rsidR="0084520D" w:rsidRDefault="0084520D" w:rsidP="005B0B40">
      <w:pPr>
        <w:suppressAutoHyphen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Перва</w:t>
      </w:r>
      <w:r w:rsidR="00DA00EF">
        <w:rPr>
          <w:rFonts w:ascii="Times New Roman" w:eastAsia="Times New Roman" w:hAnsi="Times New Roman" w:cs="Times New Roman"/>
          <w:iCs/>
          <w:sz w:val="24"/>
          <w:szCs w:val="24"/>
        </w:rPr>
        <w:t>я к</w:t>
      </w:r>
      <w:r w:rsidR="0040319D">
        <w:rPr>
          <w:rFonts w:ascii="Times New Roman" w:eastAsia="Times New Roman" w:hAnsi="Times New Roman" w:cs="Times New Roman"/>
          <w:iCs/>
          <w:sz w:val="24"/>
          <w:szCs w:val="24"/>
        </w:rPr>
        <w:t>валификационная категория – 1 (5</w:t>
      </w:r>
      <w:r>
        <w:rPr>
          <w:rFonts w:ascii="Times New Roman" w:eastAsia="Times New Roman" w:hAnsi="Times New Roman" w:cs="Times New Roman"/>
          <w:iCs/>
          <w:sz w:val="24"/>
          <w:szCs w:val="24"/>
        </w:rPr>
        <w:t>%)</w:t>
      </w:r>
    </w:p>
    <w:p w:rsidR="0084520D" w:rsidRDefault="0084520D" w:rsidP="005B0B40">
      <w:pPr>
        <w:suppressAutoHyphen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Соответствует занимаемой должности -1</w:t>
      </w:r>
      <w:r w:rsidR="007A1873">
        <w:rPr>
          <w:rFonts w:ascii="Times New Roman" w:eastAsia="Times New Roman" w:hAnsi="Times New Roman" w:cs="Times New Roman"/>
          <w:iCs/>
          <w:sz w:val="24"/>
          <w:szCs w:val="24"/>
        </w:rPr>
        <w:t>7 (8</w:t>
      </w:r>
      <w:r w:rsidR="0040319D">
        <w:rPr>
          <w:rFonts w:ascii="Times New Roman" w:eastAsia="Times New Roman" w:hAnsi="Times New Roman" w:cs="Times New Roman"/>
          <w:iCs/>
          <w:sz w:val="24"/>
          <w:szCs w:val="24"/>
        </w:rPr>
        <w:t>1</w:t>
      </w:r>
      <w:r>
        <w:rPr>
          <w:rFonts w:ascii="Times New Roman" w:eastAsia="Times New Roman" w:hAnsi="Times New Roman" w:cs="Times New Roman"/>
          <w:iCs/>
          <w:sz w:val="24"/>
          <w:szCs w:val="24"/>
        </w:rPr>
        <w:t>%)</w:t>
      </w:r>
    </w:p>
    <w:p w:rsidR="0084520D" w:rsidRDefault="0084520D" w:rsidP="005B0B40">
      <w:pPr>
        <w:suppressAutoHyphens/>
        <w:spacing w:after="0" w:line="240" w:lineRule="auto"/>
        <w:jc w:val="both"/>
        <w:rPr>
          <w:rFonts w:ascii="Times New Roman" w:eastAsia="Times New Roman" w:hAnsi="Times New Roman" w:cs="Times New Roman"/>
          <w:iCs/>
          <w:sz w:val="24"/>
          <w:szCs w:val="24"/>
        </w:rPr>
      </w:pPr>
    </w:p>
    <w:p w:rsidR="00E61601" w:rsidRDefault="00E61601" w:rsidP="005B0B40">
      <w:pPr>
        <w:suppressAutoHyphens/>
        <w:spacing w:after="0" w:line="240" w:lineRule="auto"/>
        <w:jc w:val="both"/>
        <w:rPr>
          <w:rFonts w:ascii="Times New Roman" w:eastAsia="Times New Roman" w:hAnsi="Times New Roman" w:cs="Times New Roman"/>
          <w:iCs/>
          <w:sz w:val="24"/>
          <w:szCs w:val="24"/>
        </w:rPr>
        <w:sectPr w:rsidR="00E61601" w:rsidSect="00761B19">
          <w:pgSz w:w="16838" w:h="11906" w:orient="landscape"/>
          <w:pgMar w:top="1134" w:right="567" w:bottom="567" w:left="567" w:header="0" w:footer="0" w:gutter="0"/>
          <w:cols w:space="708"/>
          <w:docGrid w:linePitch="360"/>
        </w:sectPr>
      </w:pPr>
    </w:p>
    <w:p w:rsidR="00E61601" w:rsidRPr="0084520D" w:rsidRDefault="00E61601" w:rsidP="005B0B40">
      <w:pPr>
        <w:suppressAutoHyphens/>
        <w:spacing w:after="0" w:line="240" w:lineRule="auto"/>
        <w:jc w:val="both"/>
        <w:rPr>
          <w:rFonts w:ascii="Times New Roman" w:eastAsia="Times New Roman" w:hAnsi="Times New Roman" w:cs="Times New Roman"/>
          <w:iCs/>
          <w:sz w:val="24"/>
          <w:szCs w:val="24"/>
        </w:rPr>
      </w:pPr>
    </w:p>
    <w:p w:rsidR="005B0B40" w:rsidRPr="0021693D" w:rsidRDefault="00C25453" w:rsidP="00E61601">
      <w:pPr>
        <w:pStyle w:val="2"/>
        <w:jc w:val="center"/>
        <w:rPr>
          <w:rFonts w:ascii="Times New Roman" w:eastAsia="Times New Roman" w:hAnsi="Times New Roman" w:cs="Times New Roman"/>
          <w:color w:val="auto"/>
        </w:rPr>
      </w:pPr>
      <w:bookmarkStart w:id="38" w:name="_Toc491861245"/>
      <w:bookmarkStart w:id="39" w:name="_Toc87950236"/>
      <w:r>
        <w:rPr>
          <w:rFonts w:ascii="Times New Roman" w:eastAsia="Times New Roman" w:hAnsi="Times New Roman" w:cs="Times New Roman"/>
          <w:color w:val="auto"/>
        </w:rPr>
        <w:t>2</w:t>
      </w:r>
      <w:r w:rsidR="005B0B40" w:rsidRPr="0021693D">
        <w:rPr>
          <w:rFonts w:ascii="Times New Roman" w:eastAsia="Times New Roman" w:hAnsi="Times New Roman" w:cs="Times New Roman"/>
          <w:color w:val="auto"/>
        </w:rPr>
        <w:t xml:space="preserve">.6. </w:t>
      </w:r>
      <w:r w:rsidR="005B0B40" w:rsidRPr="0021693D">
        <w:rPr>
          <w:rFonts w:ascii="Times New Roman" w:eastAsia="Times New Roman" w:hAnsi="Times New Roman" w:cs="Times New Roman"/>
          <w:color w:val="auto"/>
          <w:lang w:val="en-US"/>
        </w:rPr>
        <w:t>IT</w:t>
      </w:r>
      <w:r w:rsidR="005B0B40" w:rsidRPr="0021693D">
        <w:rPr>
          <w:rFonts w:ascii="Times New Roman" w:eastAsia="Times New Roman" w:hAnsi="Times New Roman" w:cs="Times New Roman"/>
          <w:color w:val="auto"/>
        </w:rPr>
        <w:t>-инфраструктура</w:t>
      </w:r>
      <w:bookmarkEnd w:id="38"/>
      <w:bookmarkEnd w:id="39"/>
    </w:p>
    <w:p w:rsidR="005B0B40" w:rsidRPr="005B0B40" w:rsidRDefault="005B0B40" w:rsidP="00D80114">
      <w:pPr>
        <w:suppressAutoHyphens/>
        <w:spacing w:after="0" w:line="240" w:lineRule="auto"/>
        <w:ind w:firstLine="567"/>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xml:space="preserve">Образовательное учреждение имеет развитую </w:t>
      </w:r>
      <w:r w:rsidRPr="005B0B40">
        <w:rPr>
          <w:rFonts w:ascii="Times New Roman" w:eastAsia="Times New Roman" w:hAnsi="Times New Roman" w:cs="Times New Roman"/>
          <w:iCs/>
          <w:sz w:val="24"/>
          <w:szCs w:val="24"/>
          <w:lang w:val="en-US"/>
        </w:rPr>
        <w:t>IT</w:t>
      </w:r>
      <w:r w:rsidRPr="005B0B40">
        <w:rPr>
          <w:rFonts w:ascii="Times New Roman" w:eastAsia="Times New Roman" w:hAnsi="Times New Roman" w:cs="Times New Roman"/>
          <w:iCs/>
          <w:sz w:val="24"/>
          <w:szCs w:val="24"/>
        </w:rPr>
        <w:t>- инфраструктуру. Создано единое информационно-образовательное пространство на основе современных ИКТ; модернизирована материально-техническая база; обеспечен свободный доступ субъектов образования к различным информационным ресурсам; расширена коллекция мультимедиаматериалов по всем предметам; расширен круг взаимодействия по изучению, обобщению и распространению опыта по проблемам информатизации. Единое информационное образовательное пространство включает в себя: технические, программные, телекоммуникационные средства; информационно-образовательный центр (библиотека, читальный зал) оснащен компьютерами, сканером и принтером. Все участники образовательного процесса могут воспользоваться предоставленной техникой в рамках общеобразовательного процесса; сайт образовательного учреждения. Сайт школы позволяет оперативно представлять общественности образовательный процесс учреждения</w:t>
      </w:r>
      <w:r w:rsidR="00D80114">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В образовательном учреждении разработана модель использования инфо</w:t>
      </w:r>
      <w:r w:rsidR="00866D67">
        <w:rPr>
          <w:rFonts w:ascii="Times New Roman" w:eastAsia="Times New Roman" w:hAnsi="Times New Roman" w:cs="Times New Roman"/>
          <w:iCs/>
          <w:sz w:val="24"/>
          <w:szCs w:val="24"/>
        </w:rPr>
        <w:t xml:space="preserve">рмационных технологий в школе: </w:t>
      </w:r>
      <w:r w:rsidRPr="005B0B40">
        <w:rPr>
          <w:rFonts w:ascii="Times New Roman" w:eastAsia="Times New Roman" w:hAnsi="Times New Roman" w:cs="Times New Roman"/>
          <w:iCs/>
          <w:sz w:val="24"/>
          <w:szCs w:val="24"/>
        </w:rPr>
        <w:t xml:space="preserve">использование компьютерных технологий в управлении школой и для организации работы </w:t>
      </w:r>
      <w:r w:rsidR="00866D67">
        <w:rPr>
          <w:rFonts w:ascii="Times New Roman" w:eastAsia="Times New Roman" w:hAnsi="Times New Roman" w:cs="Times New Roman"/>
          <w:iCs/>
          <w:sz w:val="24"/>
          <w:szCs w:val="24"/>
        </w:rPr>
        <w:t xml:space="preserve">ее педагогического коллектива; </w:t>
      </w:r>
      <w:r w:rsidRPr="005B0B40">
        <w:rPr>
          <w:rFonts w:ascii="Times New Roman" w:eastAsia="Times New Roman" w:hAnsi="Times New Roman" w:cs="Times New Roman"/>
          <w:iCs/>
          <w:sz w:val="24"/>
          <w:szCs w:val="24"/>
        </w:rPr>
        <w:t>уроки с компьютерным сопровождением – обычный урок в обычном кабинете, оборудованном одним компьютером с презентационными возможностями; уроки в специализированном компьютерном кабинете, проводимые с использованием обучающих и тестирующих программ, материалами Инт</w:t>
      </w:r>
      <w:r w:rsidR="00866D67">
        <w:rPr>
          <w:rFonts w:ascii="Times New Roman" w:eastAsia="Times New Roman" w:hAnsi="Times New Roman" w:cs="Times New Roman"/>
          <w:iCs/>
          <w:sz w:val="24"/>
          <w:szCs w:val="24"/>
        </w:rPr>
        <w:t xml:space="preserve">ернета по различным предметам; </w:t>
      </w:r>
      <w:r w:rsidRPr="005B0B40">
        <w:rPr>
          <w:rFonts w:ascii="Times New Roman" w:eastAsia="Times New Roman" w:hAnsi="Times New Roman" w:cs="Times New Roman"/>
          <w:iCs/>
          <w:sz w:val="24"/>
          <w:szCs w:val="24"/>
        </w:rPr>
        <w:t>внеурочная и внеклассная работа учащихся с использованием персонального компь</w:t>
      </w:r>
      <w:r w:rsidR="00DA00EF">
        <w:rPr>
          <w:rFonts w:ascii="Times New Roman" w:eastAsia="Times New Roman" w:hAnsi="Times New Roman" w:cs="Times New Roman"/>
          <w:iCs/>
          <w:sz w:val="24"/>
          <w:szCs w:val="24"/>
        </w:rPr>
        <w:t>ютера и мультимедийной техники;</w:t>
      </w:r>
      <w:r w:rsidRPr="005B0B40">
        <w:rPr>
          <w:rFonts w:ascii="Times New Roman" w:eastAsia="Times New Roman" w:hAnsi="Times New Roman" w:cs="Times New Roman"/>
          <w:iCs/>
          <w:sz w:val="24"/>
          <w:szCs w:val="24"/>
        </w:rPr>
        <w:t xml:space="preserve"> методическая подготовка учителей к урокам – подбор и подготовка дидактического материала, поиск и систематизация дополнительной информации. </w:t>
      </w:r>
    </w:p>
    <w:p w:rsidR="00E8057E" w:rsidRPr="0021693D" w:rsidRDefault="00C25453" w:rsidP="00DA00EF">
      <w:pPr>
        <w:pStyle w:val="2"/>
        <w:jc w:val="center"/>
        <w:rPr>
          <w:rFonts w:ascii="Times New Roman" w:eastAsia="Times New Roman" w:hAnsi="Times New Roman" w:cs="Times New Roman"/>
          <w:color w:val="auto"/>
        </w:rPr>
      </w:pPr>
      <w:bookmarkStart w:id="40" w:name="_Toc491861246"/>
      <w:bookmarkStart w:id="41" w:name="_Toc87950237"/>
      <w:r>
        <w:rPr>
          <w:rFonts w:ascii="Times New Roman" w:eastAsia="Times New Roman" w:hAnsi="Times New Roman" w:cs="Times New Roman"/>
          <w:color w:val="auto"/>
        </w:rPr>
        <w:t>2</w:t>
      </w:r>
      <w:r w:rsidR="00E8057E" w:rsidRPr="0021693D">
        <w:rPr>
          <w:rFonts w:ascii="Times New Roman" w:eastAsia="Times New Roman" w:hAnsi="Times New Roman" w:cs="Times New Roman"/>
          <w:color w:val="auto"/>
        </w:rPr>
        <w:t>.7. Медико-социальные условия</w:t>
      </w:r>
      <w:bookmarkEnd w:id="40"/>
      <w:bookmarkEnd w:id="41"/>
    </w:p>
    <w:p w:rsidR="005B0B40" w:rsidRPr="00D80114" w:rsidRDefault="005B0B40" w:rsidP="00D80114">
      <w:pPr>
        <w:suppressAutoHyphens/>
        <w:spacing w:after="0" w:line="240" w:lineRule="auto"/>
        <w:ind w:firstLine="567"/>
        <w:jc w:val="both"/>
        <w:rPr>
          <w:rFonts w:ascii="Times New Roman" w:eastAsia="Times New Roman" w:hAnsi="Times New Roman" w:cs="Times New Roman"/>
          <w:b/>
          <w:iCs/>
          <w:sz w:val="24"/>
          <w:szCs w:val="24"/>
        </w:rPr>
      </w:pPr>
      <w:r w:rsidRPr="005B0B40">
        <w:rPr>
          <w:rFonts w:ascii="Times New Roman" w:eastAsia="Times New Roman" w:hAnsi="Times New Roman" w:cs="Times New Roman"/>
          <w:b/>
          <w:iCs/>
          <w:sz w:val="24"/>
          <w:szCs w:val="24"/>
        </w:rPr>
        <w:t>Медико-социальные условия</w:t>
      </w:r>
      <w:r w:rsidRPr="005B0B40">
        <w:rPr>
          <w:rFonts w:ascii="Times New Roman" w:eastAsia="Times New Roman" w:hAnsi="Times New Roman" w:cs="Times New Roman"/>
          <w:iCs/>
          <w:sz w:val="24"/>
          <w:szCs w:val="24"/>
        </w:rPr>
        <w:t xml:space="preserve"> школы обеспечивают сохранность жизни и здоровья обучающихся, соответствуют нормативным требованиям.  Режим организации образовательного процесса (начало уроков, перемены, учебное расписание, организация питания, распределение каникулярного времени, временные затраты на выполнение домашнего задания) соответствует требованиям СанПиН для общеобразовательных учреждений. Школа работает в одну смену, уроки имеют продолжительность 40 минут, предусмотрены две перемены не менее 20 минут для организации питания. Учебные занятия в школе проводятся с учетом возрастных и индивидуальных особенностей учащихся, педагоги используют здоровьесберегающие технологии. В системе ведется мониторинг уровня физической подготовленности обучающихся.  Главный принцип в составлении расписания: разумное сочетание уроков с повышенной  умственной нагрузкой  и уроков с двигательной активностью (физкультура,  технология). </w:t>
      </w:r>
    </w:p>
    <w:p w:rsidR="005B0B40" w:rsidRPr="005B0B40"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В образовательном учреждении осуществляется систематический контроль дозировки объема домашних заданий.</w:t>
      </w:r>
    </w:p>
    <w:p w:rsidR="005B0B40" w:rsidRPr="005B0B40"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В школе сложилась система работы по сохранению психического и физического здоровья обучающихся. Создана здоровьесберегающая  инфраструктура школы, рациональная организация образовательного процесса, организация физкультурно-оздоровительной работы, система просветительско-воспитательной работы, направленной на формирование ценностного отношения учеников к своему здоровью, медицинской профилактической работы с учениками и  их родителями, организовано медицинское сопровождение образовательного процесса.</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xml:space="preserve">   Уроки физкультуры проходят  в  спортивном зале  ДЮСШа и на свежем воздухе. Зимой занятия </w:t>
      </w:r>
      <w:r w:rsidR="00192FAC">
        <w:rPr>
          <w:rFonts w:ascii="Times New Roman" w:eastAsia="Times New Roman" w:hAnsi="Times New Roman" w:cs="Times New Roman"/>
          <w:iCs/>
          <w:sz w:val="24"/>
          <w:szCs w:val="24"/>
        </w:rPr>
        <w:t>проводятся на лыжах</w:t>
      </w:r>
      <w:r w:rsidRPr="005B0B40">
        <w:rPr>
          <w:rFonts w:ascii="Times New Roman" w:eastAsia="Times New Roman" w:hAnsi="Times New Roman" w:cs="Times New Roman"/>
          <w:iCs/>
          <w:sz w:val="24"/>
          <w:szCs w:val="24"/>
        </w:rPr>
        <w:t xml:space="preserve">. Традиционно в школе  проводятся спортивные праздники. Три </w:t>
      </w:r>
      <w:r w:rsidR="00D80114">
        <w:rPr>
          <w:rFonts w:ascii="Times New Roman" w:eastAsia="Times New Roman" w:hAnsi="Times New Roman" w:cs="Times New Roman"/>
          <w:iCs/>
          <w:sz w:val="24"/>
          <w:szCs w:val="24"/>
        </w:rPr>
        <w:t>основных составляющих здоровья:</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1.    Здоровая атмосфера в коллективе (поддержка, со</w:t>
      </w:r>
      <w:r w:rsidR="00D80114">
        <w:rPr>
          <w:rFonts w:ascii="Times New Roman" w:eastAsia="Times New Roman" w:hAnsi="Times New Roman" w:cs="Times New Roman"/>
          <w:iCs/>
          <w:sz w:val="24"/>
          <w:szCs w:val="24"/>
        </w:rPr>
        <w:t>трудничество, взаимопонимание).</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2.    Здор</w:t>
      </w:r>
      <w:r w:rsidR="00D80114">
        <w:rPr>
          <w:rFonts w:ascii="Times New Roman" w:eastAsia="Times New Roman" w:hAnsi="Times New Roman" w:cs="Times New Roman"/>
          <w:iCs/>
          <w:sz w:val="24"/>
          <w:szCs w:val="24"/>
        </w:rPr>
        <w:t>овье образовательного процесса:</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состояние психологического и эмоционального комфорта на уроках, заня</w:t>
      </w:r>
      <w:r w:rsidR="00D80114">
        <w:rPr>
          <w:rFonts w:ascii="Times New Roman" w:eastAsia="Times New Roman" w:hAnsi="Times New Roman" w:cs="Times New Roman"/>
          <w:iCs/>
          <w:sz w:val="24"/>
          <w:szCs w:val="24"/>
        </w:rPr>
        <w:t xml:space="preserve">тиях, в </w:t>
      </w:r>
      <w:r w:rsidR="00192FAC">
        <w:rPr>
          <w:rFonts w:ascii="Times New Roman" w:eastAsia="Times New Roman" w:hAnsi="Times New Roman" w:cs="Times New Roman"/>
          <w:iCs/>
          <w:sz w:val="24"/>
          <w:szCs w:val="24"/>
        </w:rPr>
        <w:t>досуговой</w:t>
      </w:r>
      <w:r w:rsidR="00D80114">
        <w:rPr>
          <w:rFonts w:ascii="Times New Roman" w:eastAsia="Times New Roman" w:hAnsi="Times New Roman" w:cs="Times New Roman"/>
          <w:iCs/>
          <w:sz w:val="24"/>
          <w:szCs w:val="24"/>
        </w:rPr>
        <w:t xml:space="preserve"> деятельности;</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сбала</w:t>
      </w:r>
      <w:r w:rsidR="00D80114">
        <w:rPr>
          <w:rFonts w:ascii="Times New Roman" w:eastAsia="Times New Roman" w:hAnsi="Times New Roman" w:cs="Times New Roman"/>
          <w:iCs/>
          <w:sz w:val="24"/>
          <w:szCs w:val="24"/>
        </w:rPr>
        <w:t>нсированное расписание занятий;</w:t>
      </w:r>
    </w:p>
    <w:p w:rsidR="00D80114" w:rsidRDefault="00D80114" w:rsidP="005B0B40">
      <w:pPr>
        <w:suppressAutoHyphen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t>
      </w:r>
      <w:r w:rsidR="005B0B40" w:rsidRPr="005B0B40">
        <w:rPr>
          <w:rFonts w:ascii="Times New Roman" w:eastAsia="Times New Roman" w:hAnsi="Times New Roman" w:cs="Times New Roman"/>
          <w:iCs/>
          <w:sz w:val="24"/>
          <w:szCs w:val="24"/>
        </w:rPr>
        <w:t>психолого-педагогическое сопровожд</w:t>
      </w:r>
      <w:r>
        <w:rPr>
          <w:rFonts w:ascii="Times New Roman" w:eastAsia="Times New Roman" w:hAnsi="Times New Roman" w:cs="Times New Roman"/>
          <w:iCs/>
          <w:sz w:val="24"/>
          <w:szCs w:val="24"/>
        </w:rPr>
        <w:t>ение образовательного процесса.</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3.   Здоровье семь</w:t>
      </w:r>
      <w:r w:rsidR="00D80114">
        <w:rPr>
          <w:rFonts w:ascii="Times New Roman" w:eastAsia="Times New Roman" w:hAnsi="Times New Roman" w:cs="Times New Roman"/>
          <w:iCs/>
          <w:sz w:val="24"/>
          <w:szCs w:val="24"/>
        </w:rPr>
        <w:t>и и взаимодействие со школой.</w:t>
      </w:r>
    </w:p>
    <w:p w:rsidR="00D80114" w:rsidRDefault="005B0B40" w:rsidP="00D80114">
      <w:pPr>
        <w:suppressAutoHyphens/>
        <w:spacing w:after="0" w:line="240" w:lineRule="auto"/>
        <w:ind w:firstLine="284"/>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xml:space="preserve">Формирование здорового образа жизни и профилактика заболеваемости  осуществляется на учебных занятиях и занятиях в спортивных секциях, во время физкультурно-оздоровительных и </w:t>
      </w:r>
      <w:r w:rsidRPr="005B0B40">
        <w:rPr>
          <w:rFonts w:ascii="Times New Roman" w:eastAsia="Times New Roman" w:hAnsi="Times New Roman" w:cs="Times New Roman"/>
          <w:iCs/>
          <w:sz w:val="24"/>
          <w:szCs w:val="24"/>
        </w:rPr>
        <w:lastRenderedPageBreak/>
        <w:t>спортивных мероприятий, вопросы профилактики обсуждаются на классных часах и родительских собраниях.</w:t>
      </w:r>
    </w:p>
    <w:p w:rsidR="005B0B40" w:rsidRPr="005B0B40" w:rsidRDefault="005B0B40" w:rsidP="00D80114">
      <w:pPr>
        <w:suppressAutoHyphens/>
        <w:spacing w:after="0" w:line="240" w:lineRule="auto"/>
        <w:ind w:firstLine="284"/>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Медицинское обслуживание осуществляет медицинская сестра</w:t>
      </w:r>
      <w:r w:rsidR="00192FAC">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w:t>
      </w:r>
      <w:r w:rsidR="00192FAC">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сотрудник ЧОУ СОШ «Истоки» и  фельдшер, закрепленный за школой. Медицинский кабинет и  процедурный кабинет оборудованы в соответствии с требованиями. Имеется график вакцинации обучающихся, который своевременно выполняется. Медицинский работник отслеживает уровень заболеваемости обучающихся, осуществляет контроль санитарного состояния школы, теплового режима и режима питания, проводит профилактические мероприятия. Ежегодно проводятся плановые осмотры учащихся врачами-специалистами (окулист, невропатолог, хирург, эндокринолог, гастроэнтеролог и др.), организуется работа по профилактике гриппа и ОРВИ.</w:t>
      </w:r>
      <w:r w:rsidR="00D80114">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Медицинским персоналом составлены «Листы здоровья» на детей всех возрастных групп, где указаны группы здоровья каждого ребенка, рекомендации, которыми руководствуются педагоги при проведении воспитательно-образовательной работы с детьми.</w:t>
      </w:r>
    </w:p>
    <w:p w:rsidR="005B0B40" w:rsidRPr="0021693D" w:rsidRDefault="00C25453" w:rsidP="00192FAC">
      <w:pPr>
        <w:pStyle w:val="2"/>
        <w:jc w:val="center"/>
        <w:rPr>
          <w:rFonts w:ascii="Times New Roman" w:eastAsia="Times New Roman" w:hAnsi="Times New Roman" w:cs="Times New Roman"/>
          <w:color w:val="auto"/>
        </w:rPr>
      </w:pPr>
      <w:bookmarkStart w:id="42" w:name="_Toc491861247"/>
      <w:bookmarkStart w:id="43" w:name="_Toc87950238"/>
      <w:r>
        <w:rPr>
          <w:rFonts w:ascii="Times New Roman" w:eastAsia="Times New Roman" w:hAnsi="Times New Roman" w:cs="Times New Roman"/>
          <w:color w:val="auto"/>
        </w:rPr>
        <w:t>2</w:t>
      </w:r>
      <w:r w:rsidR="00E8057E" w:rsidRPr="0021693D">
        <w:rPr>
          <w:rFonts w:ascii="Times New Roman" w:eastAsia="Times New Roman" w:hAnsi="Times New Roman" w:cs="Times New Roman"/>
          <w:color w:val="auto"/>
        </w:rPr>
        <w:t>.8</w:t>
      </w:r>
      <w:r w:rsidR="005B0B40" w:rsidRPr="0021693D">
        <w:rPr>
          <w:rFonts w:ascii="Times New Roman" w:eastAsia="Times New Roman" w:hAnsi="Times New Roman" w:cs="Times New Roman"/>
          <w:color w:val="auto"/>
        </w:rPr>
        <w:t xml:space="preserve">. </w:t>
      </w:r>
      <w:r w:rsidR="00192FAC" w:rsidRPr="0021693D">
        <w:rPr>
          <w:rFonts w:ascii="Times New Roman" w:eastAsia="Times New Roman" w:hAnsi="Times New Roman" w:cs="Times New Roman"/>
          <w:color w:val="auto"/>
        </w:rPr>
        <w:t>Организация питания</w:t>
      </w:r>
      <w:bookmarkEnd w:id="42"/>
      <w:bookmarkEnd w:id="43"/>
    </w:p>
    <w:p w:rsidR="005B0B40" w:rsidRPr="005B0B40" w:rsidRDefault="005B0B40" w:rsidP="00D80114">
      <w:pPr>
        <w:suppressAutoHyphens/>
        <w:spacing w:after="0" w:line="240" w:lineRule="auto"/>
        <w:ind w:firstLine="284"/>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xml:space="preserve"> В школе оборудована столовая на </w:t>
      </w:r>
      <w:r w:rsidR="00192FAC">
        <w:rPr>
          <w:rFonts w:ascii="Times New Roman" w:eastAsia="Times New Roman" w:hAnsi="Times New Roman" w:cs="Times New Roman"/>
          <w:iCs/>
          <w:sz w:val="24"/>
          <w:szCs w:val="24"/>
        </w:rPr>
        <w:t>50</w:t>
      </w:r>
      <w:r w:rsidRPr="005B0B40">
        <w:rPr>
          <w:rFonts w:ascii="Times New Roman" w:eastAsia="Times New Roman" w:hAnsi="Times New Roman" w:cs="Times New Roman"/>
          <w:iCs/>
          <w:sz w:val="24"/>
          <w:szCs w:val="24"/>
        </w:rPr>
        <w:t xml:space="preserve"> посадочных мест. Организация питания осуществляется ЧОУ СОШ «Истоки». Охват организованным горячим питанием в школе составляет 100%. Питьевой режим также организован в столовой.  Активное  участие в организации полноценного питания принимают медицинский работник, работники пищеблока, педагоги школы, так как  рациональное питание детей – необходимое условие их гармоничного роста, физического</w:t>
      </w:r>
      <w:r w:rsidR="00192FAC">
        <w:rPr>
          <w:rFonts w:ascii="Times New Roman" w:eastAsia="Times New Roman" w:hAnsi="Times New Roman" w:cs="Times New Roman"/>
          <w:iCs/>
          <w:sz w:val="24"/>
          <w:szCs w:val="24"/>
        </w:rPr>
        <w:t xml:space="preserve"> и психологического развития.</w:t>
      </w:r>
    </w:p>
    <w:p w:rsidR="005B0B40" w:rsidRPr="005B0B40"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bCs/>
          <w:i/>
          <w:iCs/>
          <w:sz w:val="24"/>
          <w:szCs w:val="24"/>
        </w:rPr>
        <w:t>Основные принципы организации питания:</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1.   Сбалансированн</w:t>
      </w:r>
      <w:r w:rsidR="00192FAC">
        <w:rPr>
          <w:rFonts w:ascii="Times New Roman" w:eastAsia="Times New Roman" w:hAnsi="Times New Roman" w:cs="Times New Roman"/>
          <w:iCs/>
          <w:sz w:val="24"/>
          <w:szCs w:val="24"/>
        </w:rPr>
        <w:t>ость рациона, его разнообразие.</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2.    Учет индивидуальных особенностей детей (в том числе непереносимость и</w:t>
      </w:r>
      <w:r w:rsidR="00192FAC">
        <w:rPr>
          <w:rFonts w:ascii="Times New Roman" w:eastAsia="Times New Roman" w:hAnsi="Times New Roman" w:cs="Times New Roman"/>
          <w:iCs/>
          <w:sz w:val="24"/>
          <w:szCs w:val="24"/>
        </w:rPr>
        <w:t>ми отдельных продуктов и блюд).</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3.   Обеспечение санитарно-гиги</w:t>
      </w:r>
      <w:r w:rsidR="00192FAC">
        <w:rPr>
          <w:rFonts w:ascii="Times New Roman" w:eastAsia="Times New Roman" w:hAnsi="Times New Roman" w:cs="Times New Roman"/>
          <w:iCs/>
          <w:sz w:val="24"/>
          <w:szCs w:val="24"/>
        </w:rPr>
        <w:t>енической безопасности питания.</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xml:space="preserve">4.   Соблюдение эстетических требований к оформлению столовой, наличие </w:t>
      </w:r>
      <w:r w:rsidR="00192FAC">
        <w:rPr>
          <w:rFonts w:ascii="Times New Roman" w:eastAsia="Times New Roman" w:hAnsi="Times New Roman" w:cs="Times New Roman"/>
          <w:iCs/>
          <w:sz w:val="24"/>
          <w:szCs w:val="24"/>
        </w:rPr>
        <w:t>красивой посуды, удобной мебели.</w:t>
      </w:r>
    </w:p>
    <w:p w:rsidR="005B0B40" w:rsidRPr="005B0B40"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5.    Заботливое отношение к каждому ребенку.</w:t>
      </w:r>
    </w:p>
    <w:tbl>
      <w:tblPr>
        <w:tblW w:w="0" w:type="auto"/>
        <w:tblCellSpacing w:w="0" w:type="dxa"/>
        <w:tblCellMar>
          <w:left w:w="0" w:type="dxa"/>
          <w:right w:w="0" w:type="dxa"/>
        </w:tblCellMar>
        <w:tblLook w:val="04A0" w:firstRow="1" w:lastRow="0" w:firstColumn="1" w:lastColumn="0" w:noHBand="0" w:noVBand="1"/>
      </w:tblPr>
      <w:tblGrid>
        <w:gridCol w:w="10205"/>
      </w:tblGrid>
      <w:tr w:rsidR="005B0B40" w:rsidRPr="005B0B40" w:rsidTr="005B0B40">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205"/>
            </w:tblGrid>
            <w:tr w:rsidR="005B0B40" w:rsidRPr="005B0B40" w:rsidTr="005B0B40">
              <w:trPr>
                <w:tblCellSpacing w:w="0" w:type="dxa"/>
              </w:trPr>
              <w:tc>
                <w:tcPr>
                  <w:tcW w:w="5000" w:type="pct"/>
                  <w:tcMar>
                    <w:top w:w="0" w:type="dxa"/>
                    <w:left w:w="0" w:type="dxa"/>
                    <w:bottom w:w="0" w:type="dxa"/>
                    <w:right w:w="75" w:type="dxa"/>
                  </w:tcMar>
                  <w:hideMark/>
                </w:tcPr>
                <w:p w:rsidR="005B0B40" w:rsidRPr="0021693D" w:rsidRDefault="00C25453" w:rsidP="00192FAC">
                  <w:pPr>
                    <w:pStyle w:val="2"/>
                    <w:jc w:val="center"/>
                    <w:rPr>
                      <w:rFonts w:ascii="Times New Roman" w:eastAsia="Times New Roman" w:hAnsi="Times New Roman" w:cs="Times New Roman"/>
                      <w:color w:val="auto"/>
                    </w:rPr>
                  </w:pPr>
                  <w:bookmarkStart w:id="44" w:name="_Toc491861248"/>
                  <w:bookmarkStart w:id="45" w:name="_Toc87950239"/>
                  <w:r>
                    <w:rPr>
                      <w:rFonts w:ascii="Times New Roman" w:eastAsia="Times New Roman" w:hAnsi="Times New Roman" w:cs="Times New Roman"/>
                      <w:color w:val="auto"/>
                    </w:rPr>
                    <w:t>2</w:t>
                  </w:r>
                  <w:r w:rsidR="00E8057E" w:rsidRPr="0021693D">
                    <w:rPr>
                      <w:rFonts w:ascii="Times New Roman" w:eastAsia="Times New Roman" w:hAnsi="Times New Roman" w:cs="Times New Roman"/>
                      <w:color w:val="auto"/>
                    </w:rPr>
                    <w:t xml:space="preserve">.9. </w:t>
                  </w:r>
                  <w:r w:rsidR="005B0B40" w:rsidRPr="0021693D">
                    <w:rPr>
                      <w:rFonts w:ascii="Times New Roman" w:eastAsia="Times New Roman" w:hAnsi="Times New Roman" w:cs="Times New Roman"/>
                      <w:color w:val="auto"/>
                    </w:rPr>
                    <w:t>Обеспечение безопасности</w:t>
                  </w:r>
                  <w:bookmarkEnd w:id="44"/>
                  <w:bookmarkEnd w:id="45"/>
                </w:p>
                <w:p w:rsidR="00D80114" w:rsidRDefault="005B0B40" w:rsidP="00192FAC">
                  <w:pPr>
                    <w:suppressAutoHyphens/>
                    <w:spacing w:after="0" w:line="240" w:lineRule="auto"/>
                    <w:ind w:firstLine="284"/>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Условия осуществления образовательного процесса соответствуют санитарным требованиям, требованиям охраны труда, безопасности образовательного процесса и пожарной безопасности. Имеется в наличии вся необходимая документация: приказы, положения, акты, инструкции  и т.д.</w:t>
                  </w:r>
                  <w:r w:rsidR="00192FAC">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Особое внимание уделяется обеспечению безопасности. Установлена кнопка тревожной сигнализации. Здание оборудовано автоматической пожарной сигнализацией и системой оповещения о пожаре.</w:t>
                  </w:r>
                </w:p>
                <w:p w:rsidR="005B0B40" w:rsidRPr="005B0B40" w:rsidRDefault="005B0B40" w:rsidP="00D80114">
                  <w:pPr>
                    <w:suppressAutoHyphens/>
                    <w:spacing w:after="0" w:line="240" w:lineRule="auto"/>
                    <w:ind w:firstLine="284"/>
                    <w:jc w:val="both"/>
                    <w:rPr>
                      <w:rFonts w:ascii="Times New Roman" w:eastAsia="Times New Roman" w:hAnsi="Times New Roman" w:cs="Times New Roman"/>
                      <w:iCs/>
                      <w:sz w:val="24"/>
                      <w:szCs w:val="24"/>
                    </w:rPr>
                  </w:pPr>
                  <w:r w:rsidRPr="005B0B40">
                    <w:rPr>
                      <w:rFonts w:ascii="Times New Roman" w:eastAsia="Times New Roman" w:hAnsi="Times New Roman" w:cs="Times New Roman"/>
                      <w:b/>
                      <w:bCs/>
                      <w:iCs/>
                      <w:sz w:val="24"/>
                      <w:szCs w:val="24"/>
                    </w:rPr>
                    <w:t>Система обучения к действиям в условиях ЧС.</w:t>
                  </w:r>
                  <w:r w:rsidR="00D80114">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Мероприятий по пожарной безопасности: проведение с учащимися беседы и занятий по Правилам пожарной безопасности, проведение с учащимися инструктажей по правилам пожарной безопасности с регистрацией в специальном журнале, проводятся практические занятия по отработке плана эвакуации в случае возникновения пожара.</w:t>
                  </w:r>
                </w:p>
                <w:p w:rsidR="005B0B40" w:rsidRPr="005B0B40" w:rsidRDefault="00192FAC" w:rsidP="005B0B40">
                  <w:pPr>
                    <w:suppressAutoHyphen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5B0B40" w:rsidRPr="005B0B40">
                    <w:rPr>
                      <w:rFonts w:ascii="Times New Roman" w:eastAsia="Times New Roman" w:hAnsi="Times New Roman" w:cs="Times New Roman"/>
                      <w:iCs/>
                      <w:sz w:val="24"/>
                      <w:szCs w:val="24"/>
                    </w:rPr>
                    <w:t>Мероприятия  по усилению антитеррористической и противодиверсионной защищенности, снижению уязвимости ЧОУ «СОШ «Истоки»: разработаны и утверждены инструкции для персонала школы по мерам  антитеррористической безопасности, разработан план действий при возникновении ситуаций представляющих угрозу жизни и здоровья детей, проведение инструктажей для персонала школы по антитеррористической безопасности, производится контроль за посетителями школы, проведение практических занятий по эвакуации в</w:t>
                  </w:r>
                  <w:r>
                    <w:rPr>
                      <w:rFonts w:ascii="Times New Roman" w:eastAsia="Times New Roman" w:hAnsi="Times New Roman" w:cs="Times New Roman"/>
                      <w:iCs/>
                      <w:sz w:val="24"/>
                      <w:szCs w:val="24"/>
                    </w:rPr>
                    <w:t>о время ЧП,</w:t>
                  </w:r>
                  <w:r w:rsidR="005B0B40" w:rsidRPr="005B0B40">
                    <w:rPr>
                      <w:rFonts w:ascii="Times New Roman" w:eastAsia="Times New Roman" w:hAnsi="Times New Roman" w:cs="Times New Roman"/>
                      <w:iCs/>
                      <w:sz w:val="24"/>
                      <w:szCs w:val="24"/>
                    </w:rPr>
                    <w:t xml:space="preserve"> беседы с учениками «Будьте бдительны».</w:t>
                  </w:r>
                  <w:r w:rsidR="00D80114">
                    <w:rPr>
                      <w:rFonts w:ascii="Times New Roman" w:eastAsia="Times New Roman" w:hAnsi="Times New Roman" w:cs="Times New Roman"/>
                      <w:iCs/>
                      <w:sz w:val="24"/>
                      <w:szCs w:val="24"/>
                    </w:rPr>
                    <w:t xml:space="preserve"> </w:t>
                  </w:r>
                  <w:r w:rsidR="005B0B40" w:rsidRPr="005B0B40">
                    <w:rPr>
                      <w:rFonts w:ascii="Times New Roman" w:eastAsia="Times New Roman" w:hAnsi="Times New Roman" w:cs="Times New Roman"/>
                      <w:iCs/>
                      <w:sz w:val="24"/>
                      <w:szCs w:val="24"/>
                    </w:rPr>
                    <w:t>Разработан и утвержден план действий по предупреждению и ликвидации чрезвычайных ситуаций природного и техногенного характера ЧОУ СОШ «Истоки», мероприятия при угрозе и возникновении производственных аварий, катастроф и стихийных бедствий (чрезвычайных ситуаций), план гражданской обороны ЧОУ «СОШ «Истоки».</w:t>
                  </w:r>
                </w:p>
              </w:tc>
            </w:tr>
            <w:tr w:rsidR="00192FAC" w:rsidRPr="005B0B40" w:rsidTr="005B0B40">
              <w:trPr>
                <w:tblCellSpacing w:w="0" w:type="dxa"/>
              </w:trPr>
              <w:tc>
                <w:tcPr>
                  <w:tcW w:w="5000" w:type="pct"/>
                  <w:tcMar>
                    <w:top w:w="0" w:type="dxa"/>
                    <w:left w:w="0" w:type="dxa"/>
                    <w:bottom w:w="0" w:type="dxa"/>
                    <w:right w:w="75" w:type="dxa"/>
                  </w:tcMar>
                </w:tcPr>
                <w:p w:rsidR="00192FAC" w:rsidRPr="00192FAC" w:rsidRDefault="00192FAC" w:rsidP="00192FAC">
                  <w:pPr>
                    <w:pStyle w:val="2"/>
                    <w:jc w:val="center"/>
                    <w:rPr>
                      <w:rFonts w:eastAsia="Times New Roman"/>
                      <w:color w:val="auto"/>
                    </w:rPr>
                  </w:pPr>
                </w:p>
              </w:tc>
            </w:tr>
          </w:tbl>
          <w:p w:rsidR="005B0B40" w:rsidRPr="005B0B40" w:rsidRDefault="005B0B40" w:rsidP="005B0B40">
            <w:pPr>
              <w:suppressAutoHyphens/>
              <w:spacing w:after="0" w:line="240" w:lineRule="auto"/>
              <w:jc w:val="both"/>
              <w:rPr>
                <w:rFonts w:ascii="Times New Roman" w:eastAsia="Times New Roman" w:hAnsi="Times New Roman" w:cs="Times New Roman"/>
                <w:iCs/>
                <w:sz w:val="24"/>
                <w:szCs w:val="24"/>
              </w:rPr>
            </w:pPr>
          </w:p>
        </w:tc>
      </w:tr>
    </w:tbl>
    <w:p w:rsidR="005B0B40" w:rsidRDefault="005B0B40" w:rsidP="00186B29">
      <w:pPr>
        <w:spacing w:after="0" w:line="360" w:lineRule="auto"/>
        <w:jc w:val="both"/>
        <w:rPr>
          <w:rFonts w:ascii="Times New Roman" w:hAnsi="Times New Roman" w:cs="Times New Roman"/>
          <w:sz w:val="24"/>
        </w:rPr>
      </w:pPr>
    </w:p>
    <w:p w:rsidR="005B0B40" w:rsidRPr="00192FAC" w:rsidRDefault="00C25453" w:rsidP="00192FAC">
      <w:pPr>
        <w:pStyle w:val="1"/>
        <w:jc w:val="center"/>
        <w:rPr>
          <w:rFonts w:ascii="Times New Roman" w:hAnsi="Times New Roman" w:cs="Times New Roman"/>
          <w:color w:val="auto"/>
        </w:rPr>
      </w:pPr>
      <w:bookmarkStart w:id="46" w:name="_Toc491861249"/>
      <w:bookmarkStart w:id="47" w:name="_Toc87950240"/>
      <w:r>
        <w:rPr>
          <w:rFonts w:ascii="Times New Roman" w:hAnsi="Times New Roman" w:cs="Times New Roman"/>
          <w:color w:val="auto"/>
        </w:rPr>
        <w:lastRenderedPageBreak/>
        <w:t>3</w:t>
      </w:r>
      <w:r w:rsidR="00D80114" w:rsidRPr="00192FAC">
        <w:rPr>
          <w:rFonts w:ascii="Times New Roman" w:hAnsi="Times New Roman" w:cs="Times New Roman"/>
          <w:color w:val="auto"/>
        </w:rPr>
        <w:t>. РЕЗУЛЬТАТЫ УЧЕБНОЙ ДЕЯТЕЛЬНОСТИ</w:t>
      </w:r>
      <w:bookmarkEnd w:id="46"/>
      <w:bookmarkEnd w:id="47"/>
    </w:p>
    <w:p w:rsidR="00522F06" w:rsidRDefault="00522F06" w:rsidP="00D8166E">
      <w:pPr>
        <w:spacing w:after="0"/>
        <w:ind w:firstLine="567"/>
        <w:jc w:val="both"/>
        <w:rPr>
          <w:rFonts w:ascii="Times New Roman" w:hAnsi="Times New Roman" w:cs="Times New Roman"/>
          <w:sz w:val="24"/>
        </w:rPr>
      </w:pPr>
    </w:p>
    <w:p w:rsidR="00522F06" w:rsidRPr="00522F06" w:rsidRDefault="00522F06" w:rsidP="0078420C">
      <w:pPr>
        <w:pStyle w:val="af2"/>
        <w:spacing w:before="0" w:beforeAutospacing="0" w:after="0" w:afterAutospacing="0"/>
        <w:ind w:firstLine="709"/>
        <w:jc w:val="both"/>
      </w:pPr>
      <w:r w:rsidRPr="00522F06">
        <w:rPr>
          <w:b/>
          <w:bCs/>
        </w:rPr>
        <w:t>Цели анализа:</w:t>
      </w:r>
    </w:p>
    <w:p w:rsidR="00522F06" w:rsidRPr="00522F06" w:rsidRDefault="00522F06" w:rsidP="009063F9">
      <w:pPr>
        <w:numPr>
          <w:ilvl w:val="0"/>
          <w:numId w:val="46"/>
        </w:numPr>
        <w:tabs>
          <w:tab w:val="clear" w:pos="720"/>
          <w:tab w:val="num" w:pos="142"/>
          <w:tab w:val="left" w:pos="993"/>
        </w:tabs>
        <w:spacing w:after="0" w:line="240" w:lineRule="auto"/>
        <w:ind w:left="0" w:firstLine="709"/>
        <w:jc w:val="both"/>
        <w:rPr>
          <w:rFonts w:ascii="Times New Roman" w:hAnsi="Times New Roman" w:cs="Times New Roman"/>
          <w:sz w:val="24"/>
          <w:szCs w:val="24"/>
        </w:rPr>
      </w:pPr>
      <w:r w:rsidRPr="00522F06">
        <w:rPr>
          <w:rFonts w:ascii="Times New Roman" w:hAnsi="Times New Roman" w:cs="Times New Roman"/>
          <w:sz w:val="24"/>
          <w:szCs w:val="24"/>
        </w:rPr>
        <w:t xml:space="preserve">выявить степень реализации поставленных перед коллективом задач; </w:t>
      </w:r>
    </w:p>
    <w:p w:rsidR="00522F06" w:rsidRPr="00522F06" w:rsidRDefault="00522F06" w:rsidP="009063F9">
      <w:pPr>
        <w:numPr>
          <w:ilvl w:val="0"/>
          <w:numId w:val="46"/>
        </w:numPr>
        <w:tabs>
          <w:tab w:val="clear" w:pos="720"/>
          <w:tab w:val="num" w:pos="142"/>
          <w:tab w:val="left" w:pos="993"/>
        </w:tabs>
        <w:spacing w:after="0" w:line="240" w:lineRule="auto"/>
        <w:ind w:left="0" w:firstLine="709"/>
        <w:jc w:val="both"/>
        <w:rPr>
          <w:rFonts w:ascii="Times New Roman" w:hAnsi="Times New Roman" w:cs="Times New Roman"/>
          <w:sz w:val="24"/>
          <w:szCs w:val="24"/>
        </w:rPr>
      </w:pPr>
      <w:r w:rsidRPr="00522F06">
        <w:rPr>
          <w:rFonts w:ascii="Times New Roman" w:hAnsi="Times New Roman" w:cs="Times New Roman"/>
          <w:sz w:val="24"/>
          <w:szCs w:val="24"/>
        </w:rPr>
        <w:t xml:space="preserve">осуществить рефлексию проблемных моментов в деятельности начальной школы и ее сильных сторон; </w:t>
      </w:r>
    </w:p>
    <w:p w:rsidR="00522F06" w:rsidRPr="00522F06" w:rsidRDefault="00522F06" w:rsidP="009063F9">
      <w:pPr>
        <w:numPr>
          <w:ilvl w:val="0"/>
          <w:numId w:val="46"/>
        </w:numPr>
        <w:tabs>
          <w:tab w:val="clear" w:pos="720"/>
          <w:tab w:val="num" w:pos="142"/>
          <w:tab w:val="left" w:pos="993"/>
        </w:tabs>
        <w:spacing w:after="0" w:line="240" w:lineRule="auto"/>
        <w:ind w:left="0" w:firstLine="709"/>
        <w:jc w:val="both"/>
        <w:rPr>
          <w:rFonts w:ascii="Times New Roman" w:hAnsi="Times New Roman" w:cs="Times New Roman"/>
          <w:sz w:val="24"/>
          <w:szCs w:val="24"/>
        </w:rPr>
      </w:pPr>
      <w:r w:rsidRPr="00522F06">
        <w:rPr>
          <w:rFonts w:ascii="Times New Roman" w:hAnsi="Times New Roman" w:cs="Times New Roman"/>
          <w:sz w:val="24"/>
          <w:szCs w:val="24"/>
        </w:rPr>
        <w:t xml:space="preserve">построить «зону ближайшего развития» педагогического коллектива. </w:t>
      </w:r>
    </w:p>
    <w:p w:rsidR="00522F06" w:rsidRPr="00522F06" w:rsidRDefault="00522F06" w:rsidP="0078420C">
      <w:pPr>
        <w:pStyle w:val="af2"/>
        <w:spacing w:before="0" w:beforeAutospacing="0" w:after="0" w:afterAutospacing="0"/>
        <w:ind w:firstLine="709"/>
        <w:jc w:val="both"/>
      </w:pPr>
      <w:r w:rsidRPr="00522F06">
        <w:rPr>
          <w:b/>
          <w:bCs/>
        </w:rPr>
        <w:t>Предмет анализа:</w:t>
      </w:r>
      <w:r w:rsidRPr="00522F06">
        <w:t xml:space="preserve"> учебная и методическая работа коллектива учителей начальных классов.</w:t>
      </w:r>
    </w:p>
    <w:p w:rsidR="00522F06" w:rsidRPr="00522F06" w:rsidRDefault="00522F06" w:rsidP="0078420C">
      <w:pPr>
        <w:pStyle w:val="af2"/>
        <w:spacing w:before="0" w:beforeAutospacing="0" w:after="0" w:afterAutospacing="0"/>
        <w:ind w:firstLine="709"/>
        <w:jc w:val="both"/>
      </w:pPr>
      <w:r w:rsidRPr="00522F06">
        <w:rPr>
          <w:b/>
          <w:bCs/>
        </w:rPr>
        <w:t>Целевая ориентация педагогического коллектива:</w:t>
      </w:r>
      <w:r w:rsidRPr="00522F06">
        <w:t xml:space="preserve"> сформировать необходимые предпосылки, условия и механизмы для постоянного самообновления – модернизации образования в направлении повышения качества и роста его эффективности.</w:t>
      </w:r>
    </w:p>
    <w:p w:rsidR="00522F06" w:rsidRPr="00522F06" w:rsidRDefault="00522F06" w:rsidP="0078420C">
      <w:pPr>
        <w:pStyle w:val="af2"/>
        <w:spacing w:before="0" w:beforeAutospacing="0" w:after="0" w:afterAutospacing="0"/>
        <w:ind w:firstLine="709"/>
        <w:jc w:val="both"/>
      </w:pPr>
      <w:r w:rsidRPr="00522F06">
        <w:rPr>
          <w:b/>
          <w:bCs/>
        </w:rPr>
        <w:t>Предполагаемый результат:</w:t>
      </w:r>
      <w:r w:rsidRPr="00522F06">
        <w:t xml:space="preserve"> повышение эффективности и качества учебно-методической работы.</w:t>
      </w:r>
    </w:p>
    <w:p w:rsidR="00522F06" w:rsidRPr="00522F06" w:rsidRDefault="00522F06" w:rsidP="0078420C">
      <w:pPr>
        <w:spacing w:after="0" w:line="240" w:lineRule="auto"/>
        <w:ind w:firstLine="709"/>
        <w:jc w:val="both"/>
        <w:rPr>
          <w:rFonts w:ascii="Times New Roman" w:hAnsi="Times New Roman" w:cs="Times New Roman"/>
          <w:sz w:val="24"/>
          <w:szCs w:val="24"/>
        </w:rPr>
      </w:pPr>
      <w:r w:rsidRPr="00522F06">
        <w:rPr>
          <w:rFonts w:ascii="Times New Roman" w:hAnsi="Times New Roman" w:cs="Times New Roman"/>
          <w:sz w:val="24"/>
          <w:szCs w:val="24"/>
        </w:rPr>
        <w:t>Целью образования в школе является выявление и развитие способностей каждого ученика, формирование духовно богатой, свободной, физически здоровой, творческой личности, обладающей прочными знаниями.</w:t>
      </w:r>
    </w:p>
    <w:p w:rsidR="00522F06" w:rsidRPr="00522F06" w:rsidRDefault="00522F06" w:rsidP="0078420C">
      <w:pPr>
        <w:spacing w:after="0" w:line="240" w:lineRule="auto"/>
        <w:ind w:firstLine="709"/>
        <w:jc w:val="both"/>
        <w:rPr>
          <w:rFonts w:ascii="Times New Roman" w:hAnsi="Times New Roman" w:cs="Times New Roman"/>
          <w:sz w:val="24"/>
          <w:szCs w:val="24"/>
        </w:rPr>
      </w:pPr>
      <w:r w:rsidRPr="00522F06">
        <w:rPr>
          <w:rFonts w:ascii="Times New Roman" w:hAnsi="Times New Roman" w:cs="Times New Roman"/>
          <w:sz w:val="24"/>
          <w:szCs w:val="24"/>
        </w:rPr>
        <w:t xml:space="preserve">В </w:t>
      </w:r>
      <w:r w:rsidR="00C25453">
        <w:rPr>
          <w:rFonts w:ascii="Times New Roman" w:hAnsi="Times New Roman" w:cs="Times New Roman"/>
          <w:sz w:val="24"/>
          <w:szCs w:val="24"/>
        </w:rPr>
        <w:t>2017-2018</w:t>
      </w:r>
      <w:r w:rsidRPr="00522F06">
        <w:rPr>
          <w:rFonts w:ascii="Times New Roman" w:hAnsi="Times New Roman" w:cs="Times New Roman"/>
          <w:sz w:val="24"/>
          <w:szCs w:val="24"/>
        </w:rPr>
        <w:t xml:space="preserve">учебном году перед педагогами начальной школы стояла </w:t>
      </w:r>
      <w:r w:rsidRPr="00522F06">
        <w:rPr>
          <w:rFonts w:ascii="Times New Roman" w:hAnsi="Times New Roman" w:cs="Times New Roman"/>
          <w:b/>
          <w:sz w:val="24"/>
          <w:szCs w:val="24"/>
        </w:rPr>
        <w:t>цель</w:t>
      </w:r>
      <w:r w:rsidRPr="00522F06">
        <w:rPr>
          <w:rFonts w:ascii="Times New Roman" w:hAnsi="Times New Roman" w:cs="Times New Roman"/>
          <w:sz w:val="24"/>
          <w:szCs w:val="24"/>
        </w:rPr>
        <w:t xml:space="preserve">: </w:t>
      </w:r>
    </w:p>
    <w:p w:rsidR="00522F06" w:rsidRPr="00522F06" w:rsidRDefault="00522F06" w:rsidP="0078420C">
      <w:pPr>
        <w:spacing w:after="0" w:line="240" w:lineRule="auto"/>
        <w:ind w:firstLine="709"/>
        <w:jc w:val="both"/>
        <w:rPr>
          <w:rFonts w:ascii="Times New Roman" w:hAnsi="Times New Roman" w:cs="Times New Roman"/>
          <w:sz w:val="24"/>
          <w:szCs w:val="24"/>
        </w:rPr>
      </w:pPr>
      <w:r w:rsidRPr="00522F06">
        <w:rPr>
          <w:rFonts w:ascii="Times New Roman" w:hAnsi="Times New Roman" w:cs="Times New Roman"/>
          <w:sz w:val="24"/>
          <w:szCs w:val="24"/>
        </w:rPr>
        <w:t>Продолжить работу по обеспечению качества обучения, выявлять  и развивать способности каждого ученика, формировать духовно богатую, свободную, физически здоровую, творчески мыслящую личность, обладающей прочными базовыми знаниями за курс начальной школы, реализация ФГОС.</w:t>
      </w:r>
    </w:p>
    <w:p w:rsidR="00522F06" w:rsidRPr="00522F06" w:rsidRDefault="00522F06" w:rsidP="0078420C">
      <w:pPr>
        <w:spacing w:after="0" w:line="240" w:lineRule="auto"/>
        <w:jc w:val="both"/>
        <w:rPr>
          <w:rFonts w:ascii="Times New Roman" w:hAnsi="Times New Roman" w:cs="Times New Roman"/>
          <w:sz w:val="24"/>
          <w:szCs w:val="24"/>
        </w:rPr>
      </w:pPr>
      <w:r w:rsidRPr="00522F06">
        <w:rPr>
          <w:rFonts w:ascii="Times New Roman" w:hAnsi="Times New Roman" w:cs="Times New Roman"/>
          <w:sz w:val="24"/>
          <w:szCs w:val="24"/>
        </w:rPr>
        <w:t xml:space="preserve">Коллектив учителей начальных классов решал следующие </w:t>
      </w:r>
      <w:r w:rsidRPr="00522F06">
        <w:rPr>
          <w:rFonts w:ascii="Times New Roman" w:hAnsi="Times New Roman" w:cs="Times New Roman"/>
          <w:b/>
          <w:sz w:val="24"/>
          <w:szCs w:val="24"/>
        </w:rPr>
        <w:t>педагогические задачи</w:t>
      </w:r>
      <w:r w:rsidRPr="00522F06">
        <w:rPr>
          <w:rFonts w:ascii="Times New Roman" w:hAnsi="Times New Roman" w:cs="Times New Roman"/>
          <w:sz w:val="24"/>
          <w:szCs w:val="24"/>
        </w:rPr>
        <w:t>, поставленные на 201</w:t>
      </w:r>
      <w:r w:rsidR="00C25453">
        <w:rPr>
          <w:rFonts w:ascii="Times New Roman" w:hAnsi="Times New Roman" w:cs="Times New Roman"/>
          <w:sz w:val="24"/>
          <w:szCs w:val="24"/>
        </w:rPr>
        <w:t>7</w:t>
      </w:r>
      <w:r w:rsidRPr="00522F06">
        <w:rPr>
          <w:rFonts w:ascii="Times New Roman" w:hAnsi="Times New Roman" w:cs="Times New Roman"/>
          <w:sz w:val="24"/>
          <w:szCs w:val="24"/>
        </w:rPr>
        <w:t xml:space="preserve"> -201</w:t>
      </w:r>
      <w:r w:rsidR="00C25453">
        <w:rPr>
          <w:rFonts w:ascii="Times New Roman" w:hAnsi="Times New Roman" w:cs="Times New Roman"/>
          <w:sz w:val="24"/>
          <w:szCs w:val="24"/>
        </w:rPr>
        <w:t>8</w:t>
      </w:r>
      <w:r w:rsidRPr="00522F06">
        <w:rPr>
          <w:rFonts w:ascii="Times New Roman" w:hAnsi="Times New Roman" w:cs="Times New Roman"/>
          <w:sz w:val="24"/>
          <w:szCs w:val="24"/>
        </w:rPr>
        <w:t xml:space="preserve"> учебный год: </w:t>
      </w:r>
    </w:p>
    <w:p w:rsidR="00522F06" w:rsidRPr="00522F06" w:rsidRDefault="00522F06" w:rsidP="0078420C">
      <w:pPr>
        <w:spacing w:after="0" w:line="240" w:lineRule="auto"/>
        <w:ind w:firstLine="709"/>
        <w:jc w:val="both"/>
        <w:rPr>
          <w:rFonts w:ascii="Times New Roman" w:hAnsi="Times New Roman" w:cs="Times New Roman"/>
          <w:sz w:val="24"/>
          <w:szCs w:val="24"/>
        </w:rPr>
      </w:pPr>
      <w:r w:rsidRPr="00522F06">
        <w:rPr>
          <w:rFonts w:ascii="Times New Roman" w:hAnsi="Times New Roman" w:cs="Times New Roman"/>
          <w:sz w:val="24"/>
          <w:szCs w:val="24"/>
        </w:rPr>
        <w:t xml:space="preserve">1. Создавать условия для успешного овладения программным материалом и выполнения Федерального Государственного Образовательного Стандарта обучающимися: </w:t>
      </w:r>
    </w:p>
    <w:p w:rsidR="00522F06" w:rsidRPr="00522F06" w:rsidRDefault="00522F06" w:rsidP="009063F9">
      <w:pPr>
        <w:numPr>
          <w:ilvl w:val="0"/>
          <w:numId w:val="47"/>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522F06">
        <w:rPr>
          <w:rFonts w:ascii="Times New Roman" w:hAnsi="Times New Roman" w:cs="Times New Roman"/>
          <w:sz w:val="24"/>
          <w:szCs w:val="24"/>
        </w:rPr>
        <w:t>Совершенствовать работу начальной школы по введению ФГОС в образовании.</w:t>
      </w:r>
    </w:p>
    <w:p w:rsidR="00522F06" w:rsidRPr="00522F06" w:rsidRDefault="00522F06" w:rsidP="009063F9">
      <w:pPr>
        <w:numPr>
          <w:ilvl w:val="0"/>
          <w:numId w:val="47"/>
        </w:numPr>
        <w:tabs>
          <w:tab w:val="clear" w:pos="720"/>
          <w:tab w:val="num" w:pos="567"/>
          <w:tab w:val="left" w:pos="993"/>
        </w:tabs>
        <w:spacing w:after="0" w:line="240" w:lineRule="auto"/>
        <w:ind w:left="0" w:firstLine="709"/>
        <w:jc w:val="both"/>
        <w:rPr>
          <w:rFonts w:ascii="Times New Roman" w:hAnsi="Times New Roman" w:cs="Times New Roman"/>
          <w:sz w:val="24"/>
          <w:szCs w:val="24"/>
        </w:rPr>
      </w:pPr>
      <w:r w:rsidRPr="00522F06">
        <w:rPr>
          <w:rFonts w:ascii="Times New Roman" w:hAnsi="Times New Roman" w:cs="Times New Roman"/>
          <w:sz w:val="24"/>
          <w:szCs w:val="24"/>
        </w:rPr>
        <w:t>Обеспечить учебно-методическую поддержку перехода на ФГОС второго поколения, продолжить изучение и применение нормативных документов и примерных образовательных программ ФГОС второго поколения.</w:t>
      </w:r>
    </w:p>
    <w:p w:rsidR="00522F06" w:rsidRPr="00522F06" w:rsidRDefault="00522F06" w:rsidP="009063F9">
      <w:pPr>
        <w:numPr>
          <w:ilvl w:val="0"/>
          <w:numId w:val="47"/>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522F06">
        <w:rPr>
          <w:rFonts w:ascii="Times New Roman" w:hAnsi="Times New Roman" w:cs="Times New Roman"/>
          <w:sz w:val="24"/>
          <w:szCs w:val="24"/>
        </w:rPr>
        <w:t>Продолжить работу, направленную на индивидуализацию и дифференциацию образовательного процесса, активизировав внимание на совершенствование форм и методов работы с одарёнными и слабоуспевающими детьми.</w:t>
      </w:r>
    </w:p>
    <w:p w:rsidR="00522F06" w:rsidRPr="00522F06" w:rsidRDefault="00522F06" w:rsidP="009063F9">
      <w:pPr>
        <w:numPr>
          <w:ilvl w:val="0"/>
          <w:numId w:val="47"/>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522F06">
        <w:rPr>
          <w:rFonts w:ascii="Times New Roman" w:hAnsi="Times New Roman" w:cs="Times New Roman"/>
          <w:sz w:val="24"/>
          <w:szCs w:val="24"/>
        </w:rPr>
        <w:t>Продолжить изучение и внедрение в практику наиболее эффективных здоровьесберегающих, информационных, компьютерных технологий в образовательном процессе, сочетающих в себе разнообразные вариативные подходы к развитию творческой деятельности учащихся.</w:t>
      </w:r>
    </w:p>
    <w:p w:rsidR="00522F06" w:rsidRPr="00522F06" w:rsidRDefault="00522F06" w:rsidP="009063F9">
      <w:pPr>
        <w:pStyle w:val="a8"/>
        <w:numPr>
          <w:ilvl w:val="0"/>
          <w:numId w:val="47"/>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522F06">
        <w:rPr>
          <w:rFonts w:ascii="Times New Roman" w:hAnsi="Times New Roman" w:cs="Times New Roman"/>
          <w:sz w:val="24"/>
          <w:szCs w:val="24"/>
        </w:rPr>
        <w:t>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 Внедрить опыт творчески работающих учителей через мастер-классы, обучающие семинары.</w:t>
      </w:r>
    </w:p>
    <w:p w:rsidR="00522F06" w:rsidRPr="00522F06" w:rsidRDefault="00522F06" w:rsidP="009063F9">
      <w:pPr>
        <w:numPr>
          <w:ilvl w:val="0"/>
          <w:numId w:val="47"/>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522F06">
        <w:rPr>
          <w:rFonts w:ascii="Times New Roman" w:hAnsi="Times New Roman" w:cs="Times New Roman"/>
          <w:sz w:val="24"/>
          <w:szCs w:val="24"/>
        </w:rPr>
        <w:t>Совершенствовать работу по повышению качества ведения документов педагогами.</w:t>
      </w:r>
    </w:p>
    <w:p w:rsidR="00522F06" w:rsidRPr="00522F06" w:rsidRDefault="00522F06" w:rsidP="009063F9">
      <w:pPr>
        <w:numPr>
          <w:ilvl w:val="0"/>
          <w:numId w:val="47"/>
        </w:numPr>
        <w:tabs>
          <w:tab w:val="clear" w:pos="720"/>
          <w:tab w:val="num" w:pos="426"/>
          <w:tab w:val="left" w:pos="993"/>
        </w:tabs>
        <w:spacing w:after="0" w:line="240" w:lineRule="auto"/>
        <w:ind w:left="0" w:firstLine="709"/>
        <w:jc w:val="both"/>
        <w:rPr>
          <w:rFonts w:ascii="Times New Roman" w:hAnsi="Times New Roman" w:cs="Times New Roman"/>
          <w:sz w:val="24"/>
          <w:szCs w:val="24"/>
        </w:rPr>
      </w:pPr>
      <w:r w:rsidRPr="00522F06">
        <w:rPr>
          <w:rFonts w:ascii="Times New Roman" w:hAnsi="Times New Roman" w:cs="Times New Roman"/>
          <w:sz w:val="24"/>
          <w:szCs w:val="24"/>
        </w:rPr>
        <w:t>Продолжить просветительскую работу с родителями по вопросам обучения и воспитания, систематическое ознакомление их с результатами обучения и достижениями учащихся, разработка тематики классных собраний на основе родительского запроса.</w:t>
      </w:r>
    </w:p>
    <w:p w:rsidR="00522F06" w:rsidRPr="00522F06" w:rsidRDefault="00522F06" w:rsidP="0078420C">
      <w:pPr>
        <w:tabs>
          <w:tab w:val="num" w:pos="0"/>
          <w:tab w:val="left" w:pos="993"/>
        </w:tabs>
        <w:spacing w:line="240" w:lineRule="auto"/>
        <w:ind w:firstLine="709"/>
        <w:jc w:val="both"/>
        <w:rPr>
          <w:rFonts w:ascii="Times New Roman" w:hAnsi="Times New Roman" w:cs="Times New Roman"/>
          <w:sz w:val="24"/>
          <w:szCs w:val="24"/>
        </w:rPr>
      </w:pPr>
      <w:r w:rsidRPr="00522F06">
        <w:rPr>
          <w:rFonts w:ascii="Times New Roman" w:hAnsi="Times New Roman" w:cs="Times New Roman"/>
          <w:sz w:val="24"/>
          <w:szCs w:val="24"/>
        </w:rPr>
        <w:t>2. Развивать творческую деятельность учащихся, как основополагающий фактор развития мыслительных и личностных способностей детей.</w:t>
      </w:r>
    </w:p>
    <w:p w:rsidR="00522F06" w:rsidRPr="00522F06" w:rsidRDefault="00522F06" w:rsidP="0078420C">
      <w:pPr>
        <w:pStyle w:val="a8"/>
        <w:spacing w:after="0" w:line="240" w:lineRule="auto"/>
        <w:jc w:val="both"/>
        <w:rPr>
          <w:rFonts w:ascii="Times New Roman" w:hAnsi="Times New Roman" w:cs="Times New Roman"/>
          <w:b/>
          <w:sz w:val="24"/>
          <w:szCs w:val="24"/>
        </w:rPr>
      </w:pPr>
      <w:r w:rsidRPr="00522F06">
        <w:rPr>
          <w:rFonts w:ascii="Times New Roman" w:hAnsi="Times New Roman" w:cs="Times New Roman"/>
          <w:b/>
          <w:sz w:val="24"/>
          <w:szCs w:val="24"/>
          <w:lang w:val="en-US"/>
        </w:rPr>
        <w:t>I</w:t>
      </w:r>
      <w:r w:rsidRPr="00522F06">
        <w:rPr>
          <w:rFonts w:ascii="Times New Roman" w:hAnsi="Times New Roman" w:cs="Times New Roman"/>
          <w:b/>
          <w:sz w:val="24"/>
          <w:szCs w:val="24"/>
        </w:rPr>
        <w:t>. Информационная справка.</w:t>
      </w:r>
    </w:p>
    <w:p w:rsidR="00522F06" w:rsidRPr="00522F06" w:rsidRDefault="00522F06" w:rsidP="0078420C">
      <w:pPr>
        <w:spacing w:after="0" w:line="240" w:lineRule="auto"/>
        <w:jc w:val="both"/>
        <w:rPr>
          <w:rFonts w:ascii="Times New Roman" w:hAnsi="Times New Roman" w:cs="Times New Roman"/>
          <w:sz w:val="24"/>
          <w:szCs w:val="24"/>
        </w:rPr>
      </w:pPr>
      <w:r w:rsidRPr="00522F06">
        <w:rPr>
          <w:rFonts w:ascii="Times New Roman" w:hAnsi="Times New Roman" w:cs="Times New Roman"/>
          <w:sz w:val="24"/>
          <w:szCs w:val="24"/>
        </w:rPr>
        <w:t xml:space="preserve">           В начальных классах на начало года обучалось 55 учеников, на конец учебного года – 58. Обучение велось по развивающей системе Л. В. Занкова  в режиме пятидневной рабочей недели. </w:t>
      </w:r>
    </w:p>
    <w:p w:rsidR="00522F06" w:rsidRPr="00522F06" w:rsidRDefault="00522F06" w:rsidP="0078420C">
      <w:pPr>
        <w:spacing w:after="0" w:line="240" w:lineRule="auto"/>
        <w:ind w:firstLine="708"/>
        <w:jc w:val="both"/>
        <w:rPr>
          <w:rFonts w:ascii="Times New Roman" w:hAnsi="Times New Roman" w:cs="Times New Roman"/>
          <w:sz w:val="24"/>
          <w:szCs w:val="24"/>
        </w:rPr>
      </w:pPr>
      <w:r w:rsidRPr="00522F06">
        <w:rPr>
          <w:rFonts w:ascii="Times New Roman" w:hAnsi="Times New Roman" w:cs="Times New Roman"/>
          <w:sz w:val="24"/>
          <w:szCs w:val="24"/>
        </w:rPr>
        <w:t xml:space="preserve"> Урок длится 40 минут, график перемен составлен с учетом графика питания, согласно нормам СанПиН. Минимальная перемена – 10 минут, максимальная – 20 минут в соответствие с рекомендациями САНПиН. Первые классы обучались по безотметочной системе по ступенчатому режиму работы: сентябрь – октябрь 3 урока по 35 минут, ноябрь-декабрь 4 урока по 35 минут, январь – май 4 урока по 40 минут. При составлении расписания учтена недельная нагрузка учащихся и уроки чередуются согласно баллу трудности предмета. </w:t>
      </w:r>
    </w:p>
    <w:p w:rsidR="00522F06" w:rsidRPr="00522F06" w:rsidRDefault="00522F06" w:rsidP="0078420C">
      <w:pPr>
        <w:spacing w:after="0" w:line="240" w:lineRule="auto"/>
        <w:jc w:val="both"/>
        <w:rPr>
          <w:rFonts w:ascii="Times New Roman" w:hAnsi="Times New Roman" w:cs="Times New Roman"/>
          <w:b/>
          <w:sz w:val="24"/>
          <w:szCs w:val="24"/>
        </w:rPr>
      </w:pPr>
      <w:r w:rsidRPr="00522F06">
        <w:rPr>
          <w:rFonts w:ascii="Times New Roman" w:hAnsi="Times New Roman" w:cs="Times New Roman"/>
          <w:b/>
          <w:sz w:val="24"/>
          <w:szCs w:val="24"/>
        </w:rPr>
        <w:lastRenderedPageBreak/>
        <w:t xml:space="preserve">    </w:t>
      </w:r>
      <w:r w:rsidRPr="00522F06">
        <w:rPr>
          <w:rFonts w:ascii="Times New Roman" w:hAnsi="Times New Roman" w:cs="Times New Roman"/>
          <w:b/>
          <w:sz w:val="24"/>
          <w:szCs w:val="24"/>
          <w:lang w:val="en-US"/>
        </w:rPr>
        <w:t>II</w:t>
      </w:r>
      <w:r w:rsidRPr="00522F06">
        <w:rPr>
          <w:rFonts w:ascii="Times New Roman" w:hAnsi="Times New Roman" w:cs="Times New Roman"/>
          <w:b/>
          <w:sz w:val="24"/>
          <w:szCs w:val="24"/>
        </w:rPr>
        <w:t>. Анализ учебно-воспитательного процесса</w:t>
      </w:r>
    </w:p>
    <w:p w:rsidR="00522F06" w:rsidRPr="00522F06" w:rsidRDefault="00522F06" w:rsidP="0078420C">
      <w:pPr>
        <w:pStyle w:val="af2"/>
        <w:shd w:val="clear" w:color="auto" w:fill="FFFFFF"/>
        <w:spacing w:before="0" w:beforeAutospacing="0" w:after="0" w:afterAutospacing="0"/>
        <w:ind w:firstLine="708"/>
        <w:jc w:val="both"/>
      </w:pPr>
      <w:r w:rsidRPr="00522F06">
        <w:t xml:space="preserve">Одним из приоритетных направлений работы  ЧОУ «СОШ «Истоки» является - создание системы поддержки одарённых детей. Педагогический коллектив начальной школы в </w:t>
      </w:r>
      <w:r w:rsidR="00C25453">
        <w:t xml:space="preserve">2017-2018 </w:t>
      </w:r>
      <w:r w:rsidRPr="00522F06">
        <w:t xml:space="preserve">уч. году продолжил работу по реализации программы «Одаренный ребёнок», цели и задачи которой: </w:t>
      </w:r>
    </w:p>
    <w:p w:rsidR="00522F06" w:rsidRPr="00522F06" w:rsidRDefault="00522F06" w:rsidP="0078420C">
      <w:pPr>
        <w:pStyle w:val="af2"/>
        <w:shd w:val="clear" w:color="auto" w:fill="FFFFFF"/>
        <w:spacing w:before="0" w:beforeAutospacing="0" w:after="0" w:afterAutospacing="0"/>
        <w:ind w:firstLine="708"/>
        <w:jc w:val="both"/>
      </w:pPr>
      <w:r w:rsidRPr="00522F06">
        <w:t xml:space="preserve"> 1.Выявление одаренных детей. </w:t>
      </w:r>
    </w:p>
    <w:p w:rsidR="00522F06" w:rsidRPr="00522F06" w:rsidRDefault="00522F06" w:rsidP="0078420C">
      <w:pPr>
        <w:pStyle w:val="af2"/>
        <w:shd w:val="clear" w:color="auto" w:fill="FFFFFF"/>
        <w:spacing w:before="0" w:beforeAutospacing="0" w:after="0" w:afterAutospacing="0"/>
        <w:jc w:val="both"/>
      </w:pPr>
      <w:r w:rsidRPr="00522F06">
        <w:t xml:space="preserve">Для реализации первой цели реализуются следующие задачи: </w:t>
      </w:r>
    </w:p>
    <w:p w:rsidR="00522F06" w:rsidRPr="00522F06" w:rsidRDefault="00522F06" w:rsidP="0078420C">
      <w:pPr>
        <w:pStyle w:val="af2"/>
        <w:shd w:val="clear" w:color="auto" w:fill="FFFFFF"/>
        <w:spacing w:before="0" w:beforeAutospacing="0" w:after="0" w:afterAutospacing="0"/>
        <w:jc w:val="both"/>
      </w:pPr>
      <w:r w:rsidRPr="00522F06">
        <w:t xml:space="preserve">-знакомство педагогов с научными данными о психологических особенностях и методических приемах работы с одаренными детьми; </w:t>
      </w:r>
    </w:p>
    <w:p w:rsidR="00522F06" w:rsidRPr="00522F06" w:rsidRDefault="00522F06" w:rsidP="0078420C">
      <w:pPr>
        <w:pStyle w:val="af2"/>
        <w:shd w:val="clear" w:color="auto" w:fill="FFFFFF"/>
        <w:spacing w:before="0" w:beforeAutospacing="0" w:after="0" w:afterAutospacing="0"/>
        <w:jc w:val="both"/>
      </w:pPr>
      <w:r w:rsidRPr="00522F06">
        <w:t xml:space="preserve">-обучение через методическую учебу, педсоветы, самообразование; </w:t>
      </w:r>
    </w:p>
    <w:p w:rsidR="00522F06" w:rsidRPr="00522F06" w:rsidRDefault="00522F06" w:rsidP="0078420C">
      <w:pPr>
        <w:pStyle w:val="af2"/>
        <w:shd w:val="clear" w:color="auto" w:fill="FFFFFF"/>
        <w:spacing w:before="0" w:beforeAutospacing="0" w:after="0" w:afterAutospacing="0"/>
        <w:jc w:val="both"/>
      </w:pPr>
      <w:r w:rsidRPr="00522F06">
        <w:t xml:space="preserve">-знакомство педагогов с приемами целенаправленного педагогического наблюдения, диагностики; </w:t>
      </w:r>
    </w:p>
    <w:p w:rsidR="00522F06" w:rsidRPr="00522F06" w:rsidRDefault="00522F06" w:rsidP="0078420C">
      <w:pPr>
        <w:pStyle w:val="af2"/>
        <w:shd w:val="clear" w:color="auto" w:fill="FFFFFF"/>
        <w:spacing w:before="0" w:beforeAutospacing="0" w:after="0" w:afterAutospacing="0"/>
        <w:jc w:val="both"/>
      </w:pPr>
      <w:r w:rsidRPr="00522F06">
        <w:t xml:space="preserve">-проведение различных внеурочных конкурсов, интеллектуальных игр, олимпиад, позволяющих учащимся проявить свои способности. </w:t>
      </w:r>
    </w:p>
    <w:p w:rsidR="00522F06" w:rsidRPr="00522F06" w:rsidRDefault="00522F06" w:rsidP="0078420C">
      <w:pPr>
        <w:pStyle w:val="af2"/>
        <w:shd w:val="clear" w:color="auto" w:fill="FFFFFF"/>
        <w:spacing w:before="0" w:beforeAutospacing="0" w:after="0" w:afterAutospacing="0"/>
        <w:ind w:firstLine="708"/>
        <w:jc w:val="both"/>
      </w:pPr>
      <w:r w:rsidRPr="00522F06">
        <w:t xml:space="preserve">2. Создание условий для оптимального развития одаренных детей, чья одаренность на данный момент может быть еще не проявившейся, а также просто способных детей, в отношении которых есть серьезная надежда на качественный скачек в развитии их способностей.   </w:t>
      </w:r>
    </w:p>
    <w:p w:rsidR="00522F06" w:rsidRPr="00522F06" w:rsidRDefault="00522F06" w:rsidP="0078420C">
      <w:pPr>
        <w:spacing w:after="0" w:line="240" w:lineRule="auto"/>
        <w:ind w:firstLine="709"/>
        <w:jc w:val="both"/>
        <w:rPr>
          <w:rFonts w:ascii="Times New Roman" w:hAnsi="Times New Roman" w:cs="Times New Roman"/>
          <w:sz w:val="24"/>
          <w:szCs w:val="24"/>
        </w:rPr>
      </w:pPr>
      <w:r w:rsidRPr="00522F06">
        <w:rPr>
          <w:rFonts w:ascii="Times New Roman" w:hAnsi="Times New Roman" w:cs="Times New Roman"/>
          <w:sz w:val="24"/>
          <w:szCs w:val="24"/>
        </w:rPr>
        <w:t>Вся работа учителей начальной школы и учителей-предметников  нацелена на создание комфортной обстановки для получения знаний и всестороннего развития ребёнка как личности и решения поставленных задач.</w:t>
      </w:r>
    </w:p>
    <w:p w:rsidR="00522F06" w:rsidRPr="0078420C" w:rsidRDefault="00522F06" w:rsidP="0078420C">
      <w:pPr>
        <w:spacing w:line="240" w:lineRule="auto"/>
        <w:jc w:val="center"/>
        <w:rPr>
          <w:rFonts w:ascii="Times New Roman" w:hAnsi="Times New Roman" w:cs="Times New Roman"/>
          <w:b/>
          <w:sz w:val="24"/>
          <w:szCs w:val="24"/>
        </w:rPr>
      </w:pPr>
      <w:r w:rsidRPr="0078420C">
        <w:rPr>
          <w:rFonts w:ascii="Times New Roman" w:hAnsi="Times New Roman" w:cs="Times New Roman"/>
          <w:b/>
          <w:sz w:val="24"/>
          <w:szCs w:val="24"/>
        </w:rPr>
        <w:t xml:space="preserve">Сравнительная таблица успеваемости за </w:t>
      </w:r>
      <w:r w:rsidR="00C25453">
        <w:rPr>
          <w:rFonts w:ascii="Times New Roman" w:hAnsi="Times New Roman" w:cs="Times New Roman"/>
          <w:b/>
          <w:sz w:val="24"/>
          <w:szCs w:val="24"/>
        </w:rPr>
        <w:t>2017-2018</w:t>
      </w:r>
      <w:r w:rsidRPr="0078420C">
        <w:rPr>
          <w:rFonts w:ascii="Times New Roman" w:hAnsi="Times New Roman" w:cs="Times New Roman"/>
          <w:b/>
          <w:sz w:val="24"/>
          <w:szCs w:val="24"/>
        </w:rPr>
        <w:t>уч. года</w:t>
      </w:r>
    </w:p>
    <w:p w:rsidR="00522F06" w:rsidRPr="0078420C" w:rsidRDefault="0078420C" w:rsidP="00D8166E">
      <w:pPr>
        <w:spacing w:after="0"/>
        <w:ind w:firstLine="567"/>
        <w:jc w:val="both"/>
        <w:rPr>
          <w:rFonts w:ascii="Times New Roman" w:hAnsi="Times New Roman" w:cs="Times New Roman"/>
          <w:b/>
          <w:sz w:val="24"/>
        </w:rPr>
      </w:pPr>
      <w:r w:rsidRPr="0078420C">
        <w:rPr>
          <w:rFonts w:ascii="Times New Roman" w:hAnsi="Times New Roman" w:cs="Times New Roman"/>
          <w:b/>
          <w:sz w:val="24"/>
        </w:rPr>
        <w:t>Отличники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1292"/>
        <w:gridCol w:w="1319"/>
        <w:gridCol w:w="1319"/>
        <w:gridCol w:w="1291"/>
        <w:gridCol w:w="1319"/>
        <w:gridCol w:w="1319"/>
        <w:gridCol w:w="1319"/>
      </w:tblGrid>
      <w:tr w:rsidR="0078420C" w:rsidRPr="0078420C" w:rsidTr="0078420C">
        <w:tc>
          <w:tcPr>
            <w:tcW w:w="625" w:type="pct"/>
          </w:tcPr>
          <w:p w:rsidR="0078420C" w:rsidRPr="0078420C" w:rsidRDefault="0078420C" w:rsidP="00E23122">
            <w:pPr>
              <w:rPr>
                <w:rFonts w:ascii="Times New Roman" w:eastAsia="Calibri" w:hAnsi="Times New Roman" w:cs="Times New Roman"/>
                <w:sz w:val="20"/>
                <w:szCs w:val="20"/>
              </w:rPr>
            </w:pPr>
          </w:p>
        </w:tc>
        <w:tc>
          <w:tcPr>
            <w:tcW w:w="625" w:type="pct"/>
          </w:tcPr>
          <w:p w:rsidR="0078420C" w:rsidRPr="0078420C" w:rsidRDefault="0078420C" w:rsidP="00E23122">
            <w:pPr>
              <w:spacing w:after="0" w:line="240" w:lineRule="auto"/>
              <w:jc w:val="center"/>
              <w:rPr>
                <w:rFonts w:ascii="Times New Roman" w:eastAsia="Calibri" w:hAnsi="Times New Roman" w:cs="Times New Roman"/>
                <w:sz w:val="20"/>
                <w:szCs w:val="20"/>
              </w:rPr>
            </w:pPr>
            <w:r w:rsidRPr="0078420C">
              <w:rPr>
                <w:rFonts w:ascii="Times New Roman" w:eastAsia="Calibri" w:hAnsi="Times New Roman" w:cs="Times New Roman"/>
                <w:sz w:val="20"/>
                <w:szCs w:val="20"/>
              </w:rPr>
              <w:t>1.1</w:t>
            </w:r>
          </w:p>
          <w:p w:rsidR="0078420C" w:rsidRPr="0078420C" w:rsidRDefault="0078420C" w:rsidP="00E23122">
            <w:pPr>
              <w:spacing w:after="0" w:line="240" w:lineRule="auto"/>
              <w:rPr>
                <w:rFonts w:ascii="Times New Roman" w:eastAsia="Calibri" w:hAnsi="Times New Roman" w:cs="Times New Roman"/>
                <w:sz w:val="20"/>
                <w:szCs w:val="20"/>
              </w:rPr>
            </w:pPr>
          </w:p>
        </w:tc>
        <w:tc>
          <w:tcPr>
            <w:tcW w:w="625" w:type="pct"/>
            <w:tcBorders>
              <w:right w:val="single" w:sz="4" w:space="0" w:color="auto"/>
            </w:tcBorders>
          </w:tcPr>
          <w:p w:rsidR="0078420C" w:rsidRPr="0078420C" w:rsidRDefault="0078420C" w:rsidP="00E23122">
            <w:pPr>
              <w:spacing w:after="0" w:line="240" w:lineRule="auto"/>
              <w:jc w:val="center"/>
              <w:rPr>
                <w:rFonts w:ascii="Times New Roman" w:eastAsia="Calibri" w:hAnsi="Times New Roman" w:cs="Times New Roman"/>
                <w:sz w:val="20"/>
                <w:szCs w:val="20"/>
              </w:rPr>
            </w:pPr>
            <w:r w:rsidRPr="0078420C">
              <w:rPr>
                <w:rFonts w:ascii="Times New Roman" w:eastAsia="Calibri" w:hAnsi="Times New Roman" w:cs="Times New Roman"/>
                <w:sz w:val="20"/>
                <w:szCs w:val="20"/>
              </w:rPr>
              <w:t>1.2</w:t>
            </w:r>
          </w:p>
          <w:p w:rsidR="0078420C" w:rsidRPr="0078420C" w:rsidRDefault="0078420C" w:rsidP="00E23122">
            <w:pPr>
              <w:spacing w:after="0" w:line="240" w:lineRule="auto"/>
              <w:jc w:val="center"/>
              <w:rPr>
                <w:rFonts w:ascii="Times New Roman" w:eastAsia="Calibri" w:hAnsi="Times New Roman" w:cs="Times New Roman"/>
                <w:sz w:val="20"/>
                <w:szCs w:val="20"/>
              </w:rPr>
            </w:pPr>
          </w:p>
        </w:tc>
        <w:tc>
          <w:tcPr>
            <w:tcW w:w="625" w:type="pct"/>
            <w:tcBorders>
              <w:left w:val="single" w:sz="4" w:space="0" w:color="auto"/>
            </w:tcBorders>
          </w:tcPr>
          <w:p w:rsidR="0078420C" w:rsidRPr="0078420C" w:rsidRDefault="0078420C" w:rsidP="00E23122">
            <w:pPr>
              <w:spacing w:after="0" w:line="240" w:lineRule="auto"/>
              <w:jc w:val="center"/>
              <w:rPr>
                <w:rFonts w:ascii="Times New Roman" w:eastAsia="Calibri" w:hAnsi="Times New Roman" w:cs="Times New Roman"/>
                <w:sz w:val="20"/>
                <w:szCs w:val="20"/>
              </w:rPr>
            </w:pPr>
            <w:r w:rsidRPr="0078420C">
              <w:rPr>
                <w:rFonts w:ascii="Times New Roman" w:eastAsia="Calibri" w:hAnsi="Times New Roman" w:cs="Times New Roman"/>
                <w:sz w:val="20"/>
                <w:szCs w:val="20"/>
              </w:rPr>
              <w:t>2.1</w:t>
            </w:r>
          </w:p>
          <w:p w:rsidR="0078420C" w:rsidRPr="0078420C" w:rsidRDefault="0078420C" w:rsidP="00E23122">
            <w:pPr>
              <w:spacing w:after="0" w:line="240" w:lineRule="auto"/>
              <w:jc w:val="center"/>
              <w:rPr>
                <w:rFonts w:ascii="Times New Roman" w:eastAsia="Calibri" w:hAnsi="Times New Roman" w:cs="Times New Roman"/>
                <w:sz w:val="20"/>
                <w:szCs w:val="20"/>
              </w:rPr>
            </w:pPr>
          </w:p>
        </w:tc>
        <w:tc>
          <w:tcPr>
            <w:tcW w:w="625" w:type="pct"/>
          </w:tcPr>
          <w:p w:rsidR="0078420C" w:rsidRPr="0078420C" w:rsidRDefault="0078420C" w:rsidP="00E23122">
            <w:pPr>
              <w:spacing w:after="0" w:line="240" w:lineRule="auto"/>
              <w:jc w:val="center"/>
              <w:rPr>
                <w:rFonts w:ascii="Times New Roman" w:eastAsia="Calibri" w:hAnsi="Times New Roman" w:cs="Times New Roman"/>
                <w:sz w:val="20"/>
                <w:szCs w:val="20"/>
              </w:rPr>
            </w:pPr>
            <w:r w:rsidRPr="0078420C">
              <w:rPr>
                <w:rFonts w:ascii="Times New Roman" w:eastAsia="Calibri" w:hAnsi="Times New Roman" w:cs="Times New Roman"/>
                <w:sz w:val="20"/>
                <w:szCs w:val="20"/>
              </w:rPr>
              <w:t>2.2</w:t>
            </w:r>
          </w:p>
        </w:tc>
        <w:tc>
          <w:tcPr>
            <w:tcW w:w="625" w:type="pct"/>
          </w:tcPr>
          <w:p w:rsidR="0078420C" w:rsidRPr="0078420C" w:rsidRDefault="0078420C" w:rsidP="00E23122">
            <w:pPr>
              <w:spacing w:after="0" w:line="240" w:lineRule="auto"/>
              <w:jc w:val="center"/>
              <w:rPr>
                <w:rFonts w:ascii="Times New Roman" w:eastAsia="Calibri" w:hAnsi="Times New Roman" w:cs="Times New Roman"/>
                <w:sz w:val="20"/>
                <w:szCs w:val="20"/>
              </w:rPr>
            </w:pPr>
            <w:r w:rsidRPr="0078420C">
              <w:rPr>
                <w:rFonts w:ascii="Times New Roman" w:eastAsia="Calibri" w:hAnsi="Times New Roman" w:cs="Times New Roman"/>
                <w:sz w:val="20"/>
                <w:szCs w:val="20"/>
              </w:rPr>
              <w:t>3.1</w:t>
            </w:r>
          </w:p>
        </w:tc>
        <w:tc>
          <w:tcPr>
            <w:tcW w:w="625" w:type="pct"/>
          </w:tcPr>
          <w:p w:rsidR="0078420C" w:rsidRPr="0078420C" w:rsidRDefault="0078420C" w:rsidP="00E23122">
            <w:pPr>
              <w:spacing w:after="0" w:line="240" w:lineRule="auto"/>
              <w:jc w:val="center"/>
              <w:rPr>
                <w:rFonts w:ascii="Times New Roman" w:eastAsia="Calibri" w:hAnsi="Times New Roman" w:cs="Times New Roman"/>
                <w:sz w:val="20"/>
                <w:szCs w:val="20"/>
              </w:rPr>
            </w:pPr>
            <w:r w:rsidRPr="0078420C">
              <w:rPr>
                <w:rFonts w:ascii="Times New Roman" w:eastAsia="Calibri" w:hAnsi="Times New Roman" w:cs="Times New Roman"/>
                <w:sz w:val="20"/>
                <w:szCs w:val="20"/>
              </w:rPr>
              <w:t>3.2</w:t>
            </w:r>
          </w:p>
        </w:tc>
        <w:tc>
          <w:tcPr>
            <w:tcW w:w="625" w:type="pct"/>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год</w:t>
            </w:r>
          </w:p>
        </w:tc>
      </w:tr>
      <w:tr w:rsidR="0078420C" w:rsidRPr="0078420C" w:rsidTr="0078420C">
        <w:tc>
          <w:tcPr>
            <w:tcW w:w="625" w:type="pct"/>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2 класс</w:t>
            </w:r>
          </w:p>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Никитина Л.В.</w:t>
            </w: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3 / 27%</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Гарипов М.</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Денисова С.</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Дурницына Н</w:t>
            </w: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6 / 50%</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Гарипов М.</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Денисова С.</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Дурницына Н </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Тимохин М. </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Фархутдинов А </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Казакова И.</w:t>
            </w: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6 / 50%</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Гарипов М.</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Денисова С.</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Дурницына Н </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Тимохин М. </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Фархутдинов А </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Казакова И.</w:t>
            </w:r>
          </w:p>
          <w:p w:rsidR="0078420C" w:rsidRPr="0078420C" w:rsidRDefault="0078420C" w:rsidP="00E23122">
            <w:pPr>
              <w:spacing w:after="0" w:line="240" w:lineRule="auto"/>
              <w:rPr>
                <w:rFonts w:ascii="Times New Roman" w:eastAsia="Calibri" w:hAnsi="Times New Roman" w:cs="Times New Roman"/>
                <w:sz w:val="20"/>
                <w:szCs w:val="20"/>
              </w:rPr>
            </w:pP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 / 17 %</w:t>
            </w:r>
          </w:p>
          <w:p w:rsidR="0078420C" w:rsidRPr="0078420C" w:rsidRDefault="0078420C" w:rsidP="00E23122">
            <w:pPr>
              <w:spacing w:after="0" w:line="240" w:lineRule="auto"/>
              <w:rPr>
                <w:rFonts w:ascii="Times New Roman" w:eastAsia="Calibri" w:hAnsi="Times New Roman" w:cs="Times New Roman"/>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Гарипов М.</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Дурницына Н </w:t>
            </w:r>
          </w:p>
          <w:p w:rsidR="0078420C" w:rsidRPr="0078420C" w:rsidRDefault="0078420C" w:rsidP="00E23122">
            <w:pPr>
              <w:rPr>
                <w:rFonts w:ascii="Times New Roman" w:eastAsia="Calibri" w:hAnsi="Times New Roman" w:cs="Times New Roman"/>
                <w:sz w:val="20"/>
                <w:szCs w:val="20"/>
              </w:rPr>
            </w:pP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3 / 23 %</w:t>
            </w:r>
          </w:p>
          <w:p w:rsidR="0078420C" w:rsidRPr="0078420C" w:rsidRDefault="0078420C" w:rsidP="00E23122">
            <w:pPr>
              <w:spacing w:after="0" w:line="240" w:lineRule="auto"/>
              <w:rPr>
                <w:rFonts w:ascii="Times New Roman" w:eastAsia="Calibri" w:hAnsi="Times New Roman" w:cs="Times New Roman"/>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Гарипов М.</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Дурницына Н </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Фархутдинов А. </w:t>
            </w:r>
          </w:p>
          <w:p w:rsidR="0078420C" w:rsidRPr="0078420C" w:rsidRDefault="0078420C" w:rsidP="00E23122">
            <w:pPr>
              <w:spacing w:after="0" w:line="240" w:lineRule="auto"/>
              <w:rPr>
                <w:rFonts w:ascii="Times New Roman" w:eastAsia="Calibri" w:hAnsi="Times New Roman" w:cs="Times New Roman"/>
                <w:sz w:val="20"/>
                <w:szCs w:val="20"/>
              </w:rPr>
            </w:pPr>
          </w:p>
          <w:p w:rsidR="0078420C" w:rsidRPr="0078420C" w:rsidRDefault="0078420C" w:rsidP="00E23122">
            <w:pPr>
              <w:rPr>
                <w:rFonts w:ascii="Times New Roman" w:eastAsia="Calibri" w:hAnsi="Times New Roman" w:cs="Times New Roman"/>
                <w:sz w:val="20"/>
                <w:szCs w:val="20"/>
              </w:rPr>
            </w:pP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4 / 31 %</w:t>
            </w:r>
          </w:p>
          <w:p w:rsidR="0078420C" w:rsidRPr="0078420C" w:rsidRDefault="0078420C" w:rsidP="00E23122">
            <w:pPr>
              <w:spacing w:after="0" w:line="240" w:lineRule="auto"/>
              <w:rPr>
                <w:rFonts w:ascii="Times New Roman" w:eastAsia="Calibri" w:hAnsi="Times New Roman" w:cs="Times New Roman"/>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Гарипов М.</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Денисова С.</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Дурницына Н </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Фархутдинов А. </w:t>
            </w:r>
          </w:p>
          <w:p w:rsidR="0078420C" w:rsidRPr="0078420C" w:rsidRDefault="0078420C" w:rsidP="00E23122">
            <w:pPr>
              <w:spacing w:after="0" w:line="240" w:lineRule="auto"/>
              <w:rPr>
                <w:rFonts w:ascii="Times New Roman" w:eastAsia="Calibri" w:hAnsi="Times New Roman" w:cs="Times New Roman"/>
                <w:sz w:val="20"/>
                <w:szCs w:val="20"/>
              </w:rPr>
            </w:pPr>
          </w:p>
          <w:p w:rsidR="0078420C" w:rsidRPr="0078420C" w:rsidRDefault="0078420C" w:rsidP="00E23122">
            <w:pPr>
              <w:rPr>
                <w:rFonts w:ascii="Times New Roman" w:eastAsia="Calibri" w:hAnsi="Times New Roman" w:cs="Times New Roman"/>
                <w:sz w:val="20"/>
                <w:szCs w:val="20"/>
              </w:rPr>
            </w:pP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4 / 31 %</w:t>
            </w:r>
          </w:p>
          <w:p w:rsidR="0078420C" w:rsidRPr="0078420C" w:rsidRDefault="0078420C" w:rsidP="00E23122">
            <w:pPr>
              <w:spacing w:after="0" w:line="240" w:lineRule="auto"/>
              <w:rPr>
                <w:rFonts w:ascii="Times New Roman" w:eastAsia="Calibri" w:hAnsi="Times New Roman" w:cs="Times New Roman"/>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Гарипов М.</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Денисова С.</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Дурницына Н </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Фархутдинов А. </w:t>
            </w:r>
          </w:p>
          <w:p w:rsidR="0078420C" w:rsidRPr="0078420C" w:rsidRDefault="0078420C" w:rsidP="00E23122">
            <w:pPr>
              <w:rPr>
                <w:rFonts w:ascii="Times New Roman" w:eastAsia="Calibri" w:hAnsi="Times New Roman" w:cs="Times New Roman"/>
                <w:sz w:val="20"/>
                <w:szCs w:val="20"/>
              </w:rPr>
            </w:pPr>
          </w:p>
        </w:tc>
      </w:tr>
      <w:tr w:rsidR="0078420C" w:rsidRPr="0078420C" w:rsidTr="0078420C">
        <w:tc>
          <w:tcPr>
            <w:tcW w:w="625" w:type="pct"/>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3 класс</w:t>
            </w:r>
          </w:p>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Елистратова Т. А.</w:t>
            </w: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4 / 22%</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Вятчиникова А</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Дрягина Т.</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Колосов С.</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Лавров А.</w:t>
            </w: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4 / 22%</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Вятчиникова А</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Дрягина Т.</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Лавров А.</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Тюрикова С.</w:t>
            </w: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5 / 28%</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Вятчиникова А</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Дрягина Т.</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Колосов С.</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Лавров А.</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Ремнякова С.</w:t>
            </w:r>
          </w:p>
          <w:p w:rsidR="0078420C" w:rsidRPr="0078420C" w:rsidRDefault="0078420C" w:rsidP="00E23122">
            <w:pPr>
              <w:spacing w:after="0" w:line="240" w:lineRule="auto"/>
              <w:rPr>
                <w:rFonts w:ascii="Times New Roman" w:eastAsia="Calibri" w:hAnsi="Times New Roman" w:cs="Times New Roman"/>
                <w:sz w:val="20"/>
                <w:szCs w:val="20"/>
              </w:rPr>
            </w:pP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4 / 22%</w:t>
            </w:r>
          </w:p>
          <w:p w:rsidR="0078420C" w:rsidRPr="0078420C" w:rsidRDefault="0078420C" w:rsidP="00E23122">
            <w:pPr>
              <w:spacing w:after="0" w:line="240" w:lineRule="auto"/>
              <w:rPr>
                <w:rFonts w:ascii="Times New Roman" w:eastAsia="Calibri" w:hAnsi="Times New Roman" w:cs="Times New Roman"/>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Вятчиникова А</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Дрягина Т.</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Лавров А.</w:t>
            </w:r>
          </w:p>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Тюрикова С.</w:t>
            </w: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4 / 22%</w:t>
            </w:r>
          </w:p>
          <w:p w:rsidR="0078420C" w:rsidRPr="0078420C" w:rsidRDefault="0078420C" w:rsidP="00E23122">
            <w:pPr>
              <w:spacing w:after="0" w:line="240" w:lineRule="auto"/>
              <w:rPr>
                <w:rFonts w:ascii="Times New Roman" w:eastAsia="Calibri" w:hAnsi="Times New Roman" w:cs="Times New Roman"/>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Вятчиникова А</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Колосов С.</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Лавров А.</w:t>
            </w:r>
          </w:p>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Тюрикова С.</w:t>
            </w: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4 / 22%</w:t>
            </w:r>
          </w:p>
          <w:p w:rsidR="0078420C" w:rsidRPr="0078420C" w:rsidRDefault="0078420C" w:rsidP="00E23122">
            <w:pPr>
              <w:spacing w:after="0" w:line="240" w:lineRule="auto"/>
              <w:rPr>
                <w:rFonts w:ascii="Times New Roman" w:eastAsia="Calibri" w:hAnsi="Times New Roman" w:cs="Times New Roman"/>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Вятчиникова А</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Дрягина Т.</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Колосов С.</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Лавров А.</w:t>
            </w:r>
          </w:p>
          <w:p w:rsidR="0078420C" w:rsidRPr="0078420C" w:rsidRDefault="0078420C" w:rsidP="00E23122">
            <w:pPr>
              <w:rPr>
                <w:rFonts w:ascii="Times New Roman" w:eastAsia="Calibri" w:hAnsi="Times New Roman" w:cs="Times New Roman"/>
                <w:sz w:val="20"/>
                <w:szCs w:val="20"/>
              </w:rPr>
            </w:pP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4 / 22%</w:t>
            </w:r>
          </w:p>
          <w:p w:rsidR="0078420C" w:rsidRPr="0078420C" w:rsidRDefault="0078420C" w:rsidP="00E23122">
            <w:pPr>
              <w:spacing w:after="0" w:line="240" w:lineRule="auto"/>
              <w:rPr>
                <w:rFonts w:ascii="Times New Roman" w:eastAsia="Calibri" w:hAnsi="Times New Roman" w:cs="Times New Roman"/>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Вятчиникова А</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Дрягина Т.</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Колосов С.</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Лавров А.</w:t>
            </w:r>
          </w:p>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Тюрикова С.</w:t>
            </w:r>
          </w:p>
        </w:tc>
      </w:tr>
      <w:tr w:rsidR="0078420C" w:rsidRPr="0078420C" w:rsidTr="0078420C">
        <w:tc>
          <w:tcPr>
            <w:tcW w:w="625" w:type="pct"/>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4 класс</w:t>
            </w:r>
          </w:p>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Дербенёва Г. А.</w:t>
            </w:r>
          </w:p>
        </w:tc>
        <w:tc>
          <w:tcPr>
            <w:tcW w:w="625" w:type="pct"/>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w:t>
            </w:r>
          </w:p>
        </w:tc>
        <w:tc>
          <w:tcPr>
            <w:tcW w:w="625" w:type="pct"/>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w:t>
            </w: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1 / 11%</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Минин Е.</w:t>
            </w:r>
          </w:p>
          <w:p w:rsidR="0078420C" w:rsidRPr="0078420C" w:rsidRDefault="0078420C" w:rsidP="00E23122">
            <w:pPr>
              <w:spacing w:after="0" w:line="240" w:lineRule="auto"/>
              <w:rPr>
                <w:rFonts w:ascii="Times New Roman" w:eastAsia="Calibri" w:hAnsi="Times New Roman" w:cs="Times New Roman"/>
                <w:sz w:val="20"/>
                <w:szCs w:val="20"/>
              </w:rPr>
            </w:pPr>
          </w:p>
        </w:tc>
        <w:tc>
          <w:tcPr>
            <w:tcW w:w="625" w:type="pct"/>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w:t>
            </w:r>
          </w:p>
        </w:tc>
        <w:tc>
          <w:tcPr>
            <w:tcW w:w="625" w:type="pct"/>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w:t>
            </w:r>
          </w:p>
        </w:tc>
        <w:tc>
          <w:tcPr>
            <w:tcW w:w="625" w:type="pct"/>
          </w:tcPr>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2/22%</w:t>
            </w:r>
          </w:p>
          <w:p w:rsidR="0078420C" w:rsidRPr="0078420C" w:rsidRDefault="0078420C" w:rsidP="00E23122">
            <w:pPr>
              <w:spacing w:after="0"/>
              <w:rPr>
                <w:rFonts w:ascii="Times New Roman" w:eastAsia="Calibri" w:hAnsi="Times New Roman" w:cs="Times New Roman"/>
                <w:sz w:val="20"/>
                <w:szCs w:val="20"/>
              </w:rPr>
            </w:pPr>
            <w:r w:rsidRPr="0078420C">
              <w:rPr>
                <w:rFonts w:ascii="Times New Roman" w:eastAsia="Calibri" w:hAnsi="Times New Roman" w:cs="Times New Roman"/>
                <w:sz w:val="20"/>
                <w:szCs w:val="20"/>
              </w:rPr>
              <w:t>Морозова Л.</w:t>
            </w:r>
          </w:p>
          <w:p w:rsidR="0078420C" w:rsidRPr="0078420C" w:rsidRDefault="0078420C" w:rsidP="00E23122">
            <w:pPr>
              <w:spacing w:after="0"/>
              <w:rPr>
                <w:rFonts w:ascii="Times New Roman" w:eastAsia="Calibri" w:hAnsi="Times New Roman" w:cs="Times New Roman"/>
                <w:sz w:val="20"/>
                <w:szCs w:val="20"/>
              </w:rPr>
            </w:pPr>
            <w:r w:rsidRPr="0078420C">
              <w:rPr>
                <w:rFonts w:ascii="Times New Roman" w:eastAsia="Calibri" w:hAnsi="Times New Roman" w:cs="Times New Roman"/>
                <w:sz w:val="20"/>
                <w:szCs w:val="20"/>
              </w:rPr>
              <w:t>Харламов А.</w:t>
            </w:r>
          </w:p>
        </w:tc>
        <w:tc>
          <w:tcPr>
            <w:tcW w:w="625" w:type="pct"/>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w:t>
            </w:r>
          </w:p>
        </w:tc>
      </w:tr>
      <w:tr w:rsidR="0078420C" w:rsidRPr="0078420C" w:rsidTr="0078420C">
        <w:tc>
          <w:tcPr>
            <w:tcW w:w="625" w:type="pct"/>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всего</w:t>
            </w:r>
          </w:p>
        </w:tc>
        <w:tc>
          <w:tcPr>
            <w:tcW w:w="625" w:type="pct"/>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b/>
                <w:sz w:val="20"/>
                <w:szCs w:val="20"/>
              </w:rPr>
              <w:t>7 /18%</w:t>
            </w: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10 /26%</w:t>
            </w:r>
          </w:p>
        </w:tc>
        <w:tc>
          <w:tcPr>
            <w:tcW w:w="625" w:type="pct"/>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12 /31%</w:t>
            </w:r>
          </w:p>
        </w:tc>
        <w:tc>
          <w:tcPr>
            <w:tcW w:w="625" w:type="pct"/>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b/>
                <w:sz w:val="20"/>
                <w:szCs w:val="20"/>
              </w:rPr>
              <w:t>6 /15%</w:t>
            </w:r>
          </w:p>
        </w:tc>
        <w:tc>
          <w:tcPr>
            <w:tcW w:w="625" w:type="pct"/>
          </w:tcPr>
          <w:p w:rsidR="0078420C" w:rsidRPr="0078420C" w:rsidRDefault="0078420C" w:rsidP="00E23122">
            <w:pPr>
              <w:rPr>
                <w:rFonts w:ascii="Times New Roman" w:eastAsia="Calibri" w:hAnsi="Times New Roman" w:cs="Times New Roman"/>
                <w:b/>
                <w:sz w:val="20"/>
                <w:szCs w:val="20"/>
              </w:rPr>
            </w:pPr>
            <w:r w:rsidRPr="0078420C">
              <w:rPr>
                <w:rFonts w:ascii="Times New Roman" w:eastAsia="Calibri" w:hAnsi="Times New Roman" w:cs="Times New Roman"/>
                <w:b/>
                <w:sz w:val="20"/>
                <w:szCs w:val="20"/>
              </w:rPr>
              <w:t>7/17,5%</w:t>
            </w:r>
          </w:p>
        </w:tc>
        <w:tc>
          <w:tcPr>
            <w:tcW w:w="625" w:type="pct"/>
          </w:tcPr>
          <w:p w:rsidR="0078420C" w:rsidRPr="0078420C" w:rsidRDefault="0078420C" w:rsidP="00E23122">
            <w:pPr>
              <w:tabs>
                <w:tab w:val="center" w:pos="1025"/>
              </w:tabs>
              <w:rPr>
                <w:rFonts w:ascii="Times New Roman" w:eastAsia="Calibri" w:hAnsi="Times New Roman" w:cs="Times New Roman"/>
                <w:b/>
                <w:sz w:val="20"/>
                <w:szCs w:val="20"/>
              </w:rPr>
            </w:pPr>
            <w:r w:rsidRPr="0078420C">
              <w:rPr>
                <w:rFonts w:ascii="Times New Roman" w:eastAsia="Calibri" w:hAnsi="Times New Roman" w:cs="Times New Roman"/>
                <w:b/>
                <w:sz w:val="20"/>
                <w:szCs w:val="20"/>
              </w:rPr>
              <w:t>10/25%</w:t>
            </w:r>
            <w:r w:rsidRPr="0078420C">
              <w:rPr>
                <w:rFonts w:ascii="Times New Roman" w:eastAsia="Calibri" w:hAnsi="Times New Roman" w:cs="Times New Roman"/>
                <w:b/>
                <w:sz w:val="20"/>
                <w:szCs w:val="20"/>
              </w:rPr>
              <w:tab/>
            </w:r>
          </w:p>
        </w:tc>
        <w:tc>
          <w:tcPr>
            <w:tcW w:w="625" w:type="pct"/>
          </w:tcPr>
          <w:p w:rsidR="0078420C" w:rsidRPr="0078420C" w:rsidRDefault="0078420C" w:rsidP="00E23122">
            <w:pPr>
              <w:tabs>
                <w:tab w:val="center" w:pos="923"/>
              </w:tabs>
              <w:rPr>
                <w:rFonts w:ascii="Times New Roman" w:eastAsia="Calibri" w:hAnsi="Times New Roman" w:cs="Times New Roman"/>
                <w:b/>
                <w:sz w:val="20"/>
                <w:szCs w:val="20"/>
              </w:rPr>
            </w:pPr>
            <w:r w:rsidRPr="0078420C">
              <w:rPr>
                <w:rFonts w:ascii="Times New Roman" w:eastAsia="Calibri" w:hAnsi="Times New Roman" w:cs="Times New Roman"/>
                <w:b/>
                <w:sz w:val="20"/>
                <w:szCs w:val="20"/>
              </w:rPr>
              <w:t>8/20%</w:t>
            </w:r>
            <w:r w:rsidRPr="0078420C">
              <w:rPr>
                <w:rFonts w:ascii="Times New Roman" w:eastAsia="Calibri" w:hAnsi="Times New Roman" w:cs="Times New Roman"/>
                <w:b/>
                <w:sz w:val="20"/>
                <w:szCs w:val="20"/>
              </w:rPr>
              <w:tab/>
            </w:r>
          </w:p>
        </w:tc>
      </w:tr>
    </w:tbl>
    <w:p w:rsidR="00522F06" w:rsidRDefault="00522F06" w:rsidP="00D8166E">
      <w:pPr>
        <w:spacing w:after="0"/>
        <w:ind w:firstLine="567"/>
        <w:jc w:val="both"/>
        <w:rPr>
          <w:rFonts w:ascii="Times New Roman" w:hAnsi="Times New Roman" w:cs="Times New Roman"/>
          <w:sz w:val="24"/>
        </w:rPr>
      </w:pPr>
    </w:p>
    <w:p w:rsidR="0078420C" w:rsidRPr="0078420C" w:rsidRDefault="0078420C" w:rsidP="0078420C">
      <w:pPr>
        <w:spacing w:after="0"/>
        <w:ind w:firstLine="567"/>
        <w:jc w:val="both"/>
        <w:rPr>
          <w:rFonts w:ascii="Times New Roman" w:hAnsi="Times New Roman" w:cs="Times New Roman"/>
          <w:b/>
          <w:sz w:val="24"/>
        </w:rPr>
      </w:pPr>
      <w:r>
        <w:rPr>
          <w:rFonts w:ascii="Times New Roman" w:hAnsi="Times New Roman" w:cs="Times New Roman"/>
          <w:b/>
          <w:sz w:val="24"/>
        </w:rPr>
        <w:t>На «4» и «5»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504"/>
        <w:gridCol w:w="938"/>
        <w:gridCol w:w="503"/>
        <w:gridCol w:w="797"/>
        <w:gridCol w:w="503"/>
        <w:gridCol w:w="1101"/>
        <w:gridCol w:w="503"/>
        <w:gridCol w:w="938"/>
        <w:gridCol w:w="503"/>
        <w:gridCol w:w="856"/>
        <w:gridCol w:w="546"/>
        <w:gridCol w:w="856"/>
        <w:gridCol w:w="503"/>
        <w:gridCol w:w="856"/>
      </w:tblGrid>
      <w:tr w:rsidR="0078420C" w:rsidRPr="0078420C" w:rsidTr="0078420C">
        <w:trPr>
          <w:trHeight w:val="315"/>
        </w:trPr>
        <w:tc>
          <w:tcPr>
            <w:tcW w:w="686" w:type="pct"/>
            <w:vMerge w:val="restart"/>
          </w:tcPr>
          <w:p w:rsidR="0078420C" w:rsidRPr="0078420C" w:rsidRDefault="0078420C" w:rsidP="00E23122">
            <w:pPr>
              <w:rPr>
                <w:rFonts w:ascii="Times New Roman" w:eastAsia="Calibri" w:hAnsi="Times New Roman" w:cs="Times New Roman"/>
                <w:sz w:val="20"/>
                <w:szCs w:val="20"/>
              </w:rPr>
            </w:pPr>
          </w:p>
        </w:tc>
        <w:tc>
          <w:tcPr>
            <w:tcW w:w="747" w:type="pct"/>
            <w:gridSpan w:val="2"/>
            <w:tcBorders>
              <w:bottom w:val="single" w:sz="4" w:space="0" w:color="auto"/>
            </w:tcBorders>
          </w:tcPr>
          <w:p w:rsidR="0078420C" w:rsidRPr="0078420C" w:rsidRDefault="0078420C" w:rsidP="00E23122">
            <w:pPr>
              <w:jc w:val="center"/>
              <w:rPr>
                <w:rFonts w:ascii="Times New Roman" w:eastAsia="Calibri" w:hAnsi="Times New Roman" w:cs="Times New Roman"/>
                <w:sz w:val="20"/>
                <w:szCs w:val="20"/>
              </w:rPr>
            </w:pPr>
            <w:r w:rsidRPr="0078420C">
              <w:rPr>
                <w:rFonts w:ascii="Times New Roman" w:eastAsia="Calibri" w:hAnsi="Times New Roman" w:cs="Times New Roman"/>
                <w:sz w:val="20"/>
                <w:szCs w:val="20"/>
              </w:rPr>
              <w:t>1.1</w:t>
            </w:r>
          </w:p>
        </w:tc>
        <w:tc>
          <w:tcPr>
            <w:tcW w:w="581" w:type="pct"/>
            <w:gridSpan w:val="2"/>
            <w:tcBorders>
              <w:bottom w:val="single" w:sz="4" w:space="0" w:color="auto"/>
              <w:right w:val="single" w:sz="4" w:space="0" w:color="auto"/>
            </w:tcBorders>
          </w:tcPr>
          <w:p w:rsidR="0078420C" w:rsidRPr="0078420C" w:rsidRDefault="0078420C" w:rsidP="00E23122">
            <w:pPr>
              <w:jc w:val="center"/>
              <w:rPr>
                <w:rFonts w:ascii="Times New Roman" w:eastAsia="Calibri" w:hAnsi="Times New Roman" w:cs="Times New Roman"/>
                <w:sz w:val="20"/>
                <w:szCs w:val="20"/>
              </w:rPr>
            </w:pPr>
            <w:r w:rsidRPr="0078420C">
              <w:rPr>
                <w:rFonts w:ascii="Times New Roman" w:eastAsia="Calibri" w:hAnsi="Times New Roman" w:cs="Times New Roman"/>
                <w:sz w:val="20"/>
                <w:szCs w:val="20"/>
              </w:rPr>
              <w:t>1.2</w:t>
            </w:r>
          </w:p>
        </w:tc>
        <w:tc>
          <w:tcPr>
            <w:tcW w:w="713" w:type="pct"/>
            <w:gridSpan w:val="2"/>
            <w:tcBorders>
              <w:left w:val="single" w:sz="4" w:space="0" w:color="auto"/>
              <w:bottom w:val="single" w:sz="4" w:space="0" w:color="auto"/>
            </w:tcBorders>
          </w:tcPr>
          <w:p w:rsidR="0078420C" w:rsidRPr="0078420C" w:rsidRDefault="0078420C" w:rsidP="00E23122">
            <w:pPr>
              <w:jc w:val="center"/>
              <w:rPr>
                <w:rFonts w:ascii="Times New Roman" w:eastAsia="Calibri" w:hAnsi="Times New Roman" w:cs="Times New Roman"/>
                <w:sz w:val="20"/>
                <w:szCs w:val="20"/>
              </w:rPr>
            </w:pPr>
            <w:r w:rsidRPr="0078420C">
              <w:rPr>
                <w:rFonts w:ascii="Times New Roman" w:eastAsia="Calibri" w:hAnsi="Times New Roman" w:cs="Times New Roman"/>
                <w:sz w:val="20"/>
                <w:szCs w:val="20"/>
              </w:rPr>
              <w:t>2.1</w:t>
            </w:r>
          </w:p>
        </w:tc>
        <w:tc>
          <w:tcPr>
            <w:tcW w:w="665" w:type="pct"/>
            <w:gridSpan w:val="2"/>
            <w:tcBorders>
              <w:bottom w:val="single" w:sz="4" w:space="0" w:color="auto"/>
            </w:tcBorders>
          </w:tcPr>
          <w:p w:rsidR="0078420C" w:rsidRPr="0078420C" w:rsidRDefault="0078420C" w:rsidP="00E23122">
            <w:pPr>
              <w:spacing w:after="0" w:line="240" w:lineRule="auto"/>
              <w:jc w:val="center"/>
              <w:rPr>
                <w:rFonts w:ascii="Times New Roman" w:eastAsia="Calibri" w:hAnsi="Times New Roman" w:cs="Times New Roman"/>
                <w:sz w:val="20"/>
                <w:szCs w:val="20"/>
              </w:rPr>
            </w:pPr>
            <w:r w:rsidRPr="0078420C">
              <w:rPr>
                <w:rFonts w:ascii="Times New Roman" w:eastAsia="Calibri" w:hAnsi="Times New Roman" w:cs="Times New Roman"/>
                <w:sz w:val="20"/>
                <w:szCs w:val="20"/>
              </w:rPr>
              <w:t>2.2</w:t>
            </w:r>
          </w:p>
        </w:tc>
        <w:tc>
          <w:tcPr>
            <w:tcW w:w="530" w:type="pct"/>
            <w:gridSpan w:val="2"/>
            <w:tcBorders>
              <w:bottom w:val="single" w:sz="4" w:space="0" w:color="auto"/>
            </w:tcBorders>
          </w:tcPr>
          <w:p w:rsidR="0078420C" w:rsidRPr="0078420C" w:rsidRDefault="0078420C" w:rsidP="00E23122">
            <w:pPr>
              <w:spacing w:after="0" w:line="240" w:lineRule="auto"/>
              <w:jc w:val="center"/>
              <w:rPr>
                <w:rFonts w:ascii="Times New Roman" w:eastAsia="Calibri" w:hAnsi="Times New Roman" w:cs="Times New Roman"/>
                <w:sz w:val="20"/>
                <w:szCs w:val="20"/>
              </w:rPr>
            </w:pPr>
            <w:r w:rsidRPr="0078420C">
              <w:rPr>
                <w:rFonts w:ascii="Times New Roman" w:eastAsia="Calibri" w:hAnsi="Times New Roman" w:cs="Times New Roman"/>
                <w:sz w:val="20"/>
                <w:szCs w:val="20"/>
              </w:rPr>
              <w:t>3.1</w:t>
            </w:r>
          </w:p>
        </w:tc>
        <w:tc>
          <w:tcPr>
            <w:tcW w:w="512" w:type="pct"/>
            <w:gridSpan w:val="2"/>
            <w:tcBorders>
              <w:bottom w:val="single" w:sz="4" w:space="0" w:color="auto"/>
            </w:tcBorders>
          </w:tcPr>
          <w:p w:rsidR="0078420C" w:rsidRPr="0078420C" w:rsidRDefault="0078420C" w:rsidP="00E23122">
            <w:pPr>
              <w:spacing w:after="0" w:line="240" w:lineRule="auto"/>
              <w:jc w:val="center"/>
              <w:rPr>
                <w:rFonts w:ascii="Times New Roman" w:eastAsia="Calibri" w:hAnsi="Times New Roman" w:cs="Times New Roman"/>
                <w:sz w:val="20"/>
                <w:szCs w:val="20"/>
              </w:rPr>
            </w:pPr>
            <w:r w:rsidRPr="0078420C">
              <w:rPr>
                <w:rFonts w:ascii="Times New Roman" w:eastAsia="Calibri" w:hAnsi="Times New Roman" w:cs="Times New Roman"/>
                <w:sz w:val="20"/>
                <w:szCs w:val="20"/>
              </w:rPr>
              <w:t>3.2</w:t>
            </w:r>
          </w:p>
        </w:tc>
        <w:tc>
          <w:tcPr>
            <w:tcW w:w="566" w:type="pct"/>
            <w:gridSpan w:val="2"/>
            <w:tcBorders>
              <w:bottom w:val="single" w:sz="4" w:space="0" w:color="auto"/>
            </w:tcBorders>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год</w:t>
            </w:r>
          </w:p>
        </w:tc>
      </w:tr>
      <w:tr w:rsidR="0078420C" w:rsidRPr="0078420C" w:rsidTr="0078420C">
        <w:trPr>
          <w:trHeight w:val="315"/>
        </w:trPr>
        <w:tc>
          <w:tcPr>
            <w:tcW w:w="686" w:type="pct"/>
            <w:vMerge/>
          </w:tcPr>
          <w:p w:rsidR="0078420C" w:rsidRPr="0078420C" w:rsidRDefault="0078420C" w:rsidP="00E23122">
            <w:pPr>
              <w:rPr>
                <w:rFonts w:ascii="Times New Roman" w:eastAsia="Calibri" w:hAnsi="Times New Roman" w:cs="Times New Roman"/>
                <w:sz w:val="20"/>
                <w:szCs w:val="20"/>
              </w:rPr>
            </w:pPr>
          </w:p>
        </w:tc>
        <w:tc>
          <w:tcPr>
            <w:tcW w:w="196" w:type="pct"/>
            <w:tcBorders>
              <w:top w:val="single" w:sz="4" w:space="0" w:color="auto"/>
              <w:righ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всего</w:t>
            </w:r>
          </w:p>
        </w:tc>
        <w:tc>
          <w:tcPr>
            <w:tcW w:w="551" w:type="pct"/>
            <w:tcBorders>
              <w:top w:val="single" w:sz="4" w:space="0" w:color="auto"/>
              <w:lef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С одной «4» (предмет)</w:t>
            </w:r>
          </w:p>
        </w:tc>
        <w:tc>
          <w:tcPr>
            <w:tcW w:w="215" w:type="pct"/>
            <w:tcBorders>
              <w:top w:val="single" w:sz="4" w:space="0" w:color="auto"/>
              <w:righ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всего</w:t>
            </w:r>
          </w:p>
        </w:tc>
        <w:tc>
          <w:tcPr>
            <w:tcW w:w="366" w:type="pct"/>
            <w:tcBorders>
              <w:top w:val="single" w:sz="4" w:space="0" w:color="auto"/>
              <w:righ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С одной «4» (предмет)</w:t>
            </w:r>
          </w:p>
        </w:tc>
        <w:tc>
          <w:tcPr>
            <w:tcW w:w="215" w:type="pct"/>
            <w:tcBorders>
              <w:top w:val="single" w:sz="4" w:space="0" w:color="auto"/>
              <w:left w:val="single" w:sz="4" w:space="0" w:color="auto"/>
              <w:righ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всего</w:t>
            </w:r>
          </w:p>
        </w:tc>
        <w:tc>
          <w:tcPr>
            <w:tcW w:w="498" w:type="pct"/>
            <w:tcBorders>
              <w:top w:val="single" w:sz="4" w:space="0" w:color="auto"/>
              <w:lef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С одной «4» (предмет)</w:t>
            </w:r>
          </w:p>
        </w:tc>
        <w:tc>
          <w:tcPr>
            <w:tcW w:w="195" w:type="pct"/>
            <w:tcBorders>
              <w:top w:val="single" w:sz="4" w:space="0" w:color="auto"/>
              <w:righ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всего</w:t>
            </w:r>
          </w:p>
        </w:tc>
        <w:tc>
          <w:tcPr>
            <w:tcW w:w="470" w:type="pct"/>
            <w:tcBorders>
              <w:top w:val="single" w:sz="4" w:space="0" w:color="auto"/>
              <w:lef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С одной «4» (предмет)</w:t>
            </w:r>
          </w:p>
        </w:tc>
        <w:tc>
          <w:tcPr>
            <w:tcW w:w="216" w:type="pct"/>
            <w:tcBorders>
              <w:top w:val="single" w:sz="4" w:space="0" w:color="auto"/>
              <w:righ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всего</w:t>
            </w:r>
          </w:p>
        </w:tc>
        <w:tc>
          <w:tcPr>
            <w:tcW w:w="314" w:type="pct"/>
            <w:tcBorders>
              <w:top w:val="single" w:sz="4" w:space="0" w:color="auto"/>
              <w:lef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С одной «4» (предмет)</w:t>
            </w:r>
          </w:p>
        </w:tc>
        <w:tc>
          <w:tcPr>
            <w:tcW w:w="198" w:type="pct"/>
            <w:tcBorders>
              <w:top w:val="single" w:sz="4" w:space="0" w:color="auto"/>
              <w:righ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всего</w:t>
            </w:r>
          </w:p>
        </w:tc>
        <w:tc>
          <w:tcPr>
            <w:tcW w:w="314" w:type="pct"/>
            <w:tcBorders>
              <w:top w:val="single" w:sz="4" w:space="0" w:color="auto"/>
              <w:lef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С одной «4» (предмет)</w:t>
            </w:r>
          </w:p>
        </w:tc>
        <w:tc>
          <w:tcPr>
            <w:tcW w:w="198" w:type="pct"/>
            <w:tcBorders>
              <w:top w:val="single" w:sz="4" w:space="0" w:color="auto"/>
              <w:righ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всего</w:t>
            </w:r>
          </w:p>
        </w:tc>
        <w:tc>
          <w:tcPr>
            <w:tcW w:w="368" w:type="pct"/>
            <w:tcBorders>
              <w:top w:val="single" w:sz="4" w:space="0" w:color="auto"/>
              <w:lef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С одной «4» (предмет)</w:t>
            </w:r>
          </w:p>
        </w:tc>
      </w:tr>
      <w:tr w:rsidR="0078420C" w:rsidRPr="0078420C" w:rsidTr="0078420C">
        <w:trPr>
          <w:cantSplit/>
          <w:trHeight w:val="2320"/>
        </w:trPr>
        <w:tc>
          <w:tcPr>
            <w:tcW w:w="686" w:type="pct"/>
            <w:textDirection w:val="btLr"/>
          </w:tcPr>
          <w:p w:rsidR="0078420C" w:rsidRPr="0078420C" w:rsidRDefault="0078420C" w:rsidP="00E23122">
            <w:pPr>
              <w:ind w:left="113" w:right="113"/>
              <w:rPr>
                <w:rFonts w:ascii="Times New Roman" w:eastAsia="Calibri" w:hAnsi="Times New Roman" w:cs="Times New Roman"/>
                <w:sz w:val="20"/>
                <w:szCs w:val="20"/>
              </w:rPr>
            </w:pPr>
            <w:r w:rsidRPr="0078420C">
              <w:rPr>
                <w:rFonts w:ascii="Times New Roman" w:eastAsia="Calibri" w:hAnsi="Times New Roman" w:cs="Times New Roman"/>
                <w:sz w:val="20"/>
                <w:szCs w:val="20"/>
              </w:rPr>
              <w:lastRenderedPageBreak/>
              <w:t>2 класс</w:t>
            </w:r>
          </w:p>
        </w:tc>
        <w:tc>
          <w:tcPr>
            <w:tcW w:w="196"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7 / 67%</w:t>
            </w:r>
          </w:p>
        </w:tc>
        <w:tc>
          <w:tcPr>
            <w:tcW w:w="551"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3 / 27%</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Найдёнова В. (рус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Тимохин М. (рус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Фархутдинов А (анг. яз)</w:t>
            </w:r>
          </w:p>
        </w:tc>
        <w:tc>
          <w:tcPr>
            <w:tcW w:w="215"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5 / 42%</w:t>
            </w:r>
          </w:p>
        </w:tc>
        <w:tc>
          <w:tcPr>
            <w:tcW w:w="366"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 / 17%</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Белоусова М.(рус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Найдёнова В. (рус яз)</w:t>
            </w:r>
          </w:p>
          <w:p w:rsidR="0078420C" w:rsidRPr="0078420C" w:rsidRDefault="0078420C" w:rsidP="00E23122">
            <w:pPr>
              <w:spacing w:after="0" w:line="240" w:lineRule="auto"/>
              <w:rPr>
                <w:rFonts w:ascii="Times New Roman" w:eastAsia="Calibri" w:hAnsi="Times New Roman" w:cs="Times New Roman"/>
                <w:sz w:val="20"/>
                <w:szCs w:val="20"/>
              </w:rPr>
            </w:pPr>
          </w:p>
        </w:tc>
        <w:tc>
          <w:tcPr>
            <w:tcW w:w="215"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5/ 42%</w:t>
            </w:r>
          </w:p>
        </w:tc>
        <w:tc>
          <w:tcPr>
            <w:tcW w:w="498"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 / 17%</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Белоусова М.(рус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Найдёнова В. (рус яз)</w:t>
            </w:r>
          </w:p>
          <w:p w:rsidR="0078420C" w:rsidRPr="0078420C" w:rsidRDefault="0078420C" w:rsidP="00E23122">
            <w:pPr>
              <w:spacing w:after="0" w:line="240" w:lineRule="auto"/>
              <w:rPr>
                <w:rFonts w:ascii="Times New Roman" w:eastAsia="Calibri" w:hAnsi="Times New Roman" w:cs="Times New Roman"/>
                <w:sz w:val="20"/>
                <w:szCs w:val="20"/>
              </w:rPr>
            </w:pPr>
          </w:p>
        </w:tc>
        <w:tc>
          <w:tcPr>
            <w:tcW w:w="195"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 xml:space="preserve">9/ </w:t>
            </w:r>
          </w:p>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75%</w:t>
            </w:r>
          </w:p>
        </w:tc>
        <w:tc>
          <w:tcPr>
            <w:tcW w:w="470"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3 / 25%</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Казакова И. (рус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Найдёнова В. (рус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Фархутдинов А. (анг. яз)</w:t>
            </w:r>
          </w:p>
        </w:tc>
        <w:tc>
          <w:tcPr>
            <w:tcW w:w="216" w:type="pct"/>
            <w:tcBorders>
              <w:right w:val="single" w:sz="4" w:space="0" w:color="auto"/>
            </w:tcBorders>
            <w:shd w:val="clear" w:color="auto" w:fill="F2F2F2"/>
          </w:tcPr>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9/</w:t>
            </w:r>
          </w:p>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69%</w:t>
            </w:r>
          </w:p>
        </w:tc>
        <w:tc>
          <w:tcPr>
            <w:tcW w:w="314"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2/15%</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Казакова И. </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Найдёнова В. (рус яз)</w:t>
            </w:r>
          </w:p>
          <w:p w:rsidR="0078420C" w:rsidRPr="0078420C" w:rsidRDefault="0078420C" w:rsidP="00E23122">
            <w:pPr>
              <w:rPr>
                <w:rFonts w:ascii="Times New Roman" w:eastAsia="Calibri" w:hAnsi="Times New Roman" w:cs="Times New Roman"/>
                <w:sz w:val="20"/>
                <w:szCs w:val="20"/>
              </w:rPr>
            </w:pPr>
          </w:p>
        </w:tc>
        <w:tc>
          <w:tcPr>
            <w:tcW w:w="198" w:type="pct"/>
            <w:tcBorders>
              <w:right w:val="single" w:sz="4" w:space="0" w:color="auto"/>
            </w:tcBorders>
            <w:shd w:val="clear" w:color="auto" w:fill="F2F2F2"/>
          </w:tcPr>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8/</w:t>
            </w:r>
          </w:p>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62%</w:t>
            </w:r>
          </w:p>
        </w:tc>
        <w:tc>
          <w:tcPr>
            <w:tcW w:w="314"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2/15%</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Казакова И. </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Найдёнова В. (рус яз)</w:t>
            </w:r>
          </w:p>
          <w:p w:rsidR="0078420C" w:rsidRPr="0078420C" w:rsidRDefault="0078420C" w:rsidP="00E23122">
            <w:pPr>
              <w:rPr>
                <w:rFonts w:ascii="Times New Roman" w:eastAsia="Calibri" w:hAnsi="Times New Roman" w:cs="Times New Roman"/>
                <w:sz w:val="20"/>
                <w:szCs w:val="20"/>
              </w:rPr>
            </w:pPr>
          </w:p>
        </w:tc>
        <w:tc>
          <w:tcPr>
            <w:tcW w:w="198"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8/</w:t>
            </w:r>
          </w:p>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62%</w:t>
            </w:r>
          </w:p>
        </w:tc>
        <w:tc>
          <w:tcPr>
            <w:tcW w:w="368"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3/23%</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Казакова И. </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Найдёнова В. (рус яз) Тимохин М. (рус яз)</w:t>
            </w:r>
          </w:p>
        </w:tc>
      </w:tr>
      <w:tr w:rsidR="0078420C" w:rsidRPr="0078420C" w:rsidTr="0078420C">
        <w:trPr>
          <w:cantSplit/>
          <w:trHeight w:val="1134"/>
        </w:trPr>
        <w:tc>
          <w:tcPr>
            <w:tcW w:w="686" w:type="pct"/>
            <w:textDirection w:val="btLr"/>
          </w:tcPr>
          <w:p w:rsidR="0078420C" w:rsidRPr="0078420C" w:rsidRDefault="0078420C" w:rsidP="00E23122">
            <w:pPr>
              <w:ind w:left="113" w:right="113"/>
              <w:rPr>
                <w:rFonts w:ascii="Times New Roman" w:eastAsia="Calibri" w:hAnsi="Times New Roman" w:cs="Times New Roman"/>
                <w:sz w:val="20"/>
                <w:szCs w:val="20"/>
              </w:rPr>
            </w:pPr>
            <w:r w:rsidRPr="0078420C">
              <w:rPr>
                <w:rFonts w:ascii="Times New Roman" w:eastAsia="Calibri" w:hAnsi="Times New Roman" w:cs="Times New Roman"/>
                <w:sz w:val="20"/>
                <w:szCs w:val="20"/>
              </w:rPr>
              <w:t>3 класс</w:t>
            </w:r>
          </w:p>
        </w:tc>
        <w:tc>
          <w:tcPr>
            <w:tcW w:w="196"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 xml:space="preserve">11 / </w:t>
            </w:r>
          </w:p>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61 %</w:t>
            </w:r>
          </w:p>
        </w:tc>
        <w:tc>
          <w:tcPr>
            <w:tcW w:w="551"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  / 11%</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Ремнякова С. (матем)</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Тюрикова С. (матем)</w:t>
            </w:r>
          </w:p>
        </w:tc>
        <w:tc>
          <w:tcPr>
            <w:tcW w:w="215"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 xml:space="preserve">13 / </w:t>
            </w:r>
          </w:p>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72 %</w:t>
            </w:r>
          </w:p>
        </w:tc>
        <w:tc>
          <w:tcPr>
            <w:tcW w:w="366"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  / 11%</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Ремнякова С. (рус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Колосов С.  (анг яз)</w:t>
            </w:r>
          </w:p>
        </w:tc>
        <w:tc>
          <w:tcPr>
            <w:tcW w:w="215"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12 / 66%</w:t>
            </w:r>
          </w:p>
        </w:tc>
        <w:tc>
          <w:tcPr>
            <w:tcW w:w="498"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4 / 22 %</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Донковцева В. (анг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Дробышев Э(рус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Серебренникова В. (рус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Тюрикова С (матем)</w:t>
            </w:r>
          </w:p>
        </w:tc>
        <w:tc>
          <w:tcPr>
            <w:tcW w:w="195"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 xml:space="preserve">10 / </w:t>
            </w:r>
          </w:p>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56 %</w:t>
            </w:r>
          </w:p>
        </w:tc>
        <w:tc>
          <w:tcPr>
            <w:tcW w:w="470"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1 / 6 %</w:t>
            </w:r>
          </w:p>
          <w:p w:rsidR="0078420C" w:rsidRPr="0078420C" w:rsidRDefault="0078420C" w:rsidP="00E23122">
            <w:pPr>
              <w:spacing w:after="0" w:line="240" w:lineRule="auto"/>
              <w:rPr>
                <w:rFonts w:ascii="Times New Roman" w:eastAsia="Calibri" w:hAnsi="Times New Roman" w:cs="Times New Roman"/>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 xml:space="preserve"> Ремнякова С. (матем)</w:t>
            </w:r>
          </w:p>
        </w:tc>
        <w:tc>
          <w:tcPr>
            <w:tcW w:w="216" w:type="pct"/>
            <w:tcBorders>
              <w:right w:val="single" w:sz="4" w:space="0" w:color="auto"/>
            </w:tcBorders>
            <w:shd w:val="clear" w:color="auto" w:fill="F2F2F2"/>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b/>
                <w:sz w:val="20"/>
                <w:szCs w:val="20"/>
              </w:rPr>
              <w:t>12 / 66%</w:t>
            </w:r>
          </w:p>
        </w:tc>
        <w:tc>
          <w:tcPr>
            <w:tcW w:w="314"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  / 11%</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Ремнякова С. (матем)</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Донковцева В. (анг яз)</w:t>
            </w:r>
          </w:p>
        </w:tc>
        <w:tc>
          <w:tcPr>
            <w:tcW w:w="198"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 xml:space="preserve">10 / </w:t>
            </w:r>
          </w:p>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b/>
                <w:sz w:val="20"/>
                <w:szCs w:val="20"/>
              </w:rPr>
              <w:t>56 %</w:t>
            </w:r>
          </w:p>
        </w:tc>
        <w:tc>
          <w:tcPr>
            <w:tcW w:w="314"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3 / 17%</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Ремнякова С. (матем)</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Донковцева В. (анг яз) Тюрикова С (матем)</w:t>
            </w:r>
          </w:p>
        </w:tc>
        <w:tc>
          <w:tcPr>
            <w:tcW w:w="198" w:type="pct"/>
            <w:tcBorders>
              <w:right w:val="single" w:sz="4" w:space="0" w:color="auto"/>
            </w:tcBorders>
            <w:shd w:val="clear" w:color="auto" w:fill="F2F2F2"/>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b/>
                <w:sz w:val="20"/>
                <w:szCs w:val="20"/>
              </w:rPr>
              <w:t>12 / 66%</w:t>
            </w:r>
          </w:p>
        </w:tc>
        <w:tc>
          <w:tcPr>
            <w:tcW w:w="368"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  / 11%</w:t>
            </w:r>
          </w:p>
          <w:p w:rsidR="0078420C" w:rsidRPr="0078420C" w:rsidRDefault="0078420C" w:rsidP="00E23122">
            <w:pPr>
              <w:spacing w:after="0" w:line="240" w:lineRule="auto"/>
              <w:rPr>
                <w:rFonts w:ascii="Times New Roman" w:eastAsia="Calibri" w:hAnsi="Times New Roman" w:cs="Times New Roman"/>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Ремнякова С. (матем)</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Донковцева В. (анг яз)</w:t>
            </w:r>
          </w:p>
          <w:p w:rsidR="0078420C" w:rsidRPr="0078420C" w:rsidRDefault="0078420C" w:rsidP="00E23122">
            <w:pPr>
              <w:rPr>
                <w:rFonts w:ascii="Times New Roman" w:eastAsia="Calibri" w:hAnsi="Times New Roman" w:cs="Times New Roman"/>
                <w:sz w:val="20"/>
                <w:szCs w:val="20"/>
              </w:rPr>
            </w:pPr>
          </w:p>
        </w:tc>
      </w:tr>
      <w:tr w:rsidR="0078420C" w:rsidRPr="0078420C" w:rsidTr="0078420C">
        <w:trPr>
          <w:cantSplit/>
          <w:trHeight w:val="1134"/>
        </w:trPr>
        <w:tc>
          <w:tcPr>
            <w:tcW w:w="686" w:type="pct"/>
            <w:textDirection w:val="btLr"/>
          </w:tcPr>
          <w:p w:rsidR="0078420C" w:rsidRPr="0078420C" w:rsidRDefault="0078420C" w:rsidP="00E23122">
            <w:pPr>
              <w:ind w:left="113" w:right="113"/>
              <w:rPr>
                <w:rFonts w:ascii="Times New Roman" w:eastAsia="Calibri" w:hAnsi="Times New Roman" w:cs="Times New Roman"/>
                <w:sz w:val="20"/>
                <w:szCs w:val="20"/>
              </w:rPr>
            </w:pPr>
            <w:r w:rsidRPr="0078420C">
              <w:rPr>
                <w:rFonts w:ascii="Times New Roman" w:eastAsia="Calibri" w:hAnsi="Times New Roman" w:cs="Times New Roman"/>
                <w:sz w:val="20"/>
                <w:szCs w:val="20"/>
              </w:rPr>
              <w:t>4 класс</w:t>
            </w:r>
          </w:p>
        </w:tc>
        <w:tc>
          <w:tcPr>
            <w:tcW w:w="196"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7 / 78%</w:t>
            </w:r>
          </w:p>
        </w:tc>
        <w:tc>
          <w:tcPr>
            <w:tcW w:w="551"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3  / 33%</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Мезенцев А. (рус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Минин Е. (рус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Морозова В. (рус яз)</w:t>
            </w:r>
          </w:p>
          <w:p w:rsidR="0078420C" w:rsidRPr="0078420C" w:rsidRDefault="0078420C" w:rsidP="00E23122">
            <w:pPr>
              <w:spacing w:after="0" w:line="240" w:lineRule="auto"/>
              <w:rPr>
                <w:rFonts w:ascii="Times New Roman" w:eastAsia="Calibri" w:hAnsi="Times New Roman" w:cs="Times New Roman"/>
                <w:sz w:val="20"/>
                <w:szCs w:val="20"/>
              </w:rPr>
            </w:pPr>
          </w:p>
        </w:tc>
        <w:tc>
          <w:tcPr>
            <w:tcW w:w="215"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8 / 89%</w:t>
            </w:r>
          </w:p>
        </w:tc>
        <w:tc>
          <w:tcPr>
            <w:tcW w:w="366"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  / 22%</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Минин Е. (матем)</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Морозова В. (окр м)</w:t>
            </w:r>
          </w:p>
          <w:p w:rsidR="0078420C" w:rsidRPr="0078420C" w:rsidRDefault="0078420C" w:rsidP="00E23122">
            <w:pPr>
              <w:spacing w:after="0" w:line="240" w:lineRule="auto"/>
              <w:rPr>
                <w:rFonts w:ascii="Times New Roman" w:eastAsia="Calibri" w:hAnsi="Times New Roman" w:cs="Times New Roman"/>
                <w:sz w:val="20"/>
                <w:szCs w:val="20"/>
              </w:rPr>
            </w:pPr>
          </w:p>
        </w:tc>
        <w:tc>
          <w:tcPr>
            <w:tcW w:w="215"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8 / 89%</w:t>
            </w:r>
          </w:p>
        </w:tc>
        <w:tc>
          <w:tcPr>
            <w:tcW w:w="498"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3 / 33 %</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Морозова В. (рус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Харламов А. (рус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Мезенцев А. (рус яз)</w:t>
            </w:r>
          </w:p>
          <w:p w:rsidR="0078420C" w:rsidRPr="0078420C" w:rsidRDefault="0078420C" w:rsidP="00E23122">
            <w:pPr>
              <w:spacing w:after="0" w:line="240" w:lineRule="auto"/>
              <w:rPr>
                <w:rFonts w:ascii="Times New Roman" w:eastAsia="Calibri" w:hAnsi="Times New Roman" w:cs="Times New Roman"/>
                <w:sz w:val="20"/>
                <w:szCs w:val="20"/>
              </w:rPr>
            </w:pPr>
          </w:p>
        </w:tc>
        <w:tc>
          <w:tcPr>
            <w:tcW w:w="195"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 xml:space="preserve">8 / </w:t>
            </w:r>
          </w:p>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89%</w:t>
            </w:r>
          </w:p>
        </w:tc>
        <w:tc>
          <w:tcPr>
            <w:tcW w:w="470"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1 / 11%</w:t>
            </w:r>
          </w:p>
          <w:p w:rsidR="0078420C" w:rsidRPr="0078420C" w:rsidRDefault="0078420C" w:rsidP="00E23122">
            <w:pPr>
              <w:spacing w:after="0" w:line="240" w:lineRule="auto"/>
              <w:rPr>
                <w:rFonts w:ascii="Times New Roman" w:eastAsia="Calibri" w:hAnsi="Times New Roman" w:cs="Times New Roman"/>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Харламов А. (рус яз)</w:t>
            </w:r>
          </w:p>
          <w:p w:rsidR="0078420C" w:rsidRPr="0078420C" w:rsidRDefault="0078420C" w:rsidP="00E23122">
            <w:pPr>
              <w:spacing w:after="0" w:line="240" w:lineRule="auto"/>
              <w:rPr>
                <w:rFonts w:ascii="Times New Roman" w:eastAsia="Calibri" w:hAnsi="Times New Roman" w:cs="Times New Roman"/>
                <w:sz w:val="20"/>
                <w:szCs w:val="20"/>
              </w:rPr>
            </w:pPr>
          </w:p>
        </w:tc>
        <w:tc>
          <w:tcPr>
            <w:tcW w:w="216"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 xml:space="preserve">8 / </w:t>
            </w:r>
          </w:p>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b/>
                <w:sz w:val="20"/>
                <w:szCs w:val="20"/>
              </w:rPr>
              <w:t>89%</w:t>
            </w:r>
          </w:p>
        </w:tc>
        <w:tc>
          <w:tcPr>
            <w:tcW w:w="314"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 22 %</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Морозова В. (рус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Харламов А. (рус яз)</w:t>
            </w:r>
          </w:p>
        </w:tc>
        <w:tc>
          <w:tcPr>
            <w:tcW w:w="198" w:type="pct"/>
            <w:tcBorders>
              <w:right w:val="single" w:sz="4" w:space="0" w:color="auto"/>
            </w:tcBorders>
            <w:shd w:val="clear" w:color="auto" w:fill="F2F2F2"/>
          </w:tcPr>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sz w:val="20"/>
                <w:szCs w:val="20"/>
              </w:rPr>
              <w:t>5/56%</w:t>
            </w:r>
          </w:p>
        </w:tc>
        <w:tc>
          <w:tcPr>
            <w:tcW w:w="314"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b/>
                <w:sz w:val="20"/>
                <w:szCs w:val="20"/>
              </w:rPr>
              <w:t>1 / 11%</w:t>
            </w:r>
            <w:r w:rsidRPr="0078420C">
              <w:rPr>
                <w:rFonts w:ascii="Times New Roman" w:eastAsia="Calibri" w:hAnsi="Times New Roman" w:cs="Times New Roman"/>
                <w:sz w:val="20"/>
                <w:szCs w:val="20"/>
              </w:rPr>
              <w:t xml:space="preserve"> Минин Е. (матем)</w:t>
            </w:r>
          </w:p>
          <w:p w:rsidR="0078420C" w:rsidRPr="0078420C" w:rsidRDefault="0078420C" w:rsidP="00E23122">
            <w:pPr>
              <w:spacing w:after="0" w:line="240" w:lineRule="auto"/>
              <w:rPr>
                <w:rFonts w:ascii="Times New Roman" w:eastAsia="Calibri" w:hAnsi="Times New Roman" w:cs="Times New Roman"/>
                <w:b/>
                <w:sz w:val="20"/>
                <w:szCs w:val="20"/>
              </w:rPr>
            </w:pPr>
          </w:p>
          <w:p w:rsidR="0078420C" w:rsidRPr="0078420C" w:rsidRDefault="0078420C" w:rsidP="00E23122">
            <w:pPr>
              <w:rPr>
                <w:rFonts w:ascii="Times New Roman" w:eastAsia="Calibri" w:hAnsi="Times New Roman" w:cs="Times New Roman"/>
                <w:sz w:val="20"/>
                <w:szCs w:val="20"/>
              </w:rPr>
            </w:pPr>
          </w:p>
        </w:tc>
        <w:tc>
          <w:tcPr>
            <w:tcW w:w="198"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 xml:space="preserve">8 / </w:t>
            </w:r>
          </w:p>
          <w:p w:rsidR="0078420C" w:rsidRPr="0078420C" w:rsidRDefault="0078420C" w:rsidP="00E23122">
            <w:pPr>
              <w:rPr>
                <w:rFonts w:ascii="Times New Roman" w:eastAsia="Calibri" w:hAnsi="Times New Roman" w:cs="Times New Roman"/>
                <w:sz w:val="20"/>
                <w:szCs w:val="20"/>
              </w:rPr>
            </w:pPr>
            <w:r w:rsidRPr="0078420C">
              <w:rPr>
                <w:rFonts w:ascii="Times New Roman" w:eastAsia="Calibri" w:hAnsi="Times New Roman" w:cs="Times New Roman"/>
                <w:b/>
                <w:sz w:val="20"/>
                <w:szCs w:val="20"/>
              </w:rPr>
              <w:t>89%</w:t>
            </w:r>
          </w:p>
        </w:tc>
        <w:tc>
          <w:tcPr>
            <w:tcW w:w="368"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4 / 44 %</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Морозова В. (рус яз) Минин Е. (матем)</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Харламов А. (рус яз)</w:t>
            </w:r>
          </w:p>
          <w:p w:rsidR="0078420C" w:rsidRPr="0078420C" w:rsidRDefault="0078420C" w:rsidP="00E23122">
            <w:pPr>
              <w:spacing w:after="0" w:line="240" w:lineRule="auto"/>
              <w:rPr>
                <w:rFonts w:ascii="Times New Roman" w:eastAsia="Calibri" w:hAnsi="Times New Roman" w:cs="Times New Roman"/>
                <w:sz w:val="20"/>
                <w:szCs w:val="20"/>
              </w:rPr>
            </w:pPr>
            <w:r w:rsidRPr="0078420C">
              <w:rPr>
                <w:rFonts w:ascii="Times New Roman" w:eastAsia="Calibri" w:hAnsi="Times New Roman" w:cs="Times New Roman"/>
                <w:sz w:val="20"/>
                <w:szCs w:val="20"/>
              </w:rPr>
              <w:t>Мезенцев А. (рус яз)</w:t>
            </w:r>
          </w:p>
        </w:tc>
      </w:tr>
      <w:tr w:rsidR="0078420C" w:rsidRPr="0078420C" w:rsidTr="0078420C">
        <w:tc>
          <w:tcPr>
            <w:tcW w:w="686" w:type="pct"/>
          </w:tcPr>
          <w:p w:rsidR="0078420C" w:rsidRPr="0078420C" w:rsidRDefault="0078420C" w:rsidP="00E23122">
            <w:pPr>
              <w:spacing w:after="0"/>
              <w:rPr>
                <w:rFonts w:ascii="Times New Roman" w:eastAsia="Calibri" w:hAnsi="Times New Roman" w:cs="Times New Roman"/>
                <w:sz w:val="20"/>
                <w:szCs w:val="20"/>
              </w:rPr>
            </w:pPr>
            <w:r w:rsidRPr="0078420C">
              <w:rPr>
                <w:rFonts w:ascii="Times New Roman" w:eastAsia="Calibri" w:hAnsi="Times New Roman" w:cs="Times New Roman"/>
                <w:sz w:val="20"/>
                <w:szCs w:val="20"/>
              </w:rPr>
              <w:t>всего</w:t>
            </w:r>
          </w:p>
        </w:tc>
        <w:tc>
          <w:tcPr>
            <w:tcW w:w="196"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25/</w:t>
            </w:r>
          </w:p>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66%</w:t>
            </w:r>
          </w:p>
        </w:tc>
        <w:tc>
          <w:tcPr>
            <w:tcW w:w="551"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 xml:space="preserve">7 / </w:t>
            </w:r>
          </w:p>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18%</w:t>
            </w:r>
          </w:p>
          <w:p w:rsidR="0078420C" w:rsidRPr="0078420C" w:rsidRDefault="0078420C" w:rsidP="00E23122">
            <w:pPr>
              <w:spacing w:after="0" w:line="240" w:lineRule="auto"/>
              <w:rPr>
                <w:rFonts w:ascii="Times New Roman" w:eastAsia="Calibri" w:hAnsi="Times New Roman" w:cs="Times New Roman"/>
                <w:b/>
                <w:sz w:val="20"/>
                <w:szCs w:val="20"/>
              </w:rPr>
            </w:pPr>
          </w:p>
        </w:tc>
        <w:tc>
          <w:tcPr>
            <w:tcW w:w="215"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26 / 67%</w:t>
            </w:r>
          </w:p>
        </w:tc>
        <w:tc>
          <w:tcPr>
            <w:tcW w:w="366"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6 /</w:t>
            </w:r>
          </w:p>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15%</w:t>
            </w:r>
          </w:p>
          <w:p w:rsidR="0078420C" w:rsidRPr="0078420C" w:rsidRDefault="0078420C" w:rsidP="00E23122">
            <w:pPr>
              <w:spacing w:after="0" w:line="240" w:lineRule="auto"/>
              <w:rPr>
                <w:rFonts w:ascii="Times New Roman" w:eastAsia="Calibri" w:hAnsi="Times New Roman" w:cs="Times New Roman"/>
                <w:b/>
                <w:sz w:val="20"/>
                <w:szCs w:val="20"/>
              </w:rPr>
            </w:pPr>
          </w:p>
        </w:tc>
        <w:tc>
          <w:tcPr>
            <w:tcW w:w="215" w:type="pct"/>
            <w:tcBorders>
              <w:right w:val="single" w:sz="4" w:space="0" w:color="auto"/>
            </w:tcBorders>
            <w:shd w:val="clear" w:color="auto" w:fill="F2F2F2"/>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25 / 64%</w:t>
            </w:r>
          </w:p>
        </w:tc>
        <w:tc>
          <w:tcPr>
            <w:tcW w:w="498" w:type="pct"/>
            <w:tcBorders>
              <w:left w:val="single" w:sz="4" w:space="0" w:color="auto"/>
            </w:tcBorders>
          </w:tcPr>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 xml:space="preserve">9 / </w:t>
            </w:r>
          </w:p>
          <w:p w:rsidR="0078420C" w:rsidRPr="0078420C" w:rsidRDefault="0078420C" w:rsidP="00E23122">
            <w:pPr>
              <w:spacing w:after="0" w:line="240" w:lineRule="auto"/>
              <w:rPr>
                <w:rFonts w:ascii="Times New Roman" w:eastAsia="Calibri" w:hAnsi="Times New Roman" w:cs="Times New Roman"/>
                <w:b/>
                <w:sz w:val="20"/>
                <w:szCs w:val="20"/>
              </w:rPr>
            </w:pPr>
            <w:r w:rsidRPr="0078420C">
              <w:rPr>
                <w:rFonts w:ascii="Times New Roman" w:eastAsia="Calibri" w:hAnsi="Times New Roman" w:cs="Times New Roman"/>
                <w:b/>
                <w:sz w:val="20"/>
                <w:szCs w:val="20"/>
              </w:rPr>
              <w:t>23 %</w:t>
            </w:r>
          </w:p>
        </w:tc>
        <w:tc>
          <w:tcPr>
            <w:tcW w:w="195" w:type="pct"/>
            <w:tcBorders>
              <w:right w:val="single" w:sz="4" w:space="0" w:color="auto"/>
            </w:tcBorders>
            <w:shd w:val="clear" w:color="auto" w:fill="F2F2F2"/>
          </w:tcPr>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27/</w:t>
            </w:r>
          </w:p>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69%</w:t>
            </w:r>
          </w:p>
        </w:tc>
        <w:tc>
          <w:tcPr>
            <w:tcW w:w="470" w:type="pct"/>
            <w:tcBorders>
              <w:left w:val="single" w:sz="4" w:space="0" w:color="auto"/>
            </w:tcBorders>
          </w:tcPr>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5/</w:t>
            </w:r>
          </w:p>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13%</w:t>
            </w:r>
          </w:p>
        </w:tc>
        <w:tc>
          <w:tcPr>
            <w:tcW w:w="216" w:type="pct"/>
            <w:tcBorders>
              <w:right w:val="single" w:sz="4" w:space="0" w:color="auto"/>
            </w:tcBorders>
            <w:shd w:val="clear" w:color="auto" w:fill="F2F2F2"/>
          </w:tcPr>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29/</w:t>
            </w:r>
          </w:p>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72,5</w:t>
            </w:r>
          </w:p>
        </w:tc>
        <w:tc>
          <w:tcPr>
            <w:tcW w:w="314" w:type="pct"/>
            <w:tcBorders>
              <w:left w:val="single" w:sz="4" w:space="0" w:color="auto"/>
            </w:tcBorders>
          </w:tcPr>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6/</w:t>
            </w:r>
          </w:p>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15%%</w:t>
            </w:r>
          </w:p>
        </w:tc>
        <w:tc>
          <w:tcPr>
            <w:tcW w:w="198" w:type="pct"/>
            <w:tcBorders>
              <w:right w:val="single" w:sz="4" w:space="0" w:color="auto"/>
            </w:tcBorders>
            <w:shd w:val="clear" w:color="auto" w:fill="F2F2F2"/>
          </w:tcPr>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23/</w:t>
            </w:r>
          </w:p>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58%</w:t>
            </w:r>
          </w:p>
        </w:tc>
        <w:tc>
          <w:tcPr>
            <w:tcW w:w="314" w:type="pct"/>
            <w:tcBorders>
              <w:left w:val="single" w:sz="4" w:space="0" w:color="auto"/>
            </w:tcBorders>
          </w:tcPr>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6/</w:t>
            </w:r>
          </w:p>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15%</w:t>
            </w:r>
          </w:p>
        </w:tc>
        <w:tc>
          <w:tcPr>
            <w:tcW w:w="198" w:type="pct"/>
            <w:tcBorders>
              <w:right w:val="single" w:sz="4" w:space="0" w:color="auto"/>
            </w:tcBorders>
            <w:shd w:val="clear" w:color="auto" w:fill="F2F2F2"/>
          </w:tcPr>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28/</w:t>
            </w:r>
          </w:p>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70%</w:t>
            </w:r>
          </w:p>
        </w:tc>
        <w:tc>
          <w:tcPr>
            <w:tcW w:w="368" w:type="pct"/>
            <w:tcBorders>
              <w:left w:val="single" w:sz="4" w:space="0" w:color="auto"/>
            </w:tcBorders>
          </w:tcPr>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9/</w:t>
            </w:r>
          </w:p>
          <w:p w:rsidR="0078420C" w:rsidRPr="0078420C" w:rsidRDefault="0078420C" w:rsidP="00E23122">
            <w:pPr>
              <w:spacing w:after="0"/>
              <w:rPr>
                <w:rFonts w:ascii="Times New Roman" w:eastAsia="Calibri" w:hAnsi="Times New Roman" w:cs="Times New Roman"/>
                <w:b/>
                <w:sz w:val="20"/>
                <w:szCs w:val="20"/>
              </w:rPr>
            </w:pPr>
            <w:r w:rsidRPr="0078420C">
              <w:rPr>
                <w:rFonts w:ascii="Times New Roman" w:eastAsia="Calibri" w:hAnsi="Times New Roman" w:cs="Times New Roman"/>
                <w:b/>
                <w:sz w:val="20"/>
                <w:szCs w:val="20"/>
              </w:rPr>
              <w:t>22,5</w:t>
            </w:r>
          </w:p>
        </w:tc>
      </w:tr>
    </w:tbl>
    <w:p w:rsidR="0078420C" w:rsidRDefault="0078420C" w:rsidP="00D8166E">
      <w:pPr>
        <w:spacing w:after="0"/>
        <w:ind w:firstLine="567"/>
        <w:jc w:val="both"/>
        <w:rPr>
          <w:rFonts w:ascii="Times New Roman" w:hAnsi="Times New Roman" w:cs="Times New Roman"/>
          <w:sz w:val="24"/>
        </w:rPr>
      </w:pPr>
    </w:p>
    <w:p w:rsidR="00F031E5" w:rsidRPr="00F031E5" w:rsidRDefault="00F031E5" w:rsidP="00F031E5">
      <w:pPr>
        <w:spacing w:after="0" w:line="240" w:lineRule="auto"/>
        <w:jc w:val="center"/>
        <w:rPr>
          <w:rFonts w:ascii="Times New Roman" w:eastAsia="Calibri" w:hAnsi="Times New Roman" w:cs="Times New Roman"/>
          <w:b/>
          <w:sz w:val="24"/>
          <w:szCs w:val="24"/>
        </w:rPr>
      </w:pPr>
      <w:r w:rsidRPr="00F031E5">
        <w:rPr>
          <w:rFonts w:ascii="Times New Roman" w:eastAsia="Calibri" w:hAnsi="Times New Roman" w:cs="Times New Roman"/>
          <w:b/>
          <w:sz w:val="24"/>
          <w:szCs w:val="24"/>
        </w:rPr>
        <w:t>Итоги промежуточной (годовой) аттестации</w:t>
      </w:r>
    </w:p>
    <w:p w:rsidR="00F031E5" w:rsidRPr="00F031E5" w:rsidRDefault="00F031E5" w:rsidP="00F031E5">
      <w:pPr>
        <w:spacing w:after="0" w:line="240" w:lineRule="auto"/>
        <w:ind w:firstLine="709"/>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 xml:space="preserve">Главный показатель творческой работы педагогов – достаточные знания обучающихся. </w:t>
      </w:r>
    </w:p>
    <w:p w:rsidR="00F031E5" w:rsidRPr="00F031E5" w:rsidRDefault="00F031E5" w:rsidP="00F031E5">
      <w:pPr>
        <w:spacing w:after="0" w:line="240" w:lineRule="auto"/>
        <w:ind w:firstLine="709"/>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В соответствии с нормативными правовыми документами федерального уровня, а именно Федеральным законом от 29.12.2012 № 273-ФЗ "Об образовании в Российской Федерации", правоустанавливающими документами и локальными нормативными актами СОШ «Истоки» в период с 11 мая по 26 мая проведена  промежуточная (годовая) аттестация обучающихся начальных классов</w:t>
      </w:r>
      <w:r w:rsidRPr="00F031E5">
        <w:rPr>
          <w:rFonts w:ascii="Times New Roman" w:eastAsia="Calibri" w:hAnsi="Times New Roman" w:cs="Times New Roman"/>
          <w:b/>
          <w:sz w:val="24"/>
          <w:szCs w:val="24"/>
        </w:rPr>
        <w:t xml:space="preserve">. </w:t>
      </w:r>
      <w:r w:rsidRPr="00F031E5">
        <w:rPr>
          <w:rFonts w:ascii="Times New Roman" w:eastAsia="Calibri" w:hAnsi="Times New Roman" w:cs="Times New Roman"/>
          <w:sz w:val="24"/>
          <w:szCs w:val="24"/>
        </w:rPr>
        <w:t>К промежуточной (годовой) аттестации были допущены  все обучающиеся начальных классов (всего - 58 учащихся).</w:t>
      </w:r>
    </w:p>
    <w:p w:rsidR="00F031E5" w:rsidRPr="00F031E5" w:rsidRDefault="00F031E5" w:rsidP="00F031E5">
      <w:pPr>
        <w:spacing w:after="0" w:line="240" w:lineRule="auto"/>
        <w:ind w:firstLine="709"/>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В целях установления соответствия знаний учащихся требованиям программы по основным предметам (русский язык, математика, литературное чтение, окружающий мир) проведены комплексные диагностические работы, проверка техники чтения.</w:t>
      </w:r>
    </w:p>
    <w:p w:rsidR="00F031E5" w:rsidRPr="00F031E5" w:rsidRDefault="00F031E5" w:rsidP="00F031E5">
      <w:pPr>
        <w:spacing w:after="0" w:line="240" w:lineRule="auto"/>
        <w:ind w:firstLine="709"/>
        <w:jc w:val="center"/>
        <w:rPr>
          <w:rFonts w:ascii="Times New Roman" w:eastAsia="Calibri" w:hAnsi="Times New Roman" w:cs="Times New Roman"/>
          <w:b/>
          <w:sz w:val="24"/>
          <w:szCs w:val="24"/>
        </w:rPr>
      </w:pPr>
    </w:p>
    <w:p w:rsidR="00F031E5" w:rsidRPr="00F031E5" w:rsidRDefault="00F031E5" w:rsidP="00F031E5">
      <w:pPr>
        <w:spacing w:line="240" w:lineRule="auto"/>
        <w:jc w:val="center"/>
        <w:rPr>
          <w:rFonts w:ascii="Times New Roman" w:eastAsia="Calibri" w:hAnsi="Times New Roman" w:cs="Times New Roman"/>
          <w:b/>
          <w:sz w:val="24"/>
          <w:szCs w:val="24"/>
        </w:rPr>
      </w:pPr>
      <w:r w:rsidRPr="00F031E5">
        <w:rPr>
          <w:rFonts w:ascii="Times New Roman" w:eastAsia="Calibri" w:hAnsi="Times New Roman" w:cs="Times New Roman"/>
          <w:b/>
          <w:sz w:val="24"/>
          <w:szCs w:val="24"/>
        </w:rPr>
        <w:t>Результаты итоговой контрольной работы по русскому языку</w:t>
      </w:r>
    </w:p>
    <w:p w:rsidR="00F031E5" w:rsidRPr="00F031E5" w:rsidRDefault="00F031E5" w:rsidP="00F031E5">
      <w:pPr>
        <w:spacing w:after="0" w:line="240" w:lineRule="auto"/>
        <w:jc w:val="both"/>
        <w:rPr>
          <w:rFonts w:ascii="Times New Roman" w:eastAsia="Calibri" w:hAnsi="Times New Roman" w:cs="Times New Roman"/>
          <w:b/>
          <w:sz w:val="24"/>
          <w:szCs w:val="24"/>
        </w:rPr>
      </w:pPr>
      <w:r w:rsidRPr="00F031E5">
        <w:rPr>
          <w:rFonts w:ascii="Times New Roman" w:eastAsia="Calibri" w:hAnsi="Times New Roman" w:cs="Times New Roman"/>
          <w:b/>
          <w:sz w:val="24"/>
          <w:szCs w:val="24"/>
        </w:rPr>
        <w:t>Выводы:</w:t>
      </w:r>
    </w:p>
    <w:p w:rsidR="00F031E5" w:rsidRPr="00F031E5" w:rsidRDefault="00F031E5" w:rsidP="00F031E5">
      <w:pPr>
        <w:spacing w:after="0" w:line="240" w:lineRule="auto"/>
        <w:ind w:firstLine="709"/>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lastRenderedPageBreak/>
        <w:t xml:space="preserve">На основании проведенного контроля знаний следует, что 91% учащихся начальных  классов справились с итоговым контролем знаний по русскому языку, качество обучения составило в среднем  по начальной школе 75%. На оценку «отлично»  37% от общего количества обучающихся начальных классов. По сравнению с результатами первого полугодия количество обучающихся, выполнивших работу на оценку «отлично» увеличилось на 6 человек. </w:t>
      </w:r>
    </w:p>
    <w:p w:rsidR="00F031E5" w:rsidRPr="00F031E5" w:rsidRDefault="00F031E5" w:rsidP="00F031E5">
      <w:pPr>
        <w:spacing w:after="0" w:line="240" w:lineRule="auto"/>
        <w:jc w:val="both"/>
        <w:rPr>
          <w:rFonts w:ascii="Times New Roman" w:eastAsia="Calibri" w:hAnsi="Times New Roman" w:cs="Times New Roman"/>
          <w:b/>
          <w:sz w:val="24"/>
          <w:szCs w:val="24"/>
        </w:rPr>
      </w:pPr>
      <w:r w:rsidRPr="00F031E5">
        <w:rPr>
          <w:rFonts w:ascii="Times New Roman" w:eastAsia="Calibri" w:hAnsi="Times New Roman" w:cs="Times New Roman"/>
          <w:b/>
          <w:sz w:val="24"/>
          <w:szCs w:val="24"/>
        </w:rPr>
        <w:t>Рекомендации:</w:t>
      </w:r>
    </w:p>
    <w:p w:rsidR="00F031E5" w:rsidRPr="00F031E5" w:rsidRDefault="00F031E5" w:rsidP="00F031E5">
      <w:pPr>
        <w:spacing w:after="0" w:line="240" w:lineRule="auto"/>
        <w:rPr>
          <w:rFonts w:ascii="Times New Roman" w:eastAsia="Calibri" w:hAnsi="Times New Roman" w:cs="Times New Roman"/>
          <w:sz w:val="24"/>
          <w:szCs w:val="24"/>
        </w:rPr>
      </w:pPr>
      <w:r w:rsidRPr="00F031E5">
        <w:rPr>
          <w:rFonts w:ascii="Times New Roman" w:eastAsia="Calibri" w:hAnsi="Times New Roman" w:cs="Times New Roman"/>
          <w:sz w:val="24"/>
          <w:szCs w:val="24"/>
        </w:rPr>
        <w:t>Учителям начальных классов:</w:t>
      </w:r>
    </w:p>
    <w:p w:rsidR="00F031E5" w:rsidRPr="00F031E5" w:rsidRDefault="00F031E5" w:rsidP="009063F9">
      <w:pPr>
        <w:pStyle w:val="a8"/>
        <w:numPr>
          <w:ilvl w:val="0"/>
          <w:numId w:val="48"/>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Провести анализ пробелов знаний обучающихся.</w:t>
      </w:r>
    </w:p>
    <w:p w:rsidR="00F031E5" w:rsidRPr="00F031E5" w:rsidRDefault="00F031E5" w:rsidP="009063F9">
      <w:pPr>
        <w:pStyle w:val="a8"/>
        <w:numPr>
          <w:ilvl w:val="0"/>
          <w:numId w:val="48"/>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Организовать индивидуальную работу с обучающимися по ликвидации пробелов знаний на основе дифференцированного подхода в обучении.</w:t>
      </w:r>
    </w:p>
    <w:p w:rsidR="00F031E5" w:rsidRPr="00F031E5" w:rsidRDefault="00F031E5" w:rsidP="009063F9">
      <w:pPr>
        <w:pStyle w:val="a8"/>
        <w:numPr>
          <w:ilvl w:val="0"/>
          <w:numId w:val="48"/>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Спланировать и проводить ликвидацию пробелов знаний во время повторения на уроках и на консультациях.</w:t>
      </w:r>
    </w:p>
    <w:p w:rsidR="00F031E5" w:rsidRPr="00F031E5" w:rsidRDefault="00F031E5" w:rsidP="009063F9">
      <w:pPr>
        <w:pStyle w:val="a8"/>
        <w:numPr>
          <w:ilvl w:val="0"/>
          <w:numId w:val="48"/>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Систематически проводить работу по совершенствованию навыков правописания обучающихся.</w:t>
      </w:r>
    </w:p>
    <w:p w:rsidR="00F031E5" w:rsidRPr="00F031E5" w:rsidRDefault="00F031E5" w:rsidP="009063F9">
      <w:pPr>
        <w:pStyle w:val="a8"/>
        <w:numPr>
          <w:ilvl w:val="0"/>
          <w:numId w:val="48"/>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Использовать в работе разнообразные приемы и методы формирования орфографической зоркости с целью снижения количества ошибок при самостоятельном письме под диктовку.</w:t>
      </w:r>
    </w:p>
    <w:p w:rsidR="00F031E5" w:rsidRPr="00F031E5" w:rsidRDefault="00F031E5" w:rsidP="009063F9">
      <w:pPr>
        <w:pStyle w:val="a8"/>
        <w:numPr>
          <w:ilvl w:val="0"/>
          <w:numId w:val="48"/>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Систематически вести повторение основных тем ранее изученного материала.</w:t>
      </w:r>
    </w:p>
    <w:p w:rsidR="00F031E5" w:rsidRPr="00F031E5" w:rsidRDefault="00F031E5" w:rsidP="009063F9">
      <w:pPr>
        <w:pStyle w:val="a8"/>
        <w:numPr>
          <w:ilvl w:val="0"/>
          <w:numId w:val="48"/>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Добиваться достижения каждым учащимся стандарта образования по предмету.</w:t>
      </w:r>
    </w:p>
    <w:p w:rsidR="00F031E5" w:rsidRPr="00F031E5" w:rsidRDefault="00F031E5" w:rsidP="00F031E5">
      <w:pPr>
        <w:spacing w:line="240" w:lineRule="auto"/>
        <w:ind w:left="720"/>
        <w:rPr>
          <w:rFonts w:ascii="Times New Roman" w:eastAsia="Calibri" w:hAnsi="Times New Roman" w:cs="Times New Roman"/>
          <w:b/>
          <w:sz w:val="24"/>
          <w:szCs w:val="24"/>
        </w:rPr>
      </w:pPr>
    </w:p>
    <w:p w:rsidR="00F031E5" w:rsidRPr="00F031E5" w:rsidRDefault="00F031E5" w:rsidP="00F031E5">
      <w:pPr>
        <w:spacing w:line="240" w:lineRule="auto"/>
        <w:ind w:left="720"/>
        <w:jc w:val="center"/>
        <w:rPr>
          <w:rFonts w:ascii="Times New Roman" w:eastAsia="Calibri" w:hAnsi="Times New Roman" w:cs="Times New Roman"/>
          <w:b/>
          <w:sz w:val="24"/>
          <w:szCs w:val="24"/>
        </w:rPr>
      </w:pPr>
      <w:r w:rsidRPr="00F031E5">
        <w:rPr>
          <w:rFonts w:ascii="Times New Roman" w:eastAsia="Calibri" w:hAnsi="Times New Roman" w:cs="Times New Roman"/>
          <w:b/>
          <w:sz w:val="24"/>
          <w:szCs w:val="24"/>
        </w:rPr>
        <w:t>Результаты итоговой контрольной работы по математике</w:t>
      </w:r>
    </w:p>
    <w:p w:rsidR="00F031E5" w:rsidRPr="00F031E5" w:rsidRDefault="00F031E5" w:rsidP="00F031E5">
      <w:p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b/>
          <w:sz w:val="24"/>
          <w:szCs w:val="24"/>
        </w:rPr>
        <w:t>Выводы:</w:t>
      </w:r>
    </w:p>
    <w:p w:rsidR="00F031E5" w:rsidRPr="00F031E5" w:rsidRDefault="00F031E5" w:rsidP="00F031E5">
      <w:p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 xml:space="preserve">На основании проведенного контроля знаний следует, что 89% обучающихся начальных классов справились с контролем знаний по математике. Качество обучения составляет в среднем по школе 65%.   На оценку «отлично»  27% от общего количества выполнявших работу. </w:t>
      </w:r>
    </w:p>
    <w:p w:rsidR="00F031E5" w:rsidRPr="00F031E5" w:rsidRDefault="00F031E5" w:rsidP="00F031E5">
      <w:pPr>
        <w:spacing w:after="0" w:line="240" w:lineRule="auto"/>
        <w:jc w:val="both"/>
        <w:rPr>
          <w:rFonts w:ascii="Times New Roman" w:eastAsia="Calibri" w:hAnsi="Times New Roman" w:cs="Times New Roman"/>
          <w:b/>
          <w:sz w:val="24"/>
          <w:szCs w:val="24"/>
        </w:rPr>
      </w:pPr>
      <w:r w:rsidRPr="00F031E5">
        <w:rPr>
          <w:rFonts w:ascii="Times New Roman" w:eastAsia="Calibri" w:hAnsi="Times New Roman" w:cs="Times New Roman"/>
          <w:b/>
          <w:sz w:val="24"/>
          <w:szCs w:val="24"/>
        </w:rPr>
        <w:t>Рекомендации:</w:t>
      </w:r>
    </w:p>
    <w:p w:rsidR="00F031E5" w:rsidRPr="00F031E5" w:rsidRDefault="00F031E5" w:rsidP="009063F9">
      <w:pPr>
        <w:pStyle w:val="a8"/>
        <w:numPr>
          <w:ilvl w:val="0"/>
          <w:numId w:val="49"/>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Провести анализ пробелов знаний обучающихся.</w:t>
      </w:r>
    </w:p>
    <w:p w:rsidR="00F031E5" w:rsidRPr="00F031E5" w:rsidRDefault="00F031E5" w:rsidP="009063F9">
      <w:pPr>
        <w:pStyle w:val="a8"/>
        <w:numPr>
          <w:ilvl w:val="0"/>
          <w:numId w:val="49"/>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Организовать индивидуальную работу с обучающимися по ликвидации пробелов знаний на основе дифференцированного подхода в обучении.</w:t>
      </w:r>
    </w:p>
    <w:p w:rsidR="00F031E5" w:rsidRPr="00F031E5" w:rsidRDefault="00F031E5" w:rsidP="009063F9">
      <w:pPr>
        <w:pStyle w:val="a8"/>
        <w:numPr>
          <w:ilvl w:val="0"/>
          <w:numId w:val="49"/>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Спланировать и проводить ликвидацию пробелов знаний во время повторения на уроках и на консультациях.</w:t>
      </w:r>
    </w:p>
    <w:p w:rsidR="00F031E5" w:rsidRPr="00F031E5" w:rsidRDefault="00F031E5" w:rsidP="009063F9">
      <w:pPr>
        <w:pStyle w:val="a8"/>
        <w:numPr>
          <w:ilvl w:val="0"/>
          <w:numId w:val="49"/>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Систематически проводить работу по совершенствованию вычислительных навыков обучающихся.</w:t>
      </w:r>
    </w:p>
    <w:p w:rsidR="00F031E5" w:rsidRPr="00F031E5" w:rsidRDefault="00F031E5" w:rsidP="009063F9">
      <w:pPr>
        <w:pStyle w:val="a8"/>
        <w:numPr>
          <w:ilvl w:val="0"/>
          <w:numId w:val="49"/>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Систематически вести повторение основных вопросов ранее изученного материала.</w:t>
      </w:r>
    </w:p>
    <w:p w:rsidR="00F031E5" w:rsidRPr="00F031E5" w:rsidRDefault="00F031E5" w:rsidP="009063F9">
      <w:pPr>
        <w:pStyle w:val="a8"/>
        <w:numPr>
          <w:ilvl w:val="0"/>
          <w:numId w:val="49"/>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Учителям начальных классов добиваться достижения каждым обучающимся стандарта образования по предмету «математика».</w:t>
      </w:r>
    </w:p>
    <w:p w:rsidR="00F031E5" w:rsidRPr="00F031E5" w:rsidRDefault="00F031E5" w:rsidP="009063F9">
      <w:pPr>
        <w:pStyle w:val="a8"/>
        <w:numPr>
          <w:ilvl w:val="0"/>
          <w:numId w:val="49"/>
        </w:numPr>
        <w:spacing w:after="0" w:line="240" w:lineRule="auto"/>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Довести до сведения педагогов результаты административного входящего контроля знаний на совещании при директоре.</w:t>
      </w:r>
    </w:p>
    <w:p w:rsidR="00F031E5" w:rsidRPr="00F031E5" w:rsidRDefault="00F031E5" w:rsidP="00F031E5">
      <w:pPr>
        <w:spacing w:after="0" w:line="240" w:lineRule="auto"/>
        <w:jc w:val="center"/>
        <w:rPr>
          <w:rFonts w:ascii="Times New Roman" w:eastAsia="Calibri" w:hAnsi="Times New Roman" w:cs="Times New Roman"/>
          <w:b/>
          <w:sz w:val="24"/>
          <w:szCs w:val="24"/>
        </w:rPr>
      </w:pPr>
    </w:p>
    <w:p w:rsidR="00F031E5" w:rsidRPr="00F031E5" w:rsidRDefault="00F031E5" w:rsidP="00F031E5">
      <w:pPr>
        <w:spacing w:after="0" w:line="240" w:lineRule="auto"/>
        <w:ind w:firstLine="708"/>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В целом анализ контрольных работ и диктантов показал, что программу учащиеся усвоили удовлетворительно. По сравнению с прошлыми годами результаты итоговых контрольных работ выглядят следующим образом:</w:t>
      </w:r>
    </w:p>
    <w:p w:rsidR="00F031E5" w:rsidRPr="00F031E5" w:rsidRDefault="00F031E5" w:rsidP="00F031E5">
      <w:pPr>
        <w:spacing w:after="0" w:line="240" w:lineRule="auto"/>
        <w:rPr>
          <w:rFonts w:ascii="Times New Roman" w:eastAsia="Calibri" w:hAnsi="Times New Roman" w:cs="Times New Roman"/>
          <w:b/>
          <w:sz w:val="24"/>
          <w:szCs w:val="24"/>
        </w:rPr>
      </w:pPr>
    </w:p>
    <w:p w:rsidR="00F031E5" w:rsidRPr="00F031E5" w:rsidRDefault="00F031E5" w:rsidP="00F031E5">
      <w:pPr>
        <w:spacing w:after="0" w:line="240" w:lineRule="auto"/>
        <w:ind w:firstLine="284"/>
        <w:jc w:val="center"/>
        <w:rPr>
          <w:rFonts w:ascii="Times New Roman" w:eastAsia="Calibri" w:hAnsi="Times New Roman" w:cs="Times New Roman"/>
          <w:b/>
          <w:sz w:val="24"/>
          <w:szCs w:val="24"/>
        </w:rPr>
      </w:pPr>
      <w:r w:rsidRPr="00F031E5">
        <w:rPr>
          <w:rFonts w:ascii="Times New Roman" w:eastAsia="Calibri" w:hAnsi="Times New Roman" w:cs="Times New Roman"/>
          <w:b/>
          <w:sz w:val="24"/>
          <w:szCs w:val="24"/>
        </w:rPr>
        <w:t xml:space="preserve">Результаты  проверки </w:t>
      </w:r>
      <w:r>
        <w:rPr>
          <w:rFonts w:ascii="Times New Roman" w:hAnsi="Times New Roman" w:cs="Times New Roman"/>
          <w:b/>
          <w:sz w:val="24"/>
          <w:szCs w:val="24"/>
        </w:rPr>
        <w:t xml:space="preserve"> техники чтения</w:t>
      </w:r>
    </w:p>
    <w:p w:rsidR="00F031E5" w:rsidRPr="00F031E5" w:rsidRDefault="00F031E5" w:rsidP="00F031E5">
      <w:pPr>
        <w:spacing w:after="0" w:line="240" w:lineRule="auto"/>
        <w:ind w:firstLine="284"/>
        <w:jc w:val="both"/>
        <w:rPr>
          <w:rFonts w:ascii="Times New Roman" w:eastAsia="Calibri" w:hAnsi="Times New Roman" w:cs="Times New Roman"/>
          <w:b/>
          <w:sz w:val="24"/>
          <w:szCs w:val="24"/>
        </w:rPr>
      </w:pPr>
    </w:p>
    <w:p w:rsidR="00F031E5" w:rsidRPr="00F031E5" w:rsidRDefault="00F031E5" w:rsidP="00F031E5">
      <w:pPr>
        <w:spacing w:after="0" w:line="240" w:lineRule="auto"/>
        <w:ind w:firstLine="284"/>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 xml:space="preserve"> При проверке контролировалось качество работы учителей начальных классов по обучению учащихся беглому, правильному, выразительному чтению, а также проверялся способ чтения, которым владеют дети, понимание учащимися прочитанного текста. Текст подбирался в соответствии с нормами чтения соответствующих классов, после чтения детям задавались вопросы по содержанию текста с целью проверки понимания учащимися прочитанного.</w:t>
      </w:r>
    </w:p>
    <w:p w:rsidR="00F031E5" w:rsidRPr="00F031E5" w:rsidRDefault="00F031E5" w:rsidP="00F031E5">
      <w:pPr>
        <w:spacing w:after="0" w:line="240" w:lineRule="auto"/>
        <w:ind w:firstLine="567"/>
        <w:jc w:val="both"/>
        <w:rPr>
          <w:rFonts w:ascii="Times New Roman" w:eastAsia="Calibri" w:hAnsi="Times New Roman" w:cs="Times New Roman"/>
          <w:sz w:val="24"/>
          <w:szCs w:val="24"/>
        </w:rPr>
      </w:pPr>
      <w:r w:rsidRPr="00F031E5">
        <w:rPr>
          <w:rFonts w:ascii="Times New Roman" w:eastAsia="Calibri" w:hAnsi="Times New Roman" w:cs="Times New Roman"/>
          <w:sz w:val="24"/>
          <w:szCs w:val="24"/>
        </w:rPr>
        <w:t xml:space="preserve">Нормы чтения оценивались в соответствии с требованиями программы для каждого класса. </w:t>
      </w:r>
    </w:p>
    <w:p w:rsidR="00F031E5" w:rsidRPr="00F031E5" w:rsidRDefault="00F031E5" w:rsidP="00F031E5">
      <w:pPr>
        <w:spacing w:after="0" w:line="240" w:lineRule="auto"/>
        <w:ind w:right="-861" w:firstLine="567"/>
        <w:rPr>
          <w:rFonts w:ascii="Times New Roman" w:eastAsia="Calibri" w:hAnsi="Times New Roman" w:cs="Times New Roman"/>
          <w:sz w:val="24"/>
          <w:szCs w:val="24"/>
        </w:rPr>
      </w:pPr>
      <w:r w:rsidRPr="00F031E5">
        <w:rPr>
          <w:rFonts w:ascii="Times New Roman" w:eastAsia="Calibri" w:hAnsi="Times New Roman" w:cs="Times New Roman"/>
          <w:sz w:val="24"/>
          <w:szCs w:val="24"/>
        </w:rPr>
        <w:t>Для проверки были использованы тексты:</w:t>
      </w:r>
    </w:p>
    <w:p w:rsidR="00F031E5" w:rsidRPr="00F031E5" w:rsidRDefault="00F031E5" w:rsidP="00F031E5">
      <w:pPr>
        <w:spacing w:after="0" w:line="240" w:lineRule="auto"/>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 класс Ю. Дмитриев «Летучие мыши»</w:t>
      </w:r>
    </w:p>
    <w:p w:rsidR="00F031E5" w:rsidRPr="00F031E5" w:rsidRDefault="00F031E5" w:rsidP="00F031E5">
      <w:pPr>
        <w:spacing w:after="0" w:line="240" w:lineRule="auto"/>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2 класс Б. Житков «Утята и стрекоза»</w:t>
      </w:r>
    </w:p>
    <w:p w:rsidR="00F031E5" w:rsidRPr="00F031E5" w:rsidRDefault="00F031E5" w:rsidP="00F031E5">
      <w:pPr>
        <w:spacing w:after="0" w:line="240" w:lineRule="auto"/>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3 класс Н. Елинсон «Помощник»</w:t>
      </w:r>
    </w:p>
    <w:p w:rsidR="00F031E5" w:rsidRDefault="00F031E5" w:rsidP="00F031E5">
      <w:pPr>
        <w:spacing w:after="0" w:line="240" w:lineRule="auto"/>
        <w:ind w:right="-861"/>
        <w:rPr>
          <w:rFonts w:ascii="Times New Roman" w:hAnsi="Times New Roman" w:cs="Times New Roman"/>
          <w:sz w:val="24"/>
          <w:szCs w:val="24"/>
        </w:rPr>
        <w:sectPr w:rsidR="00F031E5" w:rsidSect="00E61601">
          <w:pgSz w:w="11906" w:h="16838"/>
          <w:pgMar w:top="567" w:right="567" w:bottom="567" w:left="1134" w:header="0" w:footer="0" w:gutter="0"/>
          <w:cols w:space="708"/>
          <w:docGrid w:linePitch="360"/>
        </w:sectPr>
      </w:pPr>
      <w:r w:rsidRPr="00F031E5">
        <w:rPr>
          <w:rFonts w:ascii="Times New Roman" w:eastAsia="Calibri" w:hAnsi="Times New Roman" w:cs="Times New Roman"/>
          <w:sz w:val="24"/>
          <w:szCs w:val="24"/>
        </w:rPr>
        <w:t>4 класс В. Бианки «У кого домик лучше всех»</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2267"/>
        <w:gridCol w:w="852"/>
        <w:gridCol w:w="709"/>
        <w:gridCol w:w="1134"/>
        <w:gridCol w:w="142"/>
        <w:gridCol w:w="850"/>
        <w:gridCol w:w="936"/>
        <w:gridCol w:w="806"/>
        <w:gridCol w:w="705"/>
        <w:gridCol w:w="762"/>
        <w:gridCol w:w="690"/>
        <w:gridCol w:w="777"/>
        <w:gridCol w:w="852"/>
        <w:gridCol w:w="993"/>
        <w:gridCol w:w="992"/>
        <w:gridCol w:w="992"/>
      </w:tblGrid>
      <w:tr w:rsidR="00F031E5" w:rsidRPr="00F031E5" w:rsidTr="00E23122">
        <w:trPr>
          <w:trHeight w:val="615"/>
        </w:trPr>
        <w:tc>
          <w:tcPr>
            <w:tcW w:w="1100" w:type="dxa"/>
            <w:vMerge w:val="restart"/>
          </w:tcPr>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lastRenderedPageBreak/>
              <w:t>класс</w:t>
            </w:r>
          </w:p>
        </w:tc>
        <w:tc>
          <w:tcPr>
            <w:tcW w:w="2267" w:type="dxa"/>
            <w:vMerge w:val="restart"/>
          </w:tcPr>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Ф. И. О. учителя</w:t>
            </w:r>
          </w:p>
        </w:tc>
        <w:tc>
          <w:tcPr>
            <w:tcW w:w="852" w:type="dxa"/>
            <w:vMerge w:val="restart"/>
          </w:tcPr>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 xml:space="preserve">По </w:t>
            </w:r>
          </w:p>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списку</w:t>
            </w:r>
          </w:p>
        </w:tc>
        <w:tc>
          <w:tcPr>
            <w:tcW w:w="709" w:type="dxa"/>
            <w:vMerge w:val="restart"/>
          </w:tcPr>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Прове-</w:t>
            </w:r>
          </w:p>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 xml:space="preserve">рено </w:t>
            </w:r>
          </w:p>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уч-ся</w:t>
            </w:r>
          </w:p>
        </w:tc>
        <w:tc>
          <w:tcPr>
            <w:tcW w:w="3868" w:type="dxa"/>
            <w:gridSpan w:val="5"/>
            <w:tcBorders>
              <w:bottom w:val="single" w:sz="4" w:space="0" w:color="auto"/>
            </w:tcBorders>
          </w:tcPr>
          <w:p w:rsidR="00F031E5" w:rsidRPr="00F031E5" w:rsidRDefault="00F031E5" w:rsidP="00E23122">
            <w:pPr>
              <w:spacing w:line="240" w:lineRule="auto"/>
              <w:ind w:right="-861"/>
              <w:jc w:val="center"/>
              <w:rPr>
                <w:rFonts w:ascii="Times New Roman" w:eastAsia="Calibri" w:hAnsi="Times New Roman" w:cs="Times New Roman"/>
                <w:b/>
                <w:sz w:val="24"/>
                <w:szCs w:val="24"/>
              </w:rPr>
            </w:pPr>
            <w:r w:rsidRPr="00F031E5">
              <w:rPr>
                <w:rFonts w:ascii="Times New Roman" w:eastAsia="Calibri" w:hAnsi="Times New Roman" w:cs="Times New Roman"/>
                <w:b/>
                <w:sz w:val="24"/>
                <w:szCs w:val="24"/>
              </w:rPr>
              <w:t>Нормы ФГОС</w:t>
            </w:r>
          </w:p>
        </w:tc>
        <w:tc>
          <w:tcPr>
            <w:tcW w:w="2934" w:type="dxa"/>
            <w:gridSpan w:val="4"/>
            <w:tcBorders>
              <w:bottom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p>
        </w:tc>
        <w:tc>
          <w:tcPr>
            <w:tcW w:w="852" w:type="dxa"/>
            <w:vMerge w:val="restart"/>
          </w:tcPr>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 xml:space="preserve">% </w:t>
            </w:r>
          </w:p>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обучен</w:t>
            </w:r>
          </w:p>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ности</w:t>
            </w:r>
          </w:p>
        </w:tc>
        <w:tc>
          <w:tcPr>
            <w:tcW w:w="993" w:type="dxa"/>
            <w:vMerge w:val="restart"/>
            <w:tcBorders>
              <w:right w:val="single" w:sz="4" w:space="0" w:color="auto"/>
            </w:tcBorders>
          </w:tcPr>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w:t>
            </w:r>
          </w:p>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качества</w:t>
            </w:r>
          </w:p>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знаний</w:t>
            </w:r>
          </w:p>
        </w:tc>
        <w:tc>
          <w:tcPr>
            <w:tcW w:w="992" w:type="dxa"/>
            <w:vMerge w:val="restart"/>
            <w:tcBorders>
              <w:left w:val="single" w:sz="4" w:space="0" w:color="auto"/>
              <w:right w:val="single" w:sz="4" w:space="0" w:color="auto"/>
            </w:tcBorders>
          </w:tcPr>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Степень</w:t>
            </w:r>
          </w:p>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обучен</w:t>
            </w:r>
          </w:p>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ности</w:t>
            </w:r>
          </w:p>
        </w:tc>
        <w:tc>
          <w:tcPr>
            <w:tcW w:w="992" w:type="dxa"/>
            <w:vMerge w:val="restart"/>
            <w:tcBorders>
              <w:left w:val="single" w:sz="4" w:space="0" w:color="auto"/>
            </w:tcBorders>
          </w:tcPr>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 xml:space="preserve">Средний </w:t>
            </w:r>
          </w:p>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балл</w:t>
            </w:r>
          </w:p>
        </w:tc>
      </w:tr>
      <w:tr w:rsidR="00F031E5" w:rsidRPr="00F031E5" w:rsidTr="00E23122">
        <w:trPr>
          <w:trHeight w:val="594"/>
        </w:trPr>
        <w:tc>
          <w:tcPr>
            <w:tcW w:w="1100" w:type="dxa"/>
            <w:vMerge/>
          </w:tcPr>
          <w:p w:rsidR="00F031E5" w:rsidRPr="00F031E5" w:rsidRDefault="00F031E5" w:rsidP="00E23122">
            <w:pPr>
              <w:spacing w:after="0"/>
              <w:ind w:right="-861"/>
              <w:rPr>
                <w:rFonts w:ascii="Times New Roman" w:eastAsia="Calibri" w:hAnsi="Times New Roman" w:cs="Times New Roman"/>
                <w:b/>
                <w:sz w:val="24"/>
                <w:szCs w:val="24"/>
              </w:rPr>
            </w:pPr>
          </w:p>
        </w:tc>
        <w:tc>
          <w:tcPr>
            <w:tcW w:w="2267" w:type="dxa"/>
            <w:vMerge/>
          </w:tcPr>
          <w:p w:rsidR="00F031E5" w:rsidRPr="00F031E5" w:rsidRDefault="00F031E5" w:rsidP="00E23122">
            <w:pPr>
              <w:spacing w:after="0"/>
              <w:ind w:right="-861"/>
              <w:rPr>
                <w:rFonts w:ascii="Times New Roman" w:eastAsia="Calibri" w:hAnsi="Times New Roman" w:cs="Times New Roman"/>
                <w:b/>
                <w:sz w:val="24"/>
                <w:szCs w:val="24"/>
              </w:rPr>
            </w:pPr>
          </w:p>
        </w:tc>
        <w:tc>
          <w:tcPr>
            <w:tcW w:w="852" w:type="dxa"/>
            <w:vMerge/>
          </w:tcPr>
          <w:p w:rsidR="00F031E5" w:rsidRPr="00F031E5" w:rsidRDefault="00F031E5" w:rsidP="00E23122">
            <w:pPr>
              <w:spacing w:after="0"/>
              <w:ind w:right="-861"/>
              <w:rPr>
                <w:rFonts w:ascii="Times New Roman" w:eastAsia="Calibri" w:hAnsi="Times New Roman" w:cs="Times New Roman"/>
                <w:b/>
                <w:sz w:val="24"/>
                <w:szCs w:val="24"/>
              </w:rPr>
            </w:pPr>
          </w:p>
        </w:tc>
        <w:tc>
          <w:tcPr>
            <w:tcW w:w="709" w:type="dxa"/>
            <w:vMerge/>
          </w:tcPr>
          <w:p w:rsidR="00F031E5" w:rsidRPr="00F031E5" w:rsidRDefault="00F031E5" w:rsidP="00E23122">
            <w:pPr>
              <w:spacing w:after="0"/>
              <w:ind w:right="-861"/>
              <w:rPr>
                <w:rFonts w:ascii="Times New Roman" w:eastAsia="Calibri" w:hAnsi="Times New Roman" w:cs="Times New Roman"/>
                <w:b/>
                <w:sz w:val="24"/>
                <w:szCs w:val="24"/>
              </w:rPr>
            </w:pPr>
          </w:p>
        </w:tc>
        <w:tc>
          <w:tcPr>
            <w:tcW w:w="1134" w:type="dxa"/>
            <w:tcBorders>
              <w:top w:val="single" w:sz="4" w:space="0" w:color="auto"/>
              <w:right w:val="single" w:sz="4" w:space="0" w:color="auto"/>
            </w:tcBorders>
          </w:tcPr>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 xml:space="preserve">«5» </w:t>
            </w:r>
          </w:p>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более</w:t>
            </w:r>
          </w:p>
          <w:p w:rsidR="00F031E5" w:rsidRPr="00F031E5" w:rsidRDefault="00F031E5" w:rsidP="00E23122">
            <w:pPr>
              <w:spacing w:after="0"/>
              <w:ind w:right="-861"/>
              <w:rPr>
                <w:rFonts w:ascii="Times New Roman" w:eastAsia="Calibri" w:hAnsi="Times New Roman" w:cs="Times New Roman"/>
                <w:b/>
                <w:sz w:val="24"/>
                <w:szCs w:val="24"/>
              </w:rPr>
            </w:pPr>
          </w:p>
        </w:tc>
        <w:tc>
          <w:tcPr>
            <w:tcW w:w="992" w:type="dxa"/>
            <w:gridSpan w:val="2"/>
            <w:tcBorders>
              <w:top w:val="single" w:sz="4" w:space="0" w:color="auto"/>
              <w:right w:val="single" w:sz="4" w:space="0" w:color="auto"/>
            </w:tcBorders>
          </w:tcPr>
          <w:p w:rsidR="00F031E5" w:rsidRPr="00F031E5" w:rsidRDefault="00F031E5" w:rsidP="00E23122">
            <w:pPr>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«4»</w:t>
            </w:r>
          </w:p>
        </w:tc>
        <w:tc>
          <w:tcPr>
            <w:tcW w:w="936" w:type="dxa"/>
            <w:tcBorders>
              <w:top w:val="single" w:sz="4" w:space="0" w:color="auto"/>
              <w:left w:val="single" w:sz="4" w:space="0" w:color="auto"/>
              <w:right w:val="single" w:sz="4" w:space="0" w:color="auto"/>
            </w:tcBorders>
          </w:tcPr>
          <w:p w:rsidR="00F031E5" w:rsidRPr="00F031E5" w:rsidRDefault="00F031E5" w:rsidP="00E23122">
            <w:pPr>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«3»</w:t>
            </w:r>
          </w:p>
        </w:tc>
        <w:tc>
          <w:tcPr>
            <w:tcW w:w="806" w:type="dxa"/>
            <w:tcBorders>
              <w:top w:val="single" w:sz="4" w:space="0" w:color="auto"/>
              <w:left w:val="single" w:sz="4" w:space="0" w:color="auto"/>
            </w:tcBorders>
          </w:tcPr>
          <w:p w:rsidR="00F031E5" w:rsidRPr="00F031E5" w:rsidRDefault="00F031E5" w:rsidP="00E23122">
            <w:pPr>
              <w:spacing w:after="0" w:line="240" w:lineRule="auto"/>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«2»</w:t>
            </w:r>
          </w:p>
          <w:p w:rsidR="00F031E5" w:rsidRPr="00F031E5" w:rsidRDefault="00F031E5" w:rsidP="00E23122">
            <w:pPr>
              <w:spacing w:after="0" w:line="240" w:lineRule="auto"/>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менее</w:t>
            </w:r>
          </w:p>
        </w:tc>
        <w:tc>
          <w:tcPr>
            <w:tcW w:w="705" w:type="dxa"/>
            <w:tcBorders>
              <w:top w:val="single" w:sz="4" w:space="0" w:color="auto"/>
              <w:right w:val="single" w:sz="4" w:space="0" w:color="auto"/>
            </w:tcBorders>
          </w:tcPr>
          <w:p w:rsidR="00F031E5" w:rsidRPr="00F031E5" w:rsidRDefault="00F031E5" w:rsidP="00E23122">
            <w:pPr>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«5»</w:t>
            </w:r>
          </w:p>
        </w:tc>
        <w:tc>
          <w:tcPr>
            <w:tcW w:w="762" w:type="dxa"/>
            <w:tcBorders>
              <w:top w:val="single" w:sz="4" w:space="0" w:color="auto"/>
              <w:left w:val="single" w:sz="4" w:space="0" w:color="auto"/>
            </w:tcBorders>
          </w:tcPr>
          <w:p w:rsidR="00F031E5" w:rsidRPr="00F031E5" w:rsidRDefault="00F031E5" w:rsidP="00E23122">
            <w:pPr>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«4»</w:t>
            </w:r>
          </w:p>
        </w:tc>
        <w:tc>
          <w:tcPr>
            <w:tcW w:w="690" w:type="dxa"/>
            <w:tcBorders>
              <w:top w:val="single" w:sz="4" w:space="0" w:color="auto"/>
              <w:right w:val="single" w:sz="4" w:space="0" w:color="auto"/>
            </w:tcBorders>
          </w:tcPr>
          <w:p w:rsidR="00F031E5" w:rsidRPr="00F031E5" w:rsidRDefault="00F031E5" w:rsidP="00E23122">
            <w:pPr>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«3»</w:t>
            </w:r>
          </w:p>
        </w:tc>
        <w:tc>
          <w:tcPr>
            <w:tcW w:w="777" w:type="dxa"/>
            <w:tcBorders>
              <w:top w:val="single" w:sz="4" w:space="0" w:color="auto"/>
              <w:left w:val="single" w:sz="4" w:space="0" w:color="auto"/>
            </w:tcBorders>
          </w:tcPr>
          <w:p w:rsidR="00F031E5" w:rsidRPr="00F031E5" w:rsidRDefault="00F031E5" w:rsidP="00E23122">
            <w:pPr>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«2»</w:t>
            </w:r>
          </w:p>
        </w:tc>
        <w:tc>
          <w:tcPr>
            <w:tcW w:w="852" w:type="dxa"/>
            <w:vMerge/>
          </w:tcPr>
          <w:p w:rsidR="00F031E5" w:rsidRPr="00F031E5" w:rsidRDefault="00F031E5" w:rsidP="00E23122">
            <w:pPr>
              <w:spacing w:after="0"/>
              <w:ind w:right="-861"/>
              <w:rPr>
                <w:rFonts w:ascii="Times New Roman" w:eastAsia="Calibri" w:hAnsi="Times New Roman" w:cs="Times New Roman"/>
                <w:sz w:val="24"/>
                <w:szCs w:val="24"/>
              </w:rPr>
            </w:pPr>
          </w:p>
        </w:tc>
        <w:tc>
          <w:tcPr>
            <w:tcW w:w="993" w:type="dxa"/>
            <w:vMerge/>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p>
        </w:tc>
        <w:tc>
          <w:tcPr>
            <w:tcW w:w="992" w:type="dxa"/>
            <w:vMerge/>
            <w:tcBorders>
              <w:left w:val="single" w:sz="4" w:space="0" w:color="auto"/>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p>
        </w:tc>
        <w:tc>
          <w:tcPr>
            <w:tcW w:w="992" w:type="dxa"/>
            <w:vMerge/>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p>
        </w:tc>
      </w:tr>
      <w:tr w:rsidR="00F031E5" w:rsidRPr="00F031E5" w:rsidTr="00E23122">
        <w:tc>
          <w:tcPr>
            <w:tcW w:w="1100" w:type="dxa"/>
          </w:tcPr>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1 класс</w:t>
            </w:r>
          </w:p>
        </w:tc>
        <w:tc>
          <w:tcPr>
            <w:tcW w:w="2267"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Шугаипова М. А.</w:t>
            </w:r>
          </w:p>
        </w:tc>
        <w:tc>
          <w:tcPr>
            <w:tcW w:w="852"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18</w:t>
            </w:r>
          </w:p>
        </w:tc>
        <w:tc>
          <w:tcPr>
            <w:tcW w:w="709"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17</w:t>
            </w:r>
          </w:p>
        </w:tc>
        <w:tc>
          <w:tcPr>
            <w:tcW w:w="1134"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 xml:space="preserve"> 40 слов</w:t>
            </w:r>
          </w:p>
          <w:p w:rsidR="00F031E5" w:rsidRPr="00F031E5" w:rsidRDefault="00F031E5" w:rsidP="00E23122">
            <w:pPr>
              <w:spacing w:after="0"/>
              <w:ind w:right="-861"/>
              <w:rPr>
                <w:rFonts w:ascii="Times New Roman" w:eastAsia="Calibri" w:hAnsi="Times New Roman" w:cs="Times New Roman"/>
                <w:sz w:val="24"/>
                <w:szCs w:val="24"/>
              </w:rPr>
            </w:pPr>
          </w:p>
        </w:tc>
        <w:tc>
          <w:tcPr>
            <w:tcW w:w="992" w:type="dxa"/>
            <w:gridSpan w:val="2"/>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31 - 40</w:t>
            </w:r>
          </w:p>
        </w:tc>
        <w:tc>
          <w:tcPr>
            <w:tcW w:w="936" w:type="dxa"/>
            <w:tcBorders>
              <w:left w:val="single" w:sz="4" w:space="0" w:color="auto"/>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25 - 30</w:t>
            </w:r>
          </w:p>
        </w:tc>
        <w:tc>
          <w:tcPr>
            <w:tcW w:w="806"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25</w:t>
            </w:r>
          </w:p>
        </w:tc>
        <w:tc>
          <w:tcPr>
            <w:tcW w:w="705"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8</w:t>
            </w:r>
          </w:p>
        </w:tc>
        <w:tc>
          <w:tcPr>
            <w:tcW w:w="762"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5</w:t>
            </w:r>
          </w:p>
        </w:tc>
        <w:tc>
          <w:tcPr>
            <w:tcW w:w="690"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3</w:t>
            </w:r>
          </w:p>
        </w:tc>
        <w:tc>
          <w:tcPr>
            <w:tcW w:w="777" w:type="dxa"/>
            <w:tcBorders>
              <w:left w:val="single" w:sz="4" w:space="0" w:color="auto"/>
            </w:tcBorders>
          </w:tcPr>
          <w:p w:rsidR="00F031E5" w:rsidRPr="00F031E5" w:rsidRDefault="00F031E5" w:rsidP="00E23122">
            <w:pPr>
              <w:tabs>
                <w:tab w:val="center" w:pos="711"/>
              </w:tabs>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w:t>
            </w:r>
          </w:p>
        </w:tc>
        <w:tc>
          <w:tcPr>
            <w:tcW w:w="852"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89</w:t>
            </w:r>
          </w:p>
        </w:tc>
        <w:tc>
          <w:tcPr>
            <w:tcW w:w="993"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73</w:t>
            </w:r>
          </w:p>
        </w:tc>
        <w:tc>
          <w:tcPr>
            <w:tcW w:w="992" w:type="dxa"/>
            <w:tcBorders>
              <w:left w:val="single" w:sz="4" w:space="0" w:color="auto"/>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69</w:t>
            </w:r>
          </w:p>
        </w:tc>
        <w:tc>
          <w:tcPr>
            <w:tcW w:w="992"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4,0</w:t>
            </w:r>
          </w:p>
        </w:tc>
      </w:tr>
      <w:tr w:rsidR="00F031E5" w:rsidRPr="00F031E5" w:rsidTr="00E23122">
        <w:tc>
          <w:tcPr>
            <w:tcW w:w="1100" w:type="dxa"/>
          </w:tcPr>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2 класс</w:t>
            </w:r>
          </w:p>
        </w:tc>
        <w:tc>
          <w:tcPr>
            <w:tcW w:w="2267"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Никитина Л. В.</w:t>
            </w:r>
          </w:p>
        </w:tc>
        <w:tc>
          <w:tcPr>
            <w:tcW w:w="852"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13</w:t>
            </w:r>
          </w:p>
        </w:tc>
        <w:tc>
          <w:tcPr>
            <w:tcW w:w="709"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13</w:t>
            </w:r>
          </w:p>
        </w:tc>
        <w:tc>
          <w:tcPr>
            <w:tcW w:w="1134"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 xml:space="preserve"> 70 слов</w:t>
            </w:r>
          </w:p>
          <w:p w:rsidR="00F031E5" w:rsidRPr="00F031E5" w:rsidRDefault="00F031E5" w:rsidP="00E23122">
            <w:pPr>
              <w:spacing w:after="0"/>
              <w:ind w:right="-861"/>
              <w:rPr>
                <w:rFonts w:ascii="Times New Roman" w:eastAsia="Calibri" w:hAnsi="Times New Roman" w:cs="Times New Roman"/>
                <w:sz w:val="24"/>
                <w:szCs w:val="24"/>
              </w:rPr>
            </w:pPr>
          </w:p>
        </w:tc>
        <w:tc>
          <w:tcPr>
            <w:tcW w:w="992" w:type="dxa"/>
            <w:gridSpan w:val="2"/>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55 - 70</w:t>
            </w:r>
          </w:p>
        </w:tc>
        <w:tc>
          <w:tcPr>
            <w:tcW w:w="936"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40 - 54</w:t>
            </w:r>
          </w:p>
        </w:tc>
        <w:tc>
          <w:tcPr>
            <w:tcW w:w="806"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40</w:t>
            </w:r>
          </w:p>
        </w:tc>
        <w:tc>
          <w:tcPr>
            <w:tcW w:w="705"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11</w:t>
            </w:r>
          </w:p>
        </w:tc>
        <w:tc>
          <w:tcPr>
            <w:tcW w:w="762"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w:t>
            </w:r>
          </w:p>
        </w:tc>
        <w:tc>
          <w:tcPr>
            <w:tcW w:w="690"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0</w:t>
            </w:r>
          </w:p>
        </w:tc>
        <w:tc>
          <w:tcPr>
            <w:tcW w:w="777"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w:t>
            </w:r>
          </w:p>
        </w:tc>
        <w:tc>
          <w:tcPr>
            <w:tcW w:w="852"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92</w:t>
            </w:r>
          </w:p>
        </w:tc>
        <w:tc>
          <w:tcPr>
            <w:tcW w:w="993"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93</w:t>
            </w:r>
          </w:p>
        </w:tc>
        <w:tc>
          <w:tcPr>
            <w:tcW w:w="992" w:type="dxa"/>
            <w:tcBorders>
              <w:left w:val="single" w:sz="4" w:space="0" w:color="auto"/>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90</w:t>
            </w:r>
          </w:p>
        </w:tc>
        <w:tc>
          <w:tcPr>
            <w:tcW w:w="992"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4,7</w:t>
            </w:r>
          </w:p>
        </w:tc>
      </w:tr>
      <w:tr w:rsidR="00F031E5" w:rsidRPr="00F031E5" w:rsidTr="00E23122">
        <w:tc>
          <w:tcPr>
            <w:tcW w:w="1100" w:type="dxa"/>
          </w:tcPr>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3 класс</w:t>
            </w:r>
          </w:p>
        </w:tc>
        <w:tc>
          <w:tcPr>
            <w:tcW w:w="2267"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Елистратова Т. А.</w:t>
            </w:r>
          </w:p>
        </w:tc>
        <w:tc>
          <w:tcPr>
            <w:tcW w:w="852"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18</w:t>
            </w:r>
          </w:p>
        </w:tc>
        <w:tc>
          <w:tcPr>
            <w:tcW w:w="709"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18</w:t>
            </w:r>
          </w:p>
        </w:tc>
        <w:tc>
          <w:tcPr>
            <w:tcW w:w="1134"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90 слов</w:t>
            </w:r>
          </w:p>
          <w:p w:rsidR="00F031E5" w:rsidRPr="00F031E5" w:rsidRDefault="00F031E5" w:rsidP="00E23122">
            <w:pPr>
              <w:spacing w:after="0"/>
              <w:ind w:right="-861"/>
              <w:rPr>
                <w:rFonts w:ascii="Times New Roman" w:eastAsia="Calibri" w:hAnsi="Times New Roman" w:cs="Times New Roman"/>
                <w:sz w:val="24"/>
                <w:szCs w:val="24"/>
              </w:rPr>
            </w:pPr>
          </w:p>
        </w:tc>
        <w:tc>
          <w:tcPr>
            <w:tcW w:w="992" w:type="dxa"/>
            <w:gridSpan w:val="2"/>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75 - 90</w:t>
            </w:r>
          </w:p>
        </w:tc>
        <w:tc>
          <w:tcPr>
            <w:tcW w:w="936"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60 - 74</w:t>
            </w:r>
          </w:p>
        </w:tc>
        <w:tc>
          <w:tcPr>
            <w:tcW w:w="806"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60</w:t>
            </w:r>
          </w:p>
        </w:tc>
        <w:tc>
          <w:tcPr>
            <w:tcW w:w="705"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12</w:t>
            </w:r>
          </w:p>
        </w:tc>
        <w:tc>
          <w:tcPr>
            <w:tcW w:w="762"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6</w:t>
            </w:r>
          </w:p>
        </w:tc>
        <w:tc>
          <w:tcPr>
            <w:tcW w:w="690"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0</w:t>
            </w:r>
          </w:p>
        </w:tc>
        <w:tc>
          <w:tcPr>
            <w:tcW w:w="777"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0</w:t>
            </w:r>
          </w:p>
        </w:tc>
        <w:tc>
          <w:tcPr>
            <w:tcW w:w="852"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100</w:t>
            </w:r>
          </w:p>
        </w:tc>
        <w:tc>
          <w:tcPr>
            <w:tcW w:w="993"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100</w:t>
            </w:r>
          </w:p>
        </w:tc>
        <w:tc>
          <w:tcPr>
            <w:tcW w:w="992" w:type="dxa"/>
            <w:tcBorders>
              <w:left w:val="single" w:sz="4" w:space="0" w:color="auto"/>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88</w:t>
            </w:r>
          </w:p>
        </w:tc>
        <w:tc>
          <w:tcPr>
            <w:tcW w:w="992"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4,7</w:t>
            </w:r>
          </w:p>
        </w:tc>
      </w:tr>
      <w:tr w:rsidR="00F031E5" w:rsidRPr="00F031E5" w:rsidTr="00E23122">
        <w:tc>
          <w:tcPr>
            <w:tcW w:w="1100" w:type="dxa"/>
          </w:tcPr>
          <w:p w:rsidR="00F031E5" w:rsidRPr="00F031E5" w:rsidRDefault="00F031E5" w:rsidP="00E23122">
            <w:pPr>
              <w:spacing w:after="0"/>
              <w:ind w:right="-861"/>
              <w:rPr>
                <w:rFonts w:ascii="Times New Roman" w:eastAsia="Calibri" w:hAnsi="Times New Roman" w:cs="Times New Roman"/>
                <w:b/>
                <w:sz w:val="24"/>
                <w:szCs w:val="24"/>
              </w:rPr>
            </w:pPr>
            <w:r w:rsidRPr="00F031E5">
              <w:rPr>
                <w:rFonts w:ascii="Times New Roman" w:eastAsia="Calibri" w:hAnsi="Times New Roman" w:cs="Times New Roman"/>
                <w:b/>
                <w:sz w:val="24"/>
                <w:szCs w:val="24"/>
              </w:rPr>
              <w:t>4 класс</w:t>
            </w:r>
          </w:p>
        </w:tc>
        <w:tc>
          <w:tcPr>
            <w:tcW w:w="2267"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Дербенёва Г. А.</w:t>
            </w:r>
          </w:p>
        </w:tc>
        <w:tc>
          <w:tcPr>
            <w:tcW w:w="852"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9</w:t>
            </w:r>
          </w:p>
        </w:tc>
        <w:tc>
          <w:tcPr>
            <w:tcW w:w="709"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9</w:t>
            </w:r>
          </w:p>
        </w:tc>
        <w:tc>
          <w:tcPr>
            <w:tcW w:w="1134"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 xml:space="preserve"> 120 слов</w:t>
            </w:r>
          </w:p>
          <w:p w:rsidR="00F031E5" w:rsidRPr="00F031E5" w:rsidRDefault="00F031E5" w:rsidP="00E23122">
            <w:pPr>
              <w:spacing w:after="0"/>
              <w:ind w:right="-861"/>
              <w:rPr>
                <w:rFonts w:ascii="Times New Roman" w:eastAsia="Calibri" w:hAnsi="Times New Roman" w:cs="Times New Roman"/>
                <w:sz w:val="24"/>
                <w:szCs w:val="24"/>
              </w:rPr>
            </w:pPr>
          </w:p>
        </w:tc>
        <w:tc>
          <w:tcPr>
            <w:tcW w:w="992" w:type="dxa"/>
            <w:gridSpan w:val="2"/>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105 - 120</w:t>
            </w:r>
          </w:p>
        </w:tc>
        <w:tc>
          <w:tcPr>
            <w:tcW w:w="936"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90 - 104</w:t>
            </w:r>
          </w:p>
        </w:tc>
        <w:tc>
          <w:tcPr>
            <w:tcW w:w="806"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90</w:t>
            </w:r>
          </w:p>
        </w:tc>
        <w:tc>
          <w:tcPr>
            <w:tcW w:w="705"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9</w:t>
            </w:r>
          </w:p>
        </w:tc>
        <w:tc>
          <w:tcPr>
            <w:tcW w:w="762"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0</w:t>
            </w:r>
          </w:p>
        </w:tc>
        <w:tc>
          <w:tcPr>
            <w:tcW w:w="690"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0</w:t>
            </w:r>
          </w:p>
        </w:tc>
        <w:tc>
          <w:tcPr>
            <w:tcW w:w="777"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0</w:t>
            </w:r>
          </w:p>
        </w:tc>
        <w:tc>
          <w:tcPr>
            <w:tcW w:w="852"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100</w:t>
            </w:r>
          </w:p>
        </w:tc>
        <w:tc>
          <w:tcPr>
            <w:tcW w:w="993"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100</w:t>
            </w:r>
          </w:p>
        </w:tc>
        <w:tc>
          <w:tcPr>
            <w:tcW w:w="992" w:type="dxa"/>
            <w:tcBorders>
              <w:left w:val="single" w:sz="4" w:space="0" w:color="auto"/>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100</w:t>
            </w:r>
          </w:p>
        </w:tc>
        <w:tc>
          <w:tcPr>
            <w:tcW w:w="992"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5,0</w:t>
            </w:r>
          </w:p>
        </w:tc>
      </w:tr>
      <w:tr w:rsidR="00F031E5" w:rsidRPr="00F031E5" w:rsidTr="00E23122">
        <w:tc>
          <w:tcPr>
            <w:tcW w:w="15559" w:type="dxa"/>
            <w:gridSpan w:val="17"/>
          </w:tcPr>
          <w:p w:rsidR="00F031E5" w:rsidRPr="00F031E5" w:rsidRDefault="00F031E5" w:rsidP="00E23122">
            <w:pPr>
              <w:spacing w:after="0"/>
              <w:ind w:right="-861"/>
              <w:jc w:val="center"/>
              <w:rPr>
                <w:rFonts w:ascii="Times New Roman" w:eastAsia="Calibri" w:hAnsi="Times New Roman" w:cs="Times New Roman"/>
                <w:sz w:val="24"/>
                <w:szCs w:val="24"/>
              </w:rPr>
            </w:pPr>
            <w:r w:rsidRPr="00F031E5">
              <w:rPr>
                <w:rFonts w:ascii="Times New Roman" w:eastAsia="Calibri" w:hAnsi="Times New Roman" w:cs="Times New Roman"/>
                <w:sz w:val="24"/>
                <w:szCs w:val="24"/>
              </w:rPr>
              <w:t>Итого по классам</w:t>
            </w:r>
          </w:p>
        </w:tc>
      </w:tr>
      <w:tr w:rsidR="00F031E5" w:rsidRPr="00F031E5" w:rsidTr="00E23122">
        <w:tc>
          <w:tcPr>
            <w:tcW w:w="1100" w:type="dxa"/>
          </w:tcPr>
          <w:p w:rsidR="00F031E5" w:rsidRPr="00F031E5" w:rsidRDefault="00F031E5" w:rsidP="00E23122">
            <w:pPr>
              <w:spacing w:after="0"/>
              <w:ind w:right="-861"/>
              <w:rPr>
                <w:rFonts w:ascii="Times New Roman" w:eastAsia="Calibri" w:hAnsi="Times New Roman" w:cs="Times New Roman"/>
                <w:sz w:val="24"/>
                <w:szCs w:val="24"/>
              </w:rPr>
            </w:pPr>
          </w:p>
        </w:tc>
        <w:tc>
          <w:tcPr>
            <w:tcW w:w="2267" w:type="dxa"/>
          </w:tcPr>
          <w:p w:rsidR="00F031E5" w:rsidRPr="00F031E5" w:rsidRDefault="00F031E5" w:rsidP="00E23122">
            <w:pPr>
              <w:spacing w:after="0"/>
              <w:ind w:right="-861"/>
              <w:rPr>
                <w:rFonts w:ascii="Times New Roman" w:eastAsia="Calibri" w:hAnsi="Times New Roman" w:cs="Times New Roman"/>
                <w:sz w:val="24"/>
                <w:szCs w:val="24"/>
              </w:rPr>
            </w:pPr>
          </w:p>
        </w:tc>
        <w:tc>
          <w:tcPr>
            <w:tcW w:w="852"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58</w:t>
            </w:r>
          </w:p>
        </w:tc>
        <w:tc>
          <w:tcPr>
            <w:tcW w:w="709"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57</w:t>
            </w:r>
          </w:p>
        </w:tc>
        <w:tc>
          <w:tcPr>
            <w:tcW w:w="1276" w:type="dxa"/>
            <w:gridSpan w:val="2"/>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p>
        </w:tc>
        <w:tc>
          <w:tcPr>
            <w:tcW w:w="850"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p>
        </w:tc>
        <w:tc>
          <w:tcPr>
            <w:tcW w:w="936"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p>
        </w:tc>
        <w:tc>
          <w:tcPr>
            <w:tcW w:w="806"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p>
        </w:tc>
        <w:tc>
          <w:tcPr>
            <w:tcW w:w="705"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40</w:t>
            </w:r>
          </w:p>
        </w:tc>
        <w:tc>
          <w:tcPr>
            <w:tcW w:w="762"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12</w:t>
            </w:r>
          </w:p>
        </w:tc>
        <w:tc>
          <w:tcPr>
            <w:tcW w:w="690"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3</w:t>
            </w:r>
          </w:p>
        </w:tc>
        <w:tc>
          <w:tcPr>
            <w:tcW w:w="777"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2</w:t>
            </w:r>
          </w:p>
        </w:tc>
        <w:tc>
          <w:tcPr>
            <w:tcW w:w="852" w:type="dxa"/>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96</w:t>
            </w:r>
          </w:p>
        </w:tc>
        <w:tc>
          <w:tcPr>
            <w:tcW w:w="993" w:type="dxa"/>
            <w:tcBorders>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92</w:t>
            </w:r>
          </w:p>
        </w:tc>
        <w:tc>
          <w:tcPr>
            <w:tcW w:w="992" w:type="dxa"/>
            <w:tcBorders>
              <w:left w:val="single" w:sz="4" w:space="0" w:color="auto"/>
              <w:righ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86</w:t>
            </w:r>
          </w:p>
        </w:tc>
        <w:tc>
          <w:tcPr>
            <w:tcW w:w="992" w:type="dxa"/>
            <w:tcBorders>
              <w:left w:val="single" w:sz="4" w:space="0" w:color="auto"/>
            </w:tcBorders>
          </w:tcPr>
          <w:p w:rsidR="00F031E5" w:rsidRPr="00F031E5" w:rsidRDefault="00F031E5" w:rsidP="00E23122">
            <w:pPr>
              <w:spacing w:after="0"/>
              <w:ind w:right="-861"/>
              <w:rPr>
                <w:rFonts w:ascii="Times New Roman" w:eastAsia="Calibri" w:hAnsi="Times New Roman" w:cs="Times New Roman"/>
                <w:sz w:val="24"/>
                <w:szCs w:val="24"/>
              </w:rPr>
            </w:pPr>
            <w:r w:rsidRPr="00F031E5">
              <w:rPr>
                <w:rFonts w:ascii="Times New Roman" w:eastAsia="Calibri" w:hAnsi="Times New Roman" w:cs="Times New Roman"/>
                <w:sz w:val="24"/>
                <w:szCs w:val="24"/>
              </w:rPr>
              <w:t>4,6</w:t>
            </w:r>
          </w:p>
        </w:tc>
      </w:tr>
    </w:tbl>
    <w:p w:rsidR="00F031E5" w:rsidRDefault="00F031E5" w:rsidP="00F031E5">
      <w:pPr>
        <w:spacing w:after="0" w:line="240" w:lineRule="auto"/>
        <w:ind w:right="-861"/>
        <w:rPr>
          <w:rFonts w:ascii="Times New Roman" w:hAnsi="Times New Roman" w:cs="Times New Roman"/>
          <w:sz w:val="24"/>
          <w:szCs w:val="24"/>
        </w:rPr>
      </w:pPr>
    </w:p>
    <w:p w:rsidR="00F031E5" w:rsidRPr="00F031E5" w:rsidRDefault="00F031E5" w:rsidP="00F031E5">
      <w:pPr>
        <w:pStyle w:val="c3"/>
        <w:shd w:val="clear" w:color="auto" w:fill="FFFFFF"/>
        <w:spacing w:before="0" w:beforeAutospacing="0" w:after="0" w:afterAutospacing="0"/>
        <w:rPr>
          <w:rStyle w:val="c26"/>
          <w:rFonts w:ascii="Calibri" w:hAnsi="Calibri"/>
          <w:b/>
          <w:bCs/>
          <w:color w:val="000000"/>
        </w:rPr>
      </w:pPr>
      <w:r w:rsidRPr="00F031E5">
        <w:rPr>
          <w:b/>
        </w:rPr>
        <w:t>Выводы</w:t>
      </w:r>
      <w:r w:rsidRPr="00F031E5">
        <w:rPr>
          <w:b/>
          <w:color w:val="000000"/>
        </w:rPr>
        <w:t xml:space="preserve">: </w:t>
      </w:r>
    </w:p>
    <w:p w:rsidR="00F031E5" w:rsidRPr="00F031E5" w:rsidRDefault="00F031E5" w:rsidP="00F031E5">
      <w:pPr>
        <w:pStyle w:val="c3"/>
        <w:shd w:val="clear" w:color="auto" w:fill="FFFFFF"/>
        <w:spacing w:before="0" w:beforeAutospacing="0" w:after="0" w:afterAutospacing="0"/>
        <w:rPr>
          <w:rStyle w:val="c11"/>
          <w:color w:val="000000"/>
        </w:rPr>
      </w:pPr>
      <w:r w:rsidRPr="00F031E5">
        <w:rPr>
          <w:rStyle w:val="apple-converted-space"/>
          <w:rFonts w:ascii="Calibri" w:hAnsi="Calibri"/>
          <w:b/>
          <w:bCs/>
          <w:color w:val="000000"/>
        </w:rPr>
        <w:t> </w:t>
      </w:r>
      <w:r w:rsidRPr="00F031E5">
        <w:rPr>
          <w:rStyle w:val="c11"/>
          <w:color w:val="000000"/>
        </w:rPr>
        <w:t>1) Процент учащихся читающих в норму и выше нормы составляет 96,5%</w:t>
      </w:r>
    </w:p>
    <w:p w:rsidR="00F031E5" w:rsidRPr="00F031E5" w:rsidRDefault="00F031E5" w:rsidP="00F031E5">
      <w:pPr>
        <w:pStyle w:val="c3"/>
        <w:shd w:val="clear" w:color="auto" w:fill="FFFFFF"/>
        <w:spacing w:before="0" w:beforeAutospacing="0" w:after="0" w:afterAutospacing="0"/>
        <w:rPr>
          <w:rStyle w:val="c11"/>
          <w:color w:val="000000"/>
        </w:rPr>
      </w:pPr>
      <w:r w:rsidRPr="00F031E5">
        <w:rPr>
          <w:rStyle w:val="c11"/>
          <w:color w:val="000000"/>
        </w:rPr>
        <w:t>2) Самый высокий результат чтения у следующих учащихся:</w:t>
      </w:r>
    </w:p>
    <w:p w:rsidR="00F031E5" w:rsidRPr="00F031E5" w:rsidRDefault="00F031E5" w:rsidP="00F031E5">
      <w:pPr>
        <w:pStyle w:val="c3"/>
        <w:shd w:val="clear" w:color="auto" w:fill="FFFFFF"/>
        <w:spacing w:before="0" w:beforeAutospacing="0" w:after="0" w:afterAutospacing="0"/>
        <w:rPr>
          <w:rStyle w:val="c11"/>
          <w:color w:val="000000"/>
        </w:rPr>
      </w:pPr>
      <w:r w:rsidRPr="00F031E5">
        <w:rPr>
          <w:rStyle w:val="c11"/>
          <w:color w:val="000000"/>
        </w:rPr>
        <w:t xml:space="preserve">1 класс – Пятунин Л. – 80 слов,  Зыцарь К. – 75 слов, Белоусова А.  – 73 слова, </w:t>
      </w:r>
    </w:p>
    <w:p w:rsidR="00F031E5" w:rsidRPr="00F031E5" w:rsidRDefault="00F031E5" w:rsidP="00F031E5">
      <w:pPr>
        <w:pStyle w:val="c3"/>
        <w:shd w:val="clear" w:color="auto" w:fill="FFFFFF"/>
        <w:spacing w:before="0" w:beforeAutospacing="0" w:after="0" w:afterAutospacing="0"/>
        <w:rPr>
          <w:rStyle w:val="c11"/>
          <w:color w:val="000000"/>
        </w:rPr>
      </w:pPr>
      <w:r w:rsidRPr="00F031E5">
        <w:rPr>
          <w:rStyle w:val="c11"/>
          <w:color w:val="000000"/>
        </w:rPr>
        <w:t xml:space="preserve">2 класс – Гарипов М. – 130 слов,  Дурницына А. – 127 слов, Найдёнова В. – 115 слов, </w:t>
      </w:r>
    </w:p>
    <w:p w:rsidR="00F031E5" w:rsidRPr="00F031E5" w:rsidRDefault="00F031E5" w:rsidP="00F031E5">
      <w:pPr>
        <w:pStyle w:val="c3"/>
        <w:shd w:val="clear" w:color="auto" w:fill="FFFFFF"/>
        <w:spacing w:before="0" w:beforeAutospacing="0" w:after="0" w:afterAutospacing="0"/>
        <w:rPr>
          <w:rStyle w:val="c11"/>
          <w:color w:val="000000"/>
        </w:rPr>
      </w:pPr>
      <w:r w:rsidRPr="00F031E5">
        <w:rPr>
          <w:rStyle w:val="c11"/>
          <w:color w:val="000000"/>
        </w:rPr>
        <w:t>3 класс – Дрягина Т. – 157 слов, Колосов С. – 141 слово,  Лавров А. – 134 слова,</w:t>
      </w:r>
    </w:p>
    <w:p w:rsidR="00F031E5" w:rsidRPr="00F031E5" w:rsidRDefault="00F031E5" w:rsidP="00F031E5">
      <w:pPr>
        <w:pStyle w:val="c3"/>
        <w:shd w:val="clear" w:color="auto" w:fill="FFFFFF"/>
        <w:spacing w:before="0" w:beforeAutospacing="0" w:after="0" w:afterAutospacing="0"/>
        <w:rPr>
          <w:color w:val="000000"/>
        </w:rPr>
      </w:pPr>
      <w:r w:rsidRPr="00F031E5">
        <w:rPr>
          <w:rStyle w:val="c11"/>
          <w:color w:val="000000"/>
        </w:rPr>
        <w:t>4  класс – Мезенцев А. – 186 слов, Минин Е. – 174 слова, Копылова Е – 173 слова</w:t>
      </w:r>
    </w:p>
    <w:p w:rsidR="00F031E5" w:rsidRPr="00F031E5" w:rsidRDefault="00F031E5" w:rsidP="00F031E5">
      <w:pPr>
        <w:pStyle w:val="c3"/>
        <w:shd w:val="clear" w:color="auto" w:fill="FFFFFF"/>
        <w:spacing w:before="0" w:beforeAutospacing="0" w:after="0" w:afterAutospacing="0"/>
        <w:rPr>
          <w:rStyle w:val="c11"/>
          <w:color w:val="000000"/>
        </w:rPr>
      </w:pPr>
      <w:r w:rsidRPr="00F031E5">
        <w:rPr>
          <w:rStyle w:val="c11"/>
          <w:color w:val="000000"/>
        </w:rPr>
        <w:t>3) Читают без ошибок:</w:t>
      </w:r>
    </w:p>
    <w:p w:rsidR="00F031E5" w:rsidRPr="00F031E5" w:rsidRDefault="00F031E5" w:rsidP="00F031E5">
      <w:pPr>
        <w:pStyle w:val="c3"/>
        <w:shd w:val="clear" w:color="auto" w:fill="FFFFFF"/>
        <w:spacing w:before="0" w:beforeAutospacing="0" w:after="0" w:afterAutospacing="0"/>
        <w:rPr>
          <w:rStyle w:val="c11"/>
          <w:color w:val="000000"/>
        </w:rPr>
      </w:pPr>
      <w:r w:rsidRPr="00F031E5">
        <w:rPr>
          <w:rStyle w:val="c11"/>
          <w:color w:val="000000"/>
        </w:rPr>
        <w:t>1 класс – 41 %</w:t>
      </w:r>
    </w:p>
    <w:p w:rsidR="00F031E5" w:rsidRPr="00F031E5" w:rsidRDefault="00F031E5" w:rsidP="00F031E5">
      <w:pPr>
        <w:pStyle w:val="c3"/>
        <w:shd w:val="clear" w:color="auto" w:fill="FFFFFF"/>
        <w:spacing w:before="0" w:beforeAutospacing="0" w:after="0" w:afterAutospacing="0"/>
        <w:rPr>
          <w:rStyle w:val="c11"/>
          <w:color w:val="000000"/>
        </w:rPr>
      </w:pPr>
      <w:r w:rsidRPr="00F031E5">
        <w:rPr>
          <w:rStyle w:val="c11"/>
          <w:color w:val="000000"/>
        </w:rPr>
        <w:t>2 класс – 62 %</w:t>
      </w:r>
    </w:p>
    <w:p w:rsidR="00F031E5" w:rsidRPr="00F031E5" w:rsidRDefault="00F031E5" w:rsidP="00F031E5">
      <w:pPr>
        <w:pStyle w:val="c3"/>
        <w:shd w:val="clear" w:color="auto" w:fill="FFFFFF"/>
        <w:spacing w:before="0" w:beforeAutospacing="0" w:after="0" w:afterAutospacing="0"/>
        <w:rPr>
          <w:rStyle w:val="c11"/>
          <w:color w:val="000000"/>
        </w:rPr>
      </w:pPr>
      <w:r w:rsidRPr="00F031E5">
        <w:rPr>
          <w:rStyle w:val="c11"/>
          <w:color w:val="000000"/>
        </w:rPr>
        <w:t>3 класс – 72 %</w:t>
      </w:r>
    </w:p>
    <w:p w:rsidR="00F031E5" w:rsidRPr="00F031E5" w:rsidRDefault="00F031E5" w:rsidP="00F031E5">
      <w:pPr>
        <w:pStyle w:val="c3"/>
        <w:shd w:val="clear" w:color="auto" w:fill="FFFFFF"/>
        <w:spacing w:before="0" w:beforeAutospacing="0" w:after="0" w:afterAutospacing="0"/>
        <w:rPr>
          <w:rStyle w:val="c11"/>
          <w:color w:val="000000"/>
        </w:rPr>
      </w:pPr>
      <w:r w:rsidRPr="00F031E5">
        <w:rPr>
          <w:rStyle w:val="c11"/>
          <w:color w:val="000000"/>
        </w:rPr>
        <w:t>4 класс – 100 %</w:t>
      </w:r>
    </w:p>
    <w:p w:rsidR="00F031E5" w:rsidRPr="00F031E5" w:rsidRDefault="00F031E5" w:rsidP="00F031E5">
      <w:pPr>
        <w:pStyle w:val="c3"/>
        <w:shd w:val="clear" w:color="auto" w:fill="FFFFFF"/>
        <w:spacing w:before="0" w:beforeAutospacing="0" w:after="0" w:afterAutospacing="0"/>
        <w:rPr>
          <w:color w:val="000000"/>
        </w:rPr>
      </w:pPr>
      <w:r w:rsidRPr="00F031E5">
        <w:rPr>
          <w:rStyle w:val="c11"/>
          <w:color w:val="000000"/>
        </w:rPr>
        <w:t>4)</w:t>
      </w:r>
      <w:r w:rsidRPr="00F031E5">
        <w:rPr>
          <w:color w:val="000000"/>
        </w:rPr>
        <w:t xml:space="preserve"> Допускаются ошибки: </w:t>
      </w:r>
    </w:p>
    <w:p w:rsidR="00F031E5" w:rsidRPr="00F031E5" w:rsidRDefault="00F031E5" w:rsidP="00F031E5">
      <w:pPr>
        <w:pStyle w:val="c3"/>
        <w:shd w:val="clear" w:color="auto" w:fill="FFFFFF"/>
        <w:spacing w:before="0" w:beforeAutospacing="0" w:after="0" w:afterAutospacing="0"/>
        <w:rPr>
          <w:color w:val="000000"/>
        </w:rPr>
      </w:pPr>
      <w:r w:rsidRPr="00F031E5">
        <w:rPr>
          <w:color w:val="000000"/>
        </w:rPr>
        <w:t>1 класс – замена букв, слов – 29 %, в ударении – 24%, в окончании – 18 %, пропуск букв, слов – 6  %</w:t>
      </w:r>
    </w:p>
    <w:p w:rsidR="00F031E5" w:rsidRPr="00F031E5" w:rsidRDefault="00F031E5" w:rsidP="00F031E5">
      <w:pPr>
        <w:pStyle w:val="c3"/>
        <w:shd w:val="clear" w:color="auto" w:fill="FFFFFF"/>
        <w:spacing w:before="0" w:beforeAutospacing="0" w:after="0" w:afterAutospacing="0"/>
        <w:rPr>
          <w:color w:val="000000"/>
        </w:rPr>
      </w:pPr>
      <w:r w:rsidRPr="00F031E5">
        <w:rPr>
          <w:color w:val="000000"/>
        </w:rPr>
        <w:t>2 класс – замена букв, слов – 38 %, в окончании – 23%</w:t>
      </w:r>
    </w:p>
    <w:p w:rsidR="00F031E5" w:rsidRPr="00F031E5" w:rsidRDefault="00F031E5" w:rsidP="00F031E5">
      <w:pPr>
        <w:pStyle w:val="c3"/>
        <w:shd w:val="clear" w:color="auto" w:fill="FFFFFF"/>
        <w:spacing w:before="0" w:beforeAutospacing="0" w:after="0" w:afterAutospacing="0"/>
        <w:rPr>
          <w:color w:val="000000"/>
        </w:rPr>
      </w:pPr>
      <w:r w:rsidRPr="00F031E5">
        <w:rPr>
          <w:color w:val="000000"/>
        </w:rPr>
        <w:t>3 класс – замена букв, слов – 5 %, в ударении – 33%, в окончании – 11%</w:t>
      </w:r>
    </w:p>
    <w:p w:rsidR="00F031E5" w:rsidRPr="00F031E5" w:rsidRDefault="00F031E5" w:rsidP="00F031E5">
      <w:pPr>
        <w:pStyle w:val="c3"/>
        <w:shd w:val="clear" w:color="auto" w:fill="FFFFFF"/>
        <w:spacing w:before="0" w:beforeAutospacing="0" w:after="0" w:afterAutospacing="0"/>
        <w:rPr>
          <w:rStyle w:val="c11"/>
          <w:color w:val="000000"/>
        </w:rPr>
      </w:pPr>
      <w:r w:rsidRPr="00F031E5">
        <w:rPr>
          <w:rStyle w:val="c11"/>
          <w:color w:val="000000"/>
        </w:rPr>
        <w:t>5)  Степень обученности  навыков чтения у учащихся  - высокая.</w:t>
      </w:r>
    </w:p>
    <w:p w:rsidR="00F031E5" w:rsidRDefault="00F031E5" w:rsidP="00F031E5">
      <w:pPr>
        <w:spacing w:after="0" w:line="240" w:lineRule="auto"/>
        <w:ind w:right="-861"/>
        <w:rPr>
          <w:rFonts w:ascii="Times New Roman" w:hAnsi="Times New Roman" w:cs="Times New Roman"/>
          <w:sz w:val="24"/>
          <w:szCs w:val="24"/>
        </w:rPr>
      </w:pPr>
    </w:p>
    <w:p w:rsidR="00F031E5" w:rsidRDefault="00F031E5" w:rsidP="00F031E5">
      <w:pPr>
        <w:spacing w:after="0" w:line="240" w:lineRule="auto"/>
        <w:ind w:right="-861"/>
        <w:rPr>
          <w:rFonts w:ascii="Times New Roman" w:hAnsi="Times New Roman" w:cs="Times New Roman"/>
          <w:sz w:val="24"/>
          <w:szCs w:val="24"/>
        </w:rPr>
        <w:sectPr w:rsidR="00F031E5" w:rsidSect="00F031E5">
          <w:pgSz w:w="16838" w:h="11906" w:orient="landscape"/>
          <w:pgMar w:top="1134" w:right="567" w:bottom="567" w:left="567" w:header="0" w:footer="0" w:gutter="0"/>
          <w:cols w:space="708"/>
          <w:docGrid w:linePitch="360"/>
        </w:sectPr>
      </w:pPr>
    </w:p>
    <w:p w:rsidR="00186B29" w:rsidRPr="006E25C6" w:rsidRDefault="005008DA" w:rsidP="00D8166E">
      <w:pPr>
        <w:spacing w:after="0"/>
        <w:ind w:firstLine="567"/>
        <w:jc w:val="both"/>
        <w:rPr>
          <w:rFonts w:ascii="Times New Roman" w:hAnsi="Times New Roman" w:cs="Times New Roman"/>
          <w:sz w:val="24"/>
        </w:rPr>
      </w:pPr>
      <w:r>
        <w:rPr>
          <w:rFonts w:ascii="Times New Roman" w:hAnsi="Times New Roman" w:cs="Times New Roman"/>
          <w:sz w:val="24"/>
        </w:rPr>
        <w:lastRenderedPageBreak/>
        <w:t xml:space="preserve">По итогам </w:t>
      </w:r>
      <w:r w:rsidR="00C25453">
        <w:rPr>
          <w:rFonts w:ascii="Times New Roman" w:hAnsi="Times New Roman" w:cs="Times New Roman"/>
          <w:sz w:val="24"/>
        </w:rPr>
        <w:t>2017-2018</w:t>
      </w:r>
      <w:r w:rsidR="00186B29" w:rsidRPr="006E25C6">
        <w:rPr>
          <w:rFonts w:ascii="Times New Roman" w:hAnsi="Times New Roman" w:cs="Times New Roman"/>
          <w:sz w:val="24"/>
        </w:rPr>
        <w:t xml:space="preserve">уч. года успевают </w:t>
      </w:r>
      <w:r w:rsidR="00FF0FF0">
        <w:rPr>
          <w:rFonts w:ascii="Times New Roman" w:hAnsi="Times New Roman" w:cs="Times New Roman"/>
          <w:sz w:val="24"/>
        </w:rPr>
        <w:t>97</w:t>
      </w:r>
      <w:r w:rsidR="00186B29" w:rsidRPr="006E25C6">
        <w:rPr>
          <w:rFonts w:ascii="Times New Roman" w:hAnsi="Times New Roman" w:cs="Times New Roman"/>
          <w:sz w:val="24"/>
        </w:rPr>
        <w:t>% учащихся</w:t>
      </w:r>
      <w:r w:rsidR="00D8166E">
        <w:rPr>
          <w:rFonts w:ascii="Times New Roman" w:hAnsi="Times New Roman" w:cs="Times New Roman"/>
          <w:sz w:val="24"/>
        </w:rPr>
        <w:t xml:space="preserve"> (показатель прошлого года 100%)</w:t>
      </w:r>
      <w:r w:rsidR="00186B29" w:rsidRPr="006E25C6">
        <w:rPr>
          <w:rFonts w:ascii="Times New Roman" w:hAnsi="Times New Roman" w:cs="Times New Roman"/>
          <w:sz w:val="24"/>
        </w:rPr>
        <w:t>, на повышенные оценки окончили учебный год:</w:t>
      </w:r>
    </w:p>
    <w:p w:rsidR="00186B29" w:rsidRPr="006E25C6" w:rsidRDefault="00186B29" w:rsidP="00D8166E">
      <w:pPr>
        <w:spacing w:after="0"/>
        <w:jc w:val="both"/>
        <w:rPr>
          <w:rFonts w:ascii="Times New Roman" w:hAnsi="Times New Roman" w:cs="Times New Roman"/>
          <w:sz w:val="24"/>
        </w:rPr>
      </w:pPr>
      <w:r w:rsidRPr="006E25C6">
        <w:rPr>
          <w:rFonts w:ascii="Times New Roman" w:hAnsi="Times New Roman" w:cs="Times New Roman"/>
          <w:sz w:val="24"/>
        </w:rPr>
        <w:t xml:space="preserve">2 кл. – </w:t>
      </w:r>
      <w:r w:rsidR="005008DA">
        <w:rPr>
          <w:rFonts w:ascii="Times New Roman" w:hAnsi="Times New Roman" w:cs="Times New Roman"/>
          <w:sz w:val="24"/>
        </w:rPr>
        <w:t>1</w:t>
      </w:r>
      <w:r w:rsidR="00FF0FF0">
        <w:rPr>
          <w:rFonts w:ascii="Times New Roman" w:hAnsi="Times New Roman" w:cs="Times New Roman"/>
          <w:sz w:val="24"/>
        </w:rPr>
        <w:t>2</w:t>
      </w:r>
      <w:r w:rsidRPr="006E25C6">
        <w:rPr>
          <w:rFonts w:ascii="Times New Roman" w:hAnsi="Times New Roman" w:cs="Times New Roman"/>
          <w:sz w:val="24"/>
        </w:rPr>
        <w:t xml:space="preserve">чел. – </w:t>
      </w:r>
      <w:r w:rsidR="005008DA">
        <w:rPr>
          <w:rFonts w:ascii="Times New Roman" w:hAnsi="Times New Roman" w:cs="Times New Roman"/>
          <w:sz w:val="24"/>
        </w:rPr>
        <w:t>9</w:t>
      </w:r>
      <w:r w:rsidR="00FF0FF0">
        <w:rPr>
          <w:rFonts w:ascii="Times New Roman" w:hAnsi="Times New Roman" w:cs="Times New Roman"/>
          <w:sz w:val="24"/>
        </w:rPr>
        <w:t>2</w:t>
      </w:r>
      <w:r w:rsidRPr="006E25C6">
        <w:rPr>
          <w:rFonts w:ascii="Times New Roman" w:hAnsi="Times New Roman" w:cs="Times New Roman"/>
          <w:sz w:val="24"/>
        </w:rPr>
        <w:t>%</w:t>
      </w:r>
    </w:p>
    <w:p w:rsidR="00186B29" w:rsidRPr="006E25C6" w:rsidRDefault="00186B29" w:rsidP="00D8166E">
      <w:pPr>
        <w:spacing w:after="0"/>
        <w:jc w:val="both"/>
        <w:rPr>
          <w:rFonts w:ascii="Times New Roman" w:hAnsi="Times New Roman" w:cs="Times New Roman"/>
          <w:sz w:val="24"/>
        </w:rPr>
      </w:pPr>
      <w:r w:rsidRPr="006E25C6">
        <w:rPr>
          <w:rFonts w:ascii="Times New Roman" w:hAnsi="Times New Roman" w:cs="Times New Roman"/>
          <w:sz w:val="24"/>
        </w:rPr>
        <w:t>3 кл. – 1</w:t>
      </w:r>
      <w:r w:rsidR="00FF0FF0">
        <w:rPr>
          <w:rFonts w:ascii="Times New Roman" w:hAnsi="Times New Roman" w:cs="Times New Roman"/>
          <w:sz w:val="24"/>
        </w:rPr>
        <w:t>7 чел. – 94</w:t>
      </w:r>
      <w:r w:rsidRPr="006E25C6">
        <w:rPr>
          <w:rFonts w:ascii="Times New Roman" w:hAnsi="Times New Roman" w:cs="Times New Roman"/>
          <w:sz w:val="24"/>
        </w:rPr>
        <w:t>%</w:t>
      </w:r>
    </w:p>
    <w:p w:rsidR="00FF0FF0" w:rsidRPr="006E25C6" w:rsidRDefault="00FF0FF0" w:rsidP="00D8166E">
      <w:pPr>
        <w:spacing w:after="0"/>
        <w:jc w:val="both"/>
        <w:rPr>
          <w:rFonts w:ascii="Times New Roman" w:hAnsi="Times New Roman" w:cs="Times New Roman"/>
          <w:sz w:val="24"/>
        </w:rPr>
      </w:pPr>
      <w:r>
        <w:rPr>
          <w:rFonts w:ascii="Times New Roman" w:hAnsi="Times New Roman" w:cs="Times New Roman"/>
          <w:sz w:val="24"/>
        </w:rPr>
        <w:t>4 кл. – 8</w:t>
      </w:r>
      <w:r w:rsidR="005008DA">
        <w:rPr>
          <w:rFonts w:ascii="Times New Roman" w:hAnsi="Times New Roman" w:cs="Times New Roman"/>
          <w:sz w:val="24"/>
        </w:rPr>
        <w:t xml:space="preserve"> чел. – </w:t>
      </w:r>
      <w:r>
        <w:rPr>
          <w:rFonts w:ascii="Times New Roman" w:hAnsi="Times New Roman" w:cs="Times New Roman"/>
          <w:sz w:val="24"/>
        </w:rPr>
        <w:t>89</w:t>
      </w:r>
      <w:r w:rsidR="00186B29" w:rsidRPr="006E25C6">
        <w:rPr>
          <w:rFonts w:ascii="Times New Roman" w:hAnsi="Times New Roman" w:cs="Times New Roman"/>
          <w:sz w:val="24"/>
        </w:rPr>
        <w:t>%</w:t>
      </w:r>
    </w:p>
    <w:p w:rsidR="00186B29" w:rsidRPr="006E25C6" w:rsidRDefault="00186B29" w:rsidP="00D8166E">
      <w:pPr>
        <w:spacing w:after="0"/>
        <w:ind w:firstLine="708"/>
        <w:jc w:val="both"/>
        <w:rPr>
          <w:rFonts w:ascii="Times New Roman" w:hAnsi="Times New Roman" w:cs="Times New Roman"/>
          <w:sz w:val="24"/>
        </w:rPr>
      </w:pPr>
      <w:r w:rsidRPr="006E25C6">
        <w:rPr>
          <w:rFonts w:ascii="Times New Roman" w:hAnsi="Times New Roman" w:cs="Times New Roman"/>
          <w:sz w:val="24"/>
        </w:rPr>
        <w:t>Таким образом, по начальной шко</w:t>
      </w:r>
      <w:r w:rsidR="005008DA">
        <w:rPr>
          <w:rFonts w:ascii="Times New Roman" w:hAnsi="Times New Roman" w:cs="Times New Roman"/>
          <w:sz w:val="24"/>
        </w:rPr>
        <w:t>ле этот показатель составляет 9</w:t>
      </w:r>
      <w:r w:rsidR="00FF0FF0">
        <w:rPr>
          <w:rFonts w:ascii="Times New Roman" w:hAnsi="Times New Roman" w:cs="Times New Roman"/>
          <w:sz w:val="24"/>
        </w:rPr>
        <w:t>2</w:t>
      </w:r>
      <w:r w:rsidRPr="006E25C6">
        <w:rPr>
          <w:rFonts w:ascii="Times New Roman" w:hAnsi="Times New Roman" w:cs="Times New Roman"/>
          <w:sz w:val="24"/>
        </w:rPr>
        <w:t>%.</w:t>
      </w:r>
      <w:r w:rsidR="005008DA">
        <w:rPr>
          <w:rFonts w:ascii="Times New Roman" w:hAnsi="Times New Roman" w:cs="Times New Roman"/>
          <w:sz w:val="24"/>
        </w:rPr>
        <w:t xml:space="preserve"> (Показатель прошлого года 9</w:t>
      </w:r>
      <w:r w:rsidR="00FF0FF0">
        <w:rPr>
          <w:rFonts w:ascii="Times New Roman" w:hAnsi="Times New Roman" w:cs="Times New Roman"/>
          <w:sz w:val="24"/>
        </w:rPr>
        <w:t>3</w:t>
      </w:r>
      <w:r w:rsidR="005008DA">
        <w:rPr>
          <w:rFonts w:ascii="Times New Roman" w:hAnsi="Times New Roman" w:cs="Times New Roman"/>
          <w:sz w:val="24"/>
        </w:rPr>
        <w:t>%)</w:t>
      </w:r>
    </w:p>
    <w:p w:rsidR="00186B29" w:rsidRPr="006E25C6" w:rsidRDefault="005008DA" w:rsidP="00D8166E">
      <w:pPr>
        <w:spacing w:after="0"/>
        <w:jc w:val="both"/>
        <w:rPr>
          <w:rFonts w:ascii="Times New Roman" w:hAnsi="Times New Roman" w:cs="Times New Roman"/>
          <w:sz w:val="24"/>
        </w:rPr>
      </w:pPr>
      <w:r>
        <w:rPr>
          <w:rFonts w:ascii="Times New Roman" w:hAnsi="Times New Roman" w:cs="Times New Roman"/>
          <w:sz w:val="24"/>
        </w:rPr>
        <w:t xml:space="preserve">5 кл. – </w:t>
      </w:r>
      <w:r w:rsidR="00FF0FF0">
        <w:rPr>
          <w:rFonts w:ascii="Times New Roman" w:hAnsi="Times New Roman" w:cs="Times New Roman"/>
          <w:sz w:val="24"/>
        </w:rPr>
        <w:t>12</w:t>
      </w:r>
      <w:r>
        <w:rPr>
          <w:rFonts w:ascii="Times New Roman" w:hAnsi="Times New Roman" w:cs="Times New Roman"/>
          <w:sz w:val="24"/>
        </w:rPr>
        <w:t xml:space="preserve"> чел. – </w:t>
      </w:r>
      <w:r w:rsidR="00FF0FF0">
        <w:rPr>
          <w:rFonts w:ascii="Times New Roman" w:hAnsi="Times New Roman" w:cs="Times New Roman"/>
          <w:sz w:val="24"/>
        </w:rPr>
        <w:t>80</w:t>
      </w:r>
      <w:r w:rsidR="00186B29" w:rsidRPr="006E25C6">
        <w:rPr>
          <w:rFonts w:ascii="Times New Roman" w:hAnsi="Times New Roman" w:cs="Times New Roman"/>
          <w:sz w:val="24"/>
        </w:rPr>
        <w:t>%</w:t>
      </w:r>
    </w:p>
    <w:p w:rsidR="00186B29" w:rsidRPr="006E25C6" w:rsidRDefault="00FF0FF0" w:rsidP="00D8166E">
      <w:pPr>
        <w:spacing w:after="0"/>
        <w:jc w:val="both"/>
        <w:rPr>
          <w:rFonts w:ascii="Times New Roman" w:hAnsi="Times New Roman" w:cs="Times New Roman"/>
          <w:sz w:val="24"/>
        </w:rPr>
      </w:pPr>
      <w:r>
        <w:rPr>
          <w:rFonts w:ascii="Times New Roman" w:hAnsi="Times New Roman" w:cs="Times New Roman"/>
          <w:sz w:val="24"/>
        </w:rPr>
        <w:t>6 кл. – 8 чел. – 67</w:t>
      </w:r>
      <w:r w:rsidR="00186B29" w:rsidRPr="006E25C6">
        <w:rPr>
          <w:rFonts w:ascii="Times New Roman" w:hAnsi="Times New Roman" w:cs="Times New Roman"/>
          <w:sz w:val="24"/>
        </w:rPr>
        <w:t>%</w:t>
      </w:r>
    </w:p>
    <w:p w:rsidR="00186B29" w:rsidRPr="006E25C6" w:rsidRDefault="005008DA" w:rsidP="00D8166E">
      <w:pPr>
        <w:spacing w:after="0"/>
        <w:jc w:val="both"/>
        <w:rPr>
          <w:rFonts w:ascii="Times New Roman" w:hAnsi="Times New Roman" w:cs="Times New Roman"/>
          <w:sz w:val="24"/>
        </w:rPr>
      </w:pPr>
      <w:r>
        <w:rPr>
          <w:rFonts w:ascii="Times New Roman" w:hAnsi="Times New Roman" w:cs="Times New Roman"/>
          <w:sz w:val="24"/>
        </w:rPr>
        <w:t xml:space="preserve">7 кл. – </w:t>
      </w:r>
      <w:r w:rsidR="00FF0FF0">
        <w:rPr>
          <w:rFonts w:ascii="Times New Roman" w:hAnsi="Times New Roman" w:cs="Times New Roman"/>
          <w:sz w:val="24"/>
        </w:rPr>
        <w:t>11</w:t>
      </w:r>
      <w:r>
        <w:rPr>
          <w:rFonts w:ascii="Times New Roman" w:hAnsi="Times New Roman" w:cs="Times New Roman"/>
          <w:sz w:val="24"/>
        </w:rPr>
        <w:t xml:space="preserve"> чел. – </w:t>
      </w:r>
      <w:r w:rsidR="00FF0FF0">
        <w:rPr>
          <w:rFonts w:ascii="Times New Roman" w:hAnsi="Times New Roman" w:cs="Times New Roman"/>
          <w:sz w:val="24"/>
        </w:rPr>
        <w:t>66</w:t>
      </w:r>
      <w:r w:rsidR="00186B29" w:rsidRPr="006E25C6">
        <w:rPr>
          <w:rFonts w:ascii="Times New Roman" w:hAnsi="Times New Roman" w:cs="Times New Roman"/>
          <w:sz w:val="24"/>
        </w:rPr>
        <w:t>%</w:t>
      </w:r>
    </w:p>
    <w:p w:rsidR="00186B29" w:rsidRPr="006E25C6" w:rsidRDefault="00FF0FF0" w:rsidP="00D8166E">
      <w:pPr>
        <w:spacing w:after="0"/>
        <w:jc w:val="both"/>
        <w:rPr>
          <w:rFonts w:ascii="Times New Roman" w:hAnsi="Times New Roman" w:cs="Times New Roman"/>
          <w:sz w:val="24"/>
        </w:rPr>
      </w:pPr>
      <w:r>
        <w:rPr>
          <w:rFonts w:ascii="Times New Roman" w:hAnsi="Times New Roman" w:cs="Times New Roman"/>
          <w:sz w:val="24"/>
        </w:rPr>
        <w:t xml:space="preserve">8 кл. – </w:t>
      </w:r>
      <w:r w:rsidR="00D8166E">
        <w:rPr>
          <w:rFonts w:ascii="Times New Roman" w:hAnsi="Times New Roman" w:cs="Times New Roman"/>
          <w:sz w:val="24"/>
        </w:rPr>
        <w:t>2</w:t>
      </w:r>
      <w:r>
        <w:rPr>
          <w:rFonts w:ascii="Times New Roman" w:hAnsi="Times New Roman" w:cs="Times New Roman"/>
          <w:sz w:val="24"/>
        </w:rPr>
        <w:t xml:space="preserve"> </w:t>
      </w:r>
      <w:r w:rsidR="00D8166E">
        <w:rPr>
          <w:rFonts w:ascii="Times New Roman" w:hAnsi="Times New Roman" w:cs="Times New Roman"/>
          <w:sz w:val="24"/>
        </w:rPr>
        <w:t>чел. – 23</w:t>
      </w:r>
      <w:r w:rsidR="00186B29" w:rsidRPr="006E25C6">
        <w:rPr>
          <w:rFonts w:ascii="Times New Roman" w:hAnsi="Times New Roman" w:cs="Times New Roman"/>
          <w:sz w:val="24"/>
        </w:rPr>
        <w:t>%</w:t>
      </w:r>
    </w:p>
    <w:p w:rsidR="00186B29" w:rsidRPr="006E25C6" w:rsidRDefault="00FF0FF0" w:rsidP="00D8166E">
      <w:pPr>
        <w:spacing w:after="0"/>
        <w:jc w:val="both"/>
        <w:rPr>
          <w:rFonts w:ascii="Times New Roman" w:hAnsi="Times New Roman" w:cs="Times New Roman"/>
          <w:sz w:val="24"/>
        </w:rPr>
      </w:pPr>
      <w:r>
        <w:rPr>
          <w:rFonts w:ascii="Times New Roman" w:hAnsi="Times New Roman" w:cs="Times New Roman"/>
          <w:sz w:val="24"/>
        </w:rPr>
        <w:t>9 кл. – 5 чел. – 38</w:t>
      </w:r>
      <w:r w:rsidR="00186B29" w:rsidRPr="006E25C6">
        <w:rPr>
          <w:rFonts w:ascii="Times New Roman" w:hAnsi="Times New Roman" w:cs="Times New Roman"/>
          <w:sz w:val="24"/>
        </w:rPr>
        <w:t>%</w:t>
      </w:r>
    </w:p>
    <w:p w:rsidR="00FF0FF0" w:rsidRDefault="00186B29" w:rsidP="00D8166E">
      <w:pPr>
        <w:spacing w:after="0"/>
        <w:ind w:firstLine="708"/>
        <w:jc w:val="both"/>
        <w:rPr>
          <w:rFonts w:ascii="Times New Roman" w:hAnsi="Times New Roman" w:cs="Times New Roman"/>
          <w:sz w:val="24"/>
        </w:rPr>
      </w:pPr>
      <w:r w:rsidRPr="006E25C6">
        <w:rPr>
          <w:rFonts w:ascii="Times New Roman" w:hAnsi="Times New Roman" w:cs="Times New Roman"/>
          <w:sz w:val="24"/>
        </w:rPr>
        <w:t>Таким образом, по основной шк</w:t>
      </w:r>
      <w:r w:rsidR="00FE11E3" w:rsidRPr="006E25C6">
        <w:rPr>
          <w:rFonts w:ascii="Times New Roman" w:hAnsi="Times New Roman" w:cs="Times New Roman"/>
          <w:sz w:val="24"/>
        </w:rPr>
        <w:t xml:space="preserve">оле этот показатель составляет </w:t>
      </w:r>
      <w:r w:rsidR="00D8166E">
        <w:rPr>
          <w:rFonts w:ascii="Times New Roman" w:hAnsi="Times New Roman" w:cs="Times New Roman"/>
          <w:sz w:val="24"/>
        </w:rPr>
        <w:t xml:space="preserve"> 55</w:t>
      </w:r>
      <w:r w:rsidR="00B063E2">
        <w:rPr>
          <w:rFonts w:ascii="Times New Roman" w:hAnsi="Times New Roman" w:cs="Times New Roman"/>
          <w:sz w:val="24"/>
        </w:rPr>
        <w:t xml:space="preserve">% (Показатель прошлого года </w:t>
      </w:r>
      <w:r w:rsidR="00FE11E3" w:rsidRPr="006E25C6">
        <w:rPr>
          <w:rFonts w:ascii="Times New Roman" w:hAnsi="Times New Roman" w:cs="Times New Roman"/>
          <w:sz w:val="24"/>
        </w:rPr>
        <w:t>6</w:t>
      </w:r>
      <w:r w:rsidR="00D8166E">
        <w:rPr>
          <w:rFonts w:ascii="Times New Roman" w:hAnsi="Times New Roman" w:cs="Times New Roman"/>
          <w:sz w:val="24"/>
        </w:rPr>
        <w:t>2</w:t>
      </w:r>
      <w:r w:rsidRPr="006E25C6">
        <w:rPr>
          <w:rFonts w:ascii="Times New Roman" w:hAnsi="Times New Roman" w:cs="Times New Roman"/>
          <w:sz w:val="24"/>
        </w:rPr>
        <w:t>%</w:t>
      </w:r>
      <w:r w:rsidR="00B063E2">
        <w:rPr>
          <w:rFonts w:ascii="Times New Roman" w:hAnsi="Times New Roman" w:cs="Times New Roman"/>
          <w:sz w:val="24"/>
        </w:rPr>
        <w:t>)</w:t>
      </w:r>
      <w:r w:rsidRPr="006E25C6">
        <w:rPr>
          <w:rFonts w:ascii="Times New Roman" w:hAnsi="Times New Roman" w:cs="Times New Roman"/>
          <w:sz w:val="24"/>
        </w:rPr>
        <w:t>.</w:t>
      </w:r>
    </w:p>
    <w:p w:rsidR="00D8166E" w:rsidRDefault="00D8166E" w:rsidP="00D8166E">
      <w:pPr>
        <w:spacing w:after="0"/>
        <w:jc w:val="both"/>
        <w:rPr>
          <w:rFonts w:ascii="Times New Roman" w:hAnsi="Times New Roman" w:cs="Times New Roman"/>
          <w:sz w:val="24"/>
        </w:rPr>
      </w:pPr>
      <w:r>
        <w:rPr>
          <w:rFonts w:ascii="Times New Roman" w:hAnsi="Times New Roman" w:cs="Times New Roman"/>
          <w:sz w:val="24"/>
        </w:rPr>
        <w:t>10 кл. – 5 чел. – 63%</w:t>
      </w:r>
    </w:p>
    <w:p w:rsidR="00D8166E" w:rsidRDefault="00D8166E" w:rsidP="00D8166E">
      <w:pPr>
        <w:spacing w:after="0"/>
        <w:jc w:val="both"/>
        <w:rPr>
          <w:rFonts w:ascii="Times New Roman" w:hAnsi="Times New Roman" w:cs="Times New Roman"/>
          <w:sz w:val="24"/>
        </w:rPr>
      </w:pPr>
      <w:r>
        <w:rPr>
          <w:rFonts w:ascii="Times New Roman" w:hAnsi="Times New Roman" w:cs="Times New Roman"/>
          <w:sz w:val="24"/>
        </w:rPr>
        <w:t>11 кл. – 2 чел. – 100%</w:t>
      </w:r>
    </w:p>
    <w:p w:rsidR="00D8166E" w:rsidRDefault="00D8166E" w:rsidP="008978BD">
      <w:pPr>
        <w:spacing w:after="0"/>
        <w:ind w:firstLine="708"/>
        <w:jc w:val="both"/>
        <w:rPr>
          <w:rFonts w:ascii="Times New Roman" w:hAnsi="Times New Roman" w:cs="Times New Roman"/>
          <w:sz w:val="24"/>
        </w:rPr>
      </w:pPr>
      <w:r w:rsidRPr="006E25C6">
        <w:rPr>
          <w:rFonts w:ascii="Times New Roman" w:hAnsi="Times New Roman" w:cs="Times New Roman"/>
          <w:sz w:val="24"/>
        </w:rPr>
        <w:t xml:space="preserve">Таким образом, по </w:t>
      </w:r>
      <w:r>
        <w:rPr>
          <w:rFonts w:ascii="Times New Roman" w:hAnsi="Times New Roman" w:cs="Times New Roman"/>
          <w:sz w:val="24"/>
        </w:rPr>
        <w:t>средней</w:t>
      </w:r>
      <w:r w:rsidRPr="006E25C6">
        <w:rPr>
          <w:rFonts w:ascii="Times New Roman" w:hAnsi="Times New Roman" w:cs="Times New Roman"/>
          <w:sz w:val="24"/>
        </w:rPr>
        <w:t xml:space="preserve"> школе этот показатель составляет </w:t>
      </w:r>
      <w:r>
        <w:rPr>
          <w:rFonts w:ascii="Times New Roman" w:hAnsi="Times New Roman" w:cs="Times New Roman"/>
          <w:sz w:val="24"/>
        </w:rPr>
        <w:t>82%.</w:t>
      </w:r>
    </w:p>
    <w:p w:rsidR="00F57A4A" w:rsidRDefault="00F57A4A" w:rsidP="00F031E5">
      <w:pPr>
        <w:spacing w:after="0"/>
        <w:jc w:val="center"/>
        <w:rPr>
          <w:b/>
          <w:sz w:val="24"/>
          <w:szCs w:val="24"/>
        </w:rPr>
      </w:pPr>
    </w:p>
    <w:p w:rsidR="00B05716" w:rsidRPr="00F57A4A" w:rsidRDefault="00B05716" w:rsidP="00F031E5">
      <w:pPr>
        <w:spacing w:after="0"/>
        <w:jc w:val="center"/>
        <w:rPr>
          <w:rFonts w:ascii="Times New Roman" w:hAnsi="Times New Roman" w:cs="Times New Roman"/>
          <w:b/>
          <w:sz w:val="24"/>
          <w:szCs w:val="24"/>
        </w:rPr>
      </w:pPr>
      <w:r w:rsidRPr="00F57A4A">
        <w:rPr>
          <w:rFonts w:ascii="Times New Roman" w:hAnsi="Times New Roman" w:cs="Times New Roman"/>
          <w:b/>
          <w:sz w:val="24"/>
          <w:szCs w:val="24"/>
        </w:rPr>
        <w:t xml:space="preserve">Сведения о результатах учебной деятельности   </w:t>
      </w:r>
      <w:r w:rsidR="00F57A4A" w:rsidRPr="00F57A4A">
        <w:rPr>
          <w:rFonts w:ascii="Times New Roman" w:hAnsi="Times New Roman" w:cs="Times New Roman"/>
          <w:b/>
          <w:sz w:val="24"/>
          <w:szCs w:val="24"/>
        </w:rPr>
        <w:t xml:space="preserve">за </w:t>
      </w:r>
      <w:r w:rsidR="00C25453">
        <w:rPr>
          <w:rFonts w:ascii="Times New Roman" w:hAnsi="Times New Roman" w:cs="Times New Roman"/>
          <w:b/>
          <w:sz w:val="24"/>
          <w:szCs w:val="24"/>
        </w:rPr>
        <w:t>2017-2018</w:t>
      </w:r>
      <w:r w:rsidR="00F57A4A">
        <w:rPr>
          <w:rFonts w:ascii="Times New Roman" w:hAnsi="Times New Roman" w:cs="Times New Roman"/>
          <w:b/>
          <w:sz w:val="24"/>
          <w:szCs w:val="24"/>
        </w:rPr>
        <w:t>уч. год</w:t>
      </w:r>
    </w:p>
    <w:tbl>
      <w:tblPr>
        <w:tblStyle w:val="a3"/>
        <w:tblpPr w:leftFromText="180" w:rightFromText="180" w:vertAnchor="text" w:horzAnchor="page" w:tblpX="1003" w:tblpY="80"/>
        <w:tblW w:w="4806" w:type="pct"/>
        <w:tblLook w:val="01E0" w:firstRow="1" w:lastRow="1" w:firstColumn="1" w:lastColumn="1" w:noHBand="0" w:noVBand="0"/>
      </w:tblPr>
      <w:tblGrid>
        <w:gridCol w:w="855"/>
        <w:gridCol w:w="819"/>
        <w:gridCol w:w="811"/>
        <w:gridCol w:w="901"/>
        <w:gridCol w:w="3420"/>
        <w:gridCol w:w="576"/>
        <w:gridCol w:w="656"/>
        <w:gridCol w:w="1203"/>
        <w:gridCol w:w="776"/>
      </w:tblGrid>
      <w:tr w:rsidR="00B05716" w:rsidRPr="00F57A4A" w:rsidTr="00F57A4A">
        <w:tc>
          <w:tcPr>
            <w:tcW w:w="511" w:type="pct"/>
            <w:vAlign w:val="center"/>
          </w:tcPr>
          <w:p w:rsidR="00B05716" w:rsidRPr="00F57A4A" w:rsidRDefault="00B05716" w:rsidP="00F57A4A">
            <w:pPr>
              <w:ind w:hanging="142"/>
              <w:jc w:val="center"/>
              <w:rPr>
                <w:b/>
                <w:sz w:val="24"/>
                <w:szCs w:val="24"/>
              </w:rPr>
            </w:pPr>
            <w:r w:rsidRPr="00F57A4A">
              <w:rPr>
                <w:b/>
                <w:sz w:val="24"/>
                <w:szCs w:val="24"/>
              </w:rPr>
              <w:t>Класс</w:t>
            </w:r>
          </w:p>
        </w:tc>
        <w:tc>
          <w:tcPr>
            <w:tcW w:w="409" w:type="pct"/>
            <w:vAlign w:val="center"/>
          </w:tcPr>
          <w:p w:rsidR="00B05716" w:rsidRPr="00F57A4A" w:rsidRDefault="00B05716" w:rsidP="00F57A4A">
            <w:pPr>
              <w:jc w:val="center"/>
              <w:rPr>
                <w:b/>
                <w:sz w:val="24"/>
                <w:szCs w:val="24"/>
              </w:rPr>
            </w:pPr>
            <w:r w:rsidRPr="00F57A4A">
              <w:rPr>
                <w:b/>
                <w:sz w:val="24"/>
                <w:szCs w:val="24"/>
              </w:rPr>
              <w:t>Всего</w:t>
            </w:r>
          </w:p>
          <w:p w:rsidR="00B05716" w:rsidRPr="00F57A4A" w:rsidRDefault="00B05716" w:rsidP="00F57A4A">
            <w:pPr>
              <w:jc w:val="center"/>
              <w:rPr>
                <w:b/>
                <w:sz w:val="24"/>
                <w:szCs w:val="24"/>
              </w:rPr>
            </w:pPr>
            <w:r w:rsidRPr="00F57A4A">
              <w:rPr>
                <w:b/>
                <w:sz w:val="24"/>
                <w:szCs w:val="24"/>
              </w:rPr>
              <w:t>уч-ся</w:t>
            </w:r>
          </w:p>
        </w:tc>
        <w:tc>
          <w:tcPr>
            <w:tcW w:w="405" w:type="pct"/>
            <w:vAlign w:val="center"/>
          </w:tcPr>
          <w:p w:rsidR="00B05716" w:rsidRPr="00F57A4A" w:rsidRDefault="00B05716" w:rsidP="00F57A4A">
            <w:pPr>
              <w:ind w:hanging="108"/>
              <w:jc w:val="center"/>
              <w:rPr>
                <w:b/>
                <w:sz w:val="24"/>
                <w:szCs w:val="24"/>
              </w:rPr>
            </w:pPr>
            <w:r w:rsidRPr="00F57A4A">
              <w:rPr>
                <w:b/>
                <w:sz w:val="24"/>
                <w:szCs w:val="24"/>
              </w:rPr>
              <w:t>Аттес-то-вано</w:t>
            </w:r>
          </w:p>
        </w:tc>
        <w:tc>
          <w:tcPr>
            <w:tcW w:w="450" w:type="pct"/>
            <w:vAlign w:val="center"/>
          </w:tcPr>
          <w:p w:rsidR="00B05716" w:rsidRPr="00F57A4A" w:rsidRDefault="00B05716" w:rsidP="00F57A4A">
            <w:pPr>
              <w:ind w:hanging="108"/>
              <w:jc w:val="center"/>
              <w:rPr>
                <w:b/>
                <w:sz w:val="24"/>
                <w:szCs w:val="24"/>
              </w:rPr>
            </w:pPr>
            <w:r w:rsidRPr="00F57A4A">
              <w:rPr>
                <w:b/>
                <w:sz w:val="24"/>
                <w:szCs w:val="24"/>
              </w:rPr>
              <w:t>Отлич-ников</w:t>
            </w:r>
          </w:p>
        </w:tc>
        <w:tc>
          <w:tcPr>
            <w:tcW w:w="1834" w:type="pct"/>
            <w:vAlign w:val="center"/>
          </w:tcPr>
          <w:p w:rsidR="00B05716" w:rsidRPr="00F57A4A" w:rsidRDefault="00B05716" w:rsidP="00F57A4A">
            <w:pPr>
              <w:jc w:val="center"/>
              <w:rPr>
                <w:b/>
                <w:sz w:val="24"/>
                <w:szCs w:val="24"/>
              </w:rPr>
            </w:pPr>
            <w:r w:rsidRPr="00F57A4A">
              <w:rPr>
                <w:b/>
                <w:sz w:val="24"/>
                <w:szCs w:val="24"/>
              </w:rPr>
              <w:t>Ф.И. ребенка</w:t>
            </w:r>
          </w:p>
        </w:tc>
        <w:tc>
          <w:tcPr>
            <w:tcW w:w="288" w:type="pct"/>
            <w:vAlign w:val="center"/>
          </w:tcPr>
          <w:p w:rsidR="00B05716" w:rsidRPr="00F57A4A" w:rsidRDefault="00B05716" w:rsidP="00F57A4A">
            <w:pPr>
              <w:jc w:val="center"/>
              <w:rPr>
                <w:b/>
                <w:sz w:val="24"/>
                <w:szCs w:val="24"/>
              </w:rPr>
            </w:pPr>
            <w:r w:rsidRPr="00F57A4A">
              <w:rPr>
                <w:b/>
                <w:sz w:val="24"/>
                <w:szCs w:val="24"/>
              </w:rPr>
              <w:t>На</w:t>
            </w:r>
          </w:p>
          <w:p w:rsidR="00B05716" w:rsidRPr="00F57A4A" w:rsidRDefault="00B05716" w:rsidP="00F57A4A">
            <w:pPr>
              <w:jc w:val="center"/>
              <w:rPr>
                <w:b/>
                <w:sz w:val="24"/>
                <w:szCs w:val="24"/>
              </w:rPr>
            </w:pPr>
            <w:r w:rsidRPr="00F57A4A">
              <w:rPr>
                <w:b/>
                <w:sz w:val="24"/>
                <w:szCs w:val="24"/>
              </w:rPr>
              <w:t>«4» и</w:t>
            </w:r>
          </w:p>
          <w:p w:rsidR="00B05716" w:rsidRPr="00F57A4A" w:rsidRDefault="00B05716" w:rsidP="00F57A4A">
            <w:pPr>
              <w:jc w:val="center"/>
              <w:rPr>
                <w:b/>
                <w:sz w:val="24"/>
                <w:szCs w:val="24"/>
              </w:rPr>
            </w:pPr>
            <w:r w:rsidRPr="00F57A4A">
              <w:rPr>
                <w:b/>
                <w:sz w:val="24"/>
                <w:szCs w:val="24"/>
              </w:rPr>
              <w:t>«5»</w:t>
            </w:r>
          </w:p>
        </w:tc>
        <w:tc>
          <w:tcPr>
            <w:tcW w:w="333" w:type="pct"/>
            <w:vAlign w:val="center"/>
          </w:tcPr>
          <w:p w:rsidR="00B05716" w:rsidRPr="00F57A4A" w:rsidRDefault="00B05716" w:rsidP="00F57A4A">
            <w:pPr>
              <w:jc w:val="center"/>
              <w:rPr>
                <w:b/>
                <w:sz w:val="24"/>
                <w:szCs w:val="24"/>
              </w:rPr>
            </w:pPr>
            <w:r w:rsidRPr="00F57A4A">
              <w:rPr>
                <w:b/>
                <w:sz w:val="24"/>
                <w:szCs w:val="24"/>
              </w:rPr>
              <w:t>% на «5» и</w:t>
            </w:r>
          </w:p>
          <w:p w:rsidR="00B05716" w:rsidRPr="00F57A4A" w:rsidRDefault="00B05716" w:rsidP="00F57A4A">
            <w:pPr>
              <w:jc w:val="center"/>
              <w:rPr>
                <w:b/>
                <w:sz w:val="24"/>
                <w:szCs w:val="24"/>
              </w:rPr>
            </w:pPr>
            <w:r w:rsidRPr="00F57A4A">
              <w:rPr>
                <w:b/>
                <w:sz w:val="24"/>
                <w:szCs w:val="24"/>
              </w:rPr>
              <w:t>«4» и «5»</w:t>
            </w:r>
          </w:p>
        </w:tc>
        <w:tc>
          <w:tcPr>
            <w:tcW w:w="383" w:type="pct"/>
            <w:vAlign w:val="center"/>
          </w:tcPr>
          <w:p w:rsidR="00B05716" w:rsidRPr="00F57A4A" w:rsidRDefault="00B05716" w:rsidP="00F57A4A">
            <w:pPr>
              <w:jc w:val="center"/>
              <w:rPr>
                <w:b/>
                <w:sz w:val="24"/>
                <w:szCs w:val="24"/>
              </w:rPr>
            </w:pPr>
            <w:r w:rsidRPr="00F57A4A">
              <w:rPr>
                <w:b/>
                <w:sz w:val="24"/>
                <w:szCs w:val="24"/>
              </w:rPr>
              <w:t>Не успе-вают</w:t>
            </w:r>
          </w:p>
        </w:tc>
        <w:tc>
          <w:tcPr>
            <w:tcW w:w="387" w:type="pct"/>
            <w:vAlign w:val="center"/>
          </w:tcPr>
          <w:p w:rsidR="00B05716" w:rsidRPr="00F57A4A" w:rsidRDefault="00B05716" w:rsidP="00F57A4A">
            <w:pPr>
              <w:jc w:val="center"/>
              <w:rPr>
                <w:b/>
                <w:sz w:val="24"/>
                <w:szCs w:val="24"/>
              </w:rPr>
            </w:pPr>
            <w:r w:rsidRPr="00F57A4A">
              <w:rPr>
                <w:b/>
                <w:sz w:val="24"/>
                <w:szCs w:val="24"/>
              </w:rPr>
              <w:t>% успе-</w:t>
            </w:r>
          </w:p>
          <w:p w:rsidR="00B05716" w:rsidRPr="00F57A4A" w:rsidRDefault="00B05716" w:rsidP="00F57A4A">
            <w:pPr>
              <w:jc w:val="center"/>
              <w:rPr>
                <w:b/>
                <w:sz w:val="24"/>
                <w:szCs w:val="24"/>
              </w:rPr>
            </w:pPr>
            <w:r w:rsidRPr="00F57A4A">
              <w:rPr>
                <w:b/>
                <w:sz w:val="24"/>
                <w:szCs w:val="24"/>
              </w:rPr>
              <w:t>ваю-щих</w:t>
            </w:r>
          </w:p>
        </w:tc>
      </w:tr>
      <w:tr w:rsidR="00B05716" w:rsidRPr="00F57A4A" w:rsidTr="00F57A4A">
        <w:tc>
          <w:tcPr>
            <w:tcW w:w="511" w:type="pct"/>
          </w:tcPr>
          <w:p w:rsidR="00B05716" w:rsidRPr="00F57A4A" w:rsidRDefault="00B05716" w:rsidP="00376650">
            <w:pPr>
              <w:ind w:left="-142"/>
              <w:jc w:val="center"/>
              <w:rPr>
                <w:b/>
                <w:sz w:val="24"/>
                <w:szCs w:val="24"/>
              </w:rPr>
            </w:pPr>
            <w:r w:rsidRPr="00F57A4A">
              <w:rPr>
                <w:b/>
                <w:sz w:val="24"/>
                <w:szCs w:val="24"/>
              </w:rPr>
              <w:t>2 класс</w:t>
            </w:r>
          </w:p>
        </w:tc>
        <w:tc>
          <w:tcPr>
            <w:tcW w:w="409" w:type="pct"/>
          </w:tcPr>
          <w:p w:rsidR="00B05716" w:rsidRPr="00F57A4A" w:rsidRDefault="00F57A4A" w:rsidP="00376650">
            <w:pPr>
              <w:jc w:val="center"/>
              <w:rPr>
                <w:sz w:val="24"/>
                <w:szCs w:val="24"/>
              </w:rPr>
            </w:pPr>
            <w:r>
              <w:rPr>
                <w:sz w:val="24"/>
                <w:szCs w:val="24"/>
              </w:rPr>
              <w:t>13</w:t>
            </w:r>
          </w:p>
        </w:tc>
        <w:tc>
          <w:tcPr>
            <w:tcW w:w="405" w:type="pct"/>
          </w:tcPr>
          <w:p w:rsidR="00B05716" w:rsidRPr="00F57A4A" w:rsidRDefault="00B05716" w:rsidP="00376650">
            <w:pPr>
              <w:jc w:val="center"/>
              <w:rPr>
                <w:sz w:val="24"/>
                <w:szCs w:val="24"/>
              </w:rPr>
            </w:pPr>
            <w:r w:rsidRPr="00F57A4A">
              <w:rPr>
                <w:sz w:val="24"/>
                <w:szCs w:val="24"/>
              </w:rPr>
              <w:t>1</w:t>
            </w:r>
            <w:r w:rsidR="00F57A4A">
              <w:rPr>
                <w:sz w:val="24"/>
                <w:szCs w:val="24"/>
              </w:rPr>
              <w:t>3</w:t>
            </w:r>
          </w:p>
        </w:tc>
        <w:tc>
          <w:tcPr>
            <w:tcW w:w="450" w:type="pct"/>
          </w:tcPr>
          <w:p w:rsidR="00B05716" w:rsidRPr="00F57A4A" w:rsidRDefault="00522F06" w:rsidP="00376650">
            <w:pPr>
              <w:jc w:val="center"/>
              <w:rPr>
                <w:sz w:val="24"/>
                <w:szCs w:val="24"/>
              </w:rPr>
            </w:pPr>
            <w:r>
              <w:rPr>
                <w:sz w:val="24"/>
                <w:szCs w:val="24"/>
              </w:rPr>
              <w:t>4</w:t>
            </w:r>
          </w:p>
        </w:tc>
        <w:tc>
          <w:tcPr>
            <w:tcW w:w="1834" w:type="pct"/>
          </w:tcPr>
          <w:p w:rsidR="00B05716" w:rsidRPr="00F57A4A" w:rsidRDefault="00F57A4A" w:rsidP="006C3C92">
            <w:pPr>
              <w:rPr>
                <w:sz w:val="24"/>
                <w:szCs w:val="24"/>
              </w:rPr>
            </w:pPr>
            <w:r>
              <w:rPr>
                <w:sz w:val="24"/>
                <w:szCs w:val="24"/>
              </w:rPr>
              <w:t xml:space="preserve">Гарипов Матвей, Денисова Софья, </w:t>
            </w:r>
            <w:r w:rsidR="00522F06">
              <w:rPr>
                <w:sz w:val="24"/>
                <w:szCs w:val="24"/>
              </w:rPr>
              <w:t xml:space="preserve">Дурницина Анастасия, </w:t>
            </w:r>
            <w:r>
              <w:rPr>
                <w:sz w:val="24"/>
                <w:szCs w:val="24"/>
              </w:rPr>
              <w:t>Фархутдинов Антон</w:t>
            </w:r>
          </w:p>
        </w:tc>
        <w:tc>
          <w:tcPr>
            <w:tcW w:w="288" w:type="pct"/>
          </w:tcPr>
          <w:p w:rsidR="00B05716" w:rsidRPr="00F57A4A" w:rsidRDefault="008F18E5" w:rsidP="00376650">
            <w:pPr>
              <w:jc w:val="center"/>
              <w:rPr>
                <w:sz w:val="24"/>
                <w:szCs w:val="24"/>
              </w:rPr>
            </w:pPr>
            <w:r>
              <w:rPr>
                <w:sz w:val="24"/>
                <w:szCs w:val="24"/>
              </w:rPr>
              <w:t>9</w:t>
            </w:r>
          </w:p>
        </w:tc>
        <w:tc>
          <w:tcPr>
            <w:tcW w:w="333" w:type="pct"/>
          </w:tcPr>
          <w:p w:rsidR="00B05716" w:rsidRPr="00F57A4A" w:rsidRDefault="00522F06" w:rsidP="00376650">
            <w:pPr>
              <w:jc w:val="center"/>
              <w:rPr>
                <w:sz w:val="24"/>
                <w:szCs w:val="24"/>
              </w:rPr>
            </w:pPr>
            <w:r>
              <w:rPr>
                <w:sz w:val="24"/>
                <w:szCs w:val="24"/>
              </w:rPr>
              <w:t>92</w:t>
            </w:r>
            <w:r w:rsidR="00B05716" w:rsidRPr="00F57A4A">
              <w:rPr>
                <w:sz w:val="24"/>
                <w:szCs w:val="24"/>
              </w:rPr>
              <w:t>%</w:t>
            </w:r>
          </w:p>
        </w:tc>
        <w:tc>
          <w:tcPr>
            <w:tcW w:w="383" w:type="pct"/>
          </w:tcPr>
          <w:p w:rsidR="00B05716" w:rsidRPr="00F57A4A" w:rsidRDefault="00B05716" w:rsidP="00376650">
            <w:pPr>
              <w:jc w:val="center"/>
              <w:rPr>
                <w:sz w:val="24"/>
                <w:szCs w:val="24"/>
              </w:rPr>
            </w:pPr>
            <w:r w:rsidRPr="00F57A4A">
              <w:rPr>
                <w:sz w:val="24"/>
                <w:szCs w:val="24"/>
              </w:rPr>
              <w:t>-</w:t>
            </w:r>
          </w:p>
        </w:tc>
        <w:tc>
          <w:tcPr>
            <w:tcW w:w="387" w:type="pct"/>
          </w:tcPr>
          <w:p w:rsidR="00B05716" w:rsidRPr="00F57A4A" w:rsidRDefault="00B05716" w:rsidP="00376650">
            <w:pPr>
              <w:jc w:val="center"/>
              <w:rPr>
                <w:sz w:val="24"/>
                <w:szCs w:val="24"/>
              </w:rPr>
            </w:pPr>
            <w:r w:rsidRPr="00F57A4A">
              <w:rPr>
                <w:sz w:val="24"/>
                <w:szCs w:val="24"/>
              </w:rPr>
              <w:t>100%</w:t>
            </w:r>
          </w:p>
        </w:tc>
      </w:tr>
      <w:tr w:rsidR="00B05716" w:rsidRPr="00F57A4A" w:rsidTr="00F57A4A">
        <w:tc>
          <w:tcPr>
            <w:tcW w:w="511" w:type="pct"/>
          </w:tcPr>
          <w:p w:rsidR="00B05716" w:rsidRPr="00F57A4A" w:rsidRDefault="00B05716" w:rsidP="00376650">
            <w:pPr>
              <w:ind w:left="-142" w:firstLine="142"/>
              <w:jc w:val="center"/>
              <w:rPr>
                <w:b/>
                <w:sz w:val="24"/>
                <w:szCs w:val="24"/>
              </w:rPr>
            </w:pPr>
            <w:r w:rsidRPr="00F57A4A">
              <w:rPr>
                <w:b/>
                <w:sz w:val="24"/>
                <w:szCs w:val="24"/>
              </w:rPr>
              <w:t>3 класс</w:t>
            </w:r>
          </w:p>
        </w:tc>
        <w:tc>
          <w:tcPr>
            <w:tcW w:w="409" w:type="pct"/>
          </w:tcPr>
          <w:p w:rsidR="00B05716" w:rsidRPr="00F57A4A" w:rsidRDefault="00B05716" w:rsidP="00376650">
            <w:pPr>
              <w:jc w:val="center"/>
              <w:rPr>
                <w:sz w:val="24"/>
                <w:szCs w:val="24"/>
              </w:rPr>
            </w:pPr>
            <w:r w:rsidRPr="00F57A4A">
              <w:rPr>
                <w:sz w:val="24"/>
                <w:szCs w:val="24"/>
              </w:rPr>
              <w:t>1</w:t>
            </w:r>
            <w:r w:rsidR="00F57A4A">
              <w:rPr>
                <w:sz w:val="24"/>
                <w:szCs w:val="24"/>
              </w:rPr>
              <w:t>8</w:t>
            </w:r>
          </w:p>
        </w:tc>
        <w:tc>
          <w:tcPr>
            <w:tcW w:w="405" w:type="pct"/>
          </w:tcPr>
          <w:p w:rsidR="00B05716" w:rsidRPr="00F57A4A" w:rsidRDefault="00B05716" w:rsidP="00376650">
            <w:pPr>
              <w:jc w:val="center"/>
              <w:rPr>
                <w:sz w:val="24"/>
                <w:szCs w:val="24"/>
              </w:rPr>
            </w:pPr>
            <w:r w:rsidRPr="00F57A4A">
              <w:rPr>
                <w:sz w:val="24"/>
                <w:szCs w:val="24"/>
              </w:rPr>
              <w:t>1</w:t>
            </w:r>
            <w:r w:rsidR="00F57A4A">
              <w:rPr>
                <w:sz w:val="24"/>
                <w:szCs w:val="24"/>
              </w:rPr>
              <w:t>8</w:t>
            </w:r>
          </w:p>
        </w:tc>
        <w:tc>
          <w:tcPr>
            <w:tcW w:w="450" w:type="pct"/>
          </w:tcPr>
          <w:p w:rsidR="00B05716" w:rsidRPr="00F57A4A" w:rsidRDefault="008F18E5" w:rsidP="00376650">
            <w:pPr>
              <w:jc w:val="center"/>
              <w:rPr>
                <w:sz w:val="24"/>
                <w:szCs w:val="24"/>
              </w:rPr>
            </w:pPr>
            <w:r>
              <w:rPr>
                <w:sz w:val="24"/>
                <w:szCs w:val="24"/>
              </w:rPr>
              <w:t>4</w:t>
            </w:r>
          </w:p>
        </w:tc>
        <w:tc>
          <w:tcPr>
            <w:tcW w:w="1834" w:type="pct"/>
          </w:tcPr>
          <w:p w:rsidR="00B05716" w:rsidRPr="00F57A4A" w:rsidRDefault="008F18E5" w:rsidP="006C3C92">
            <w:pPr>
              <w:rPr>
                <w:sz w:val="24"/>
                <w:szCs w:val="24"/>
              </w:rPr>
            </w:pPr>
            <w:r>
              <w:rPr>
                <w:sz w:val="24"/>
                <w:szCs w:val="24"/>
              </w:rPr>
              <w:t>Вятчиникова Алина, Дрягина Таисия, Колосов Семен, Тюрикова София</w:t>
            </w:r>
          </w:p>
        </w:tc>
        <w:tc>
          <w:tcPr>
            <w:tcW w:w="288" w:type="pct"/>
          </w:tcPr>
          <w:p w:rsidR="00B05716" w:rsidRPr="00F57A4A" w:rsidRDefault="008F18E5" w:rsidP="00376650">
            <w:pPr>
              <w:jc w:val="center"/>
              <w:rPr>
                <w:sz w:val="24"/>
                <w:szCs w:val="24"/>
              </w:rPr>
            </w:pPr>
            <w:r>
              <w:rPr>
                <w:sz w:val="24"/>
                <w:szCs w:val="24"/>
              </w:rPr>
              <w:t>13</w:t>
            </w:r>
          </w:p>
        </w:tc>
        <w:tc>
          <w:tcPr>
            <w:tcW w:w="333" w:type="pct"/>
          </w:tcPr>
          <w:p w:rsidR="00B05716" w:rsidRPr="00F57A4A" w:rsidRDefault="008F18E5" w:rsidP="00376650">
            <w:pPr>
              <w:ind w:left="-108"/>
              <w:jc w:val="center"/>
              <w:rPr>
                <w:sz w:val="24"/>
                <w:szCs w:val="24"/>
              </w:rPr>
            </w:pPr>
            <w:r>
              <w:rPr>
                <w:sz w:val="24"/>
                <w:szCs w:val="24"/>
              </w:rPr>
              <w:t>94</w:t>
            </w:r>
            <w:r w:rsidR="00B05716" w:rsidRPr="00F57A4A">
              <w:rPr>
                <w:sz w:val="24"/>
                <w:szCs w:val="24"/>
              </w:rPr>
              <w:t>%</w:t>
            </w:r>
          </w:p>
        </w:tc>
        <w:tc>
          <w:tcPr>
            <w:tcW w:w="383" w:type="pct"/>
          </w:tcPr>
          <w:p w:rsidR="00B05716" w:rsidRPr="00F57A4A" w:rsidRDefault="00B05716" w:rsidP="00376650">
            <w:pPr>
              <w:ind w:hanging="108"/>
              <w:jc w:val="center"/>
              <w:rPr>
                <w:sz w:val="24"/>
                <w:szCs w:val="24"/>
              </w:rPr>
            </w:pPr>
            <w:r w:rsidRPr="00F57A4A">
              <w:rPr>
                <w:sz w:val="24"/>
                <w:szCs w:val="24"/>
              </w:rPr>
              <w:t>-</w:t>
            </w:r>
          </w:p>
        </w:tc>
        <w:tc>
          <w:tcPr>
            <w:tcW w:w="387" w:type="pct"/>
          </w:tcPr>
          <w:p w:rsidR="00B05716" w:rsidRPr="00F57A4A" w:rsidRDefault="00B05716" w:rsidP="00376650">
            <w:pPr>
              <w:ind w:hanging="108"/>
              <w:jc w:val="center"/>
              <w:rPr>
                <w:sz w:val="24"/>
                <w:szCs w:val="24"/>
              </w:rPr>
            </w:pPr>
            <w:r w:rsidRPr="00F57A4A">
              <w:rPr>
                <w:sz w:val="24"/>
                <w:szCs w:val="24"/>
              </w:rPr>
              <w:t>100%</w:t>
            </w:r>
          </w:p>
        </w:tc>
      </w:tr>
      <w:tr w:rsidR="00B05716" w:rsidRPr="00F57A4A" w:rsidTr="00F57A4A">
        <w:tc>
          <w:tcPr>
            <w:tcW w:w="511" w:type="pct"/>
          </w:tcPr>
          <w:p w:rsidR="00B05716" w:rsidRPr="00F57A4A" w:rsidRDefault="00B05716" w:rsidP="00376650">
            <w:pPr>
              <w:ind w:left="-142" w:firstLine="142"/>
              <w:jc w:val="center"/>
              <w:rPr>
                <w:b/>
                <w:sz w:val="24"/>
                <w:szCs w:val="24"/>
              </w:rPr>
            </w:pPr>
            <w:r w:rsidRPr="00F57A4A">
              <w:rPr>
                <w:b/>
                <w:sz w:val="24"/>
                <w:szCs w:val="24"/>
              </w:rPr>
              <w:t>4 класс</w:t>
            </w:r>
          </w:p>
        </w:tc>
        <w:tc>
          <w:tcPr>
            <w:tcW w:w="409" w:type="pct"/>
          </w:tcPr>
          <w:p w:rsidR="00B05716" w:rsidRPr="00F57A4A" w:rsidRDefault="00F57A4A" w:rsidP="00376650">
            <w:pPr>
              <w:jc w:val="center"/>
              <w:rPr>
                <w:sz w:val="24"/>
                <w:szCs w:val="24"/>
              </w:rPr>
            </w:pPr>
            <w:r>
              <w:rPr>
                <w:sz w:val="24"/>
                <w:szCs w:val="24"/>
              </w:rPr>
              <w:t>9</w:t>
            </w:r>
          </w:p>
        </w:tc>
        <w:tc>
          <w:tcPr>
            <w:tcW w:w="405" w:type="pct"/>
          </w:tcPr>
          <w:p w:rsidR="00B05716" w:rsidRPr="00F57A4A" w:rsidRDefault="00F57A4A" w:rsidP="00376650">
            <w:pPr>
              <w:jc w:val="center"/>
              <w:rPr>
                <w:sz w:val="24"/>
                <w:szCs w:val="24"/>
              </w:rPr>
            </w:pPr>
            <w:r>
              <w:rPr>
                <w:sz w:val="24"/>
                <w:szCs w:val="24"/>
              </w:rPr>
              <w:t>9</w:t>
            </w:r>
          </w:p>
        </w:tc>
        <w:tc>
          <w:tcPr>
            <w:tcW w:w="450" w:type="pct"/>
          </w:tcPr>
          <w:p w:rsidR="00B05716" w:rsidRPr="00F57A4A" w:rsidRDefault="008F18E5" w:rsidP="00376650">
            <w:pPr>
              <w:jc w:val="center"/>
              <w:rPr>
                <w:sz w:val="24"/>
                <w:szCs w:val="24"/>
              </w:rPr>
            </w:pPr>
            <w:r>
              <w:rPr>
                <w:sz w:val="24"/>
                <w:szCs w:val="24"/>
              </w:rPr>
              <w:t>0</w:t>
            </w:r>
          </w:p>
        </w:tc>
        <w:tc>
          <w:tcPr>
            <w:tcW w:w="1834" w:type="pct"/>
          </w:tcPr>
          <w:p w:rsidR="00B05716" w:rsidRPr="00F57A4A" w:rsidRDefault="00AC67CD" w:rsidP="006C3C92">
            <w:pPr>
              <w:rPr>
                <w:sz w:val="24"/>
                <w:szCs w:val="24"/>
              </w:rPr>
            </w:pPr>
            <w:r>
              <w:rPr>
                <w:sz w:val="24"/>
                <w:szCs w:val="24"/>
              </w:rPr>
              <w:t xml:space="preserve">Нет </w:t>
            </w:r>
          </w:p>
        </w:tc>
        <w:tc>
          <w:tcPr>
            <w:tcW w:w="288" w:type="pct"/>
          </w:tcPr>
          <w:p w:rsidR="00B05716" w:rsidRPr="00F57A4A" w:rsidRDefault="008F18E5" w:rsidP="00376650">
            <w:pPr>
              <w:jc w:val="center"/>
              <w:rPr>
                <w:sz w:val="24"/>
                <w:szCs w:val="24"/>
              </w:rPr>
            </w:pPr>
            <w:r>
              <w:rPr>
                <w:sz w:val="24"/>
                <w:szCs w:val="24"/>
              </w:rPr>
              <w:t>8</w:t>
            </w:r>
          </w:p>
        </w:tc>
        <w:tc>
          <w:tcPr>
            <w:tcW w:w="333" w:type="pct"/>
          </w:tcPr>
          <w:p w:rsidR="00B05716" w:rsidRPr="00F57A4A" w:rsidRDefault="008F18E5" w:rsidP="00376650">
            <w:pPr>
              <w:ind w:left="-108"/>
              <w:jc w:val="center"/>
              <w:rPr>
                <w:sz w:val="24"/>
                <w:szCs w:val="24"/>
              </w:rPr>
            </w:pPr>
            <w:r>
              <w:rPr>
                <w:sz w:val="24"/>
                <w:szCs w:val="24"/>
              </w:rPr>
              <w:t>89</w:t>
            </w:r>
            <w:r w:rsidR="00B05716" w:rsidRPr="00F57A4A">
              <w:rPr>
                <w:sz w:val="24"/>
                <w:szCs w:val="24"/>
              </w:rPr>
              <w:t xml:space="preserve"> %</w:t>
            </w:r>
          </w:p>
        </w:tc>
        <w:tc>
          <w:tcPr>
            <w:tcW w:w="383" w:type="pct"/>
          </w:tcPr>
          <w:p w:rsidR="00B05716" w:rsidRPr="00F57A4A" w:rsidRDefault="00B05716" w:rsidP="00376650">
            <w:pPr>
              <w:ind w:hanging="108"/>
              <w:jc w:val="center"/>
              <w:rPr>
                <w:sz w:val="24"/>
                <w:szCs w:val="24"/>
              </w:rPr>
            </w:pPr>
            <w:r w:rsidRPr="00F57A4A">
              <w:rPr>
                <w:sz w:val="24"/>
                <w:szCs w:val="24"/>
              </w:rPr>
              <w:t>-</w:t>
            </w:r>
          </w:p>
        </w:tc>
        <w:tc>
          <w:tcPr>
            <w:tcW w:w="387" w:type="pct"/>
          </w:tcPr>
          <w:p w:rsidR="00B05716" w:rsidRPr="00F57A4A" w:rsidRDefault="00B05716" w:rsidP="00376650">
            <w:pPr>
              <w:ind w:hanging="108"/>
              <w:jc w:val="center"/>
              <w:rPr>
                <w:sz w:val="24"/>
                <w:szCs w:val="24"/>
              </w:rPr>
            </w:pPr>
            <w:r w:rsidRPr="00F57A4A">
              <w:rPr>
                <w:sz w:val="24"/>
                <w:szCs w:val="24"/>
              </w:rPr>
              <w:t>100%</w:t>
            </w:r>
          </w:p>
        </w:tc>
      </w:tr>
      <w:tr w:rsidR="00B05716" w:rsidRPr="00F57A4A" w:rsidTr="00F57A4A">
        <w:tc>
          <w:tcPr>
            <w:tcW w:w="511" w:type="pct"/>
          </w:tcPr>
          <w:p w:rsidR="00B05716" w:rsidRPr="00F57A4A" w:rsidRDefault="00B05716" w:rsidP="00376650">
            <w:pPr>
              <w:ind w:left="-142"/>
              <w:jc w:val="center"/>
              <w:rPr>
                <w:b/>
                <w:sz w:val="24"/>
                <w:szCs w:val="24"/>
              </w:rPr>
            </w:pPr>
            <w:r w:rsidRPr="00F57A4A">
              <w:rPr>
                <w:b/>
                <w:sz w:val="24"/>
                <w:szCs w:val="24"/>
              </w:rPr>
              <w:t xml:space="preserve">Всего  </w:t>
            </w:r>
          </w:p>
        </w:tc>
        <w:tc>
          <w:tcPr>
            <w:tcW w:w="409" w:type="pct"/>
          </w:tcPr>
          <w:p w:rsidR="00B05716" w:rsidRPr="00F57A4A" w:rsidRDefault="00B05716" w:rsidP="00376650">
            <w:pPr>
              <w:jc w:val="center"/>
              <w:rPr>
                <w:sz w:val="24"/>
                <w:szCs w:val="24"/>
              </w:rPr>
            </w:pPr>
            <w:r w:rsidRPr="00F57A4A">
              <w:rPr>
                <w:sz w:val="24"/>
                <w:szCs w:val="24"/>
              </w:rPr>
              <w:t>4</w:t>
            </w:r>
            <w:r w:rsidR="00F57A4A">
              <w:rPr>
                <w:sz w:val="24"/>
                <w:szCs w:val="24"/>
              </w:rPr>
              <w:t>0</w:t>
            </w:r>
          </w:p>
        </w:tc>
        <w:tc>
          <w:tcPr>
            <w:tcW w:w="405" w:type="pct"/>
          </w:tcPr>
          <w:p w:rsidR="00B05716" w:rsidRPr="00F57A4A" w:rsidRDefault="00B05716" w:rsidP="00376650">
            <w:pPr>
              <w:jc w:val="center"/>
              <w:rPr>
                <w:sz w:val="24"/>
                <w:szCs w:val="24"/>
              </w:rPr>
            </w:pPr>
            <w:r w:rsidRPr="00F57A4A">
              <w:rPr>
                <w:sz w:val="24"/>
                <w:szCs w:val="24"/>
              </w:rPr>
              <w:t>4</w:t>
            </w:r>
            <w:r w:rsidR="00F57A4A">
              <w:rPr>
                <w:sz w:val="24"/>
                <w:szCs w:val="24"/>
              </w:rPr>
              <w:t>0</w:t>
            </w:r>
          </w:p>
        </w:tc>
        <w:tc>
          <w:tcPr>
            <w:tcW w:w="450" w:type="pct"/>
          </w:tcPr>
          <w:p w:rsidR="00B05716" w:rsidRPr="00F57A4A" w:rsidRDefault="00522F06" w:rsidP="00376650">
            <w:pPr>
              <w:jc w:val="center"/>
              <w:rPr>
                <w:sz w:val="24"/>
                <w:szCs w:val="24"/>
              </w:rPr>
            </w:pPr>
            <w:r>
              <w:rPr>
                <w:sz w:val="24"/>
                <w:szCs w:val="24"/>
              </w:rPr>
              <w:t>8</w:t>
            </w:r>
          </w:p>
        </w:tc>
        <w:tc>
          <w:tcPr>
            <w:tcW w:w="1834" w:type="pct"/>
          </w:tcPr>
          <w:p w:rsidR="00B05716" w:rsidRPr="00F57A4A" w:rsidRDefault="00B05716" w:rsidP="006C3C92">
            <w:pPr>
              <w:rPr>
                <w:sz w:val="24"/>
                <w:szCs w:val="24"/>
              </w:rPr>
            </w:pPr>
          </w:p>
        </w:tc>
        <w:tc>
          <w:tcPr>
            <w:tcW w:w="288" w:type="pct"/>
          </w:tcPr>
          <w:p w:rsidR="00B05716" w:rsidRPr="00F57A4A" w:rsidRDefault="008F18E5" w:rsidP="00376650">
            <w:pPr>
              <w:jc w:val="center"/>
              <w:rPr>
                <w:sz w:val="24"/>
                <w:szCs w:val="24"/>
              </w:rPr>
            </w:pPr>
            <w:r>
              <w:rPr>
                <w:sz w:val="24"/>
                <w:szCs w:val="24"/>
              </w:rPr>
              <w:t>30</w:t>
            </w:r>
          </w:p>
        </w:tc>
        <w:tc>
          <w:tcPr>
            <w:tcW w:w="333" w:type="pct"/>
          </w:tcPr>
          <w:p w:rsidR="00B05716" w:rsidRPr="00F57A4A" w:rsidRDefault="00B05716" w:rsidP="00376650">
            <w:pPr>
              <w:ind w:left="-108"/>
              <w:jc w:val="center"/>
              <w:rPr>
                <w:sz w:val="24"/>
                <w:szCs w:val="24"/>
              </w:rPr>
            </w:pPr>
            <w:r w:rsidRPr="00F57A4A">
              <w:rPr>
                <w:sz w:val="24"/>
                <w:szCs w:val="24"/>
              </w:rPr>
              <w:t>93%</w:t>
            </w:r>
          </w:p>
        </w:tc>
        <w:tc>
          <w:tcPr>
            <w:tcW w:w="383" w:type="pct"/>
          </w:tcPr>
          <w:p w:rsidR="00B05716" w:rsidRPr="00F57A4A" w:rsidRDefault="00B05716" w:rsidP="00376650">
            <w:pPr>
              <w:ind w:hanging="108"/>
              <w:jc w:val="center"/>
              <w:rPr>
                <w:sz w:val="24"/>
                <w:szCs w:val="24"/>
              </w:rPr>
            </w:pPr>
            <w:r w:rsidRPr="00F57A4A">
              <w:rPr>
                <w:sz w:val="24"/>
                <w:szCs w:val="24"/>
              </w:rPr>
              <w:t>-</w:t>
            </w:r>
          </w:p>
        </w:tc>
        <w:tc>
          <w:tcPr>
            <w:tcW w:w="387" w:type="pct"/>
          </w:tcPr>
          <w:p w:rsidR="00B05716" w:rsidRPr="00F57A4A" w:rsidRDefault="00B05716" w:rsidP="00376650">
            <w:pPr>
              <w:ind w:hanging="108"/>
              <w:jc w:val="center"/>
              <w:rPr>
                <w:sz w:val="24"/>
                <w:szCs w:val="24"/>
              </w:rPr>
            </w:pPr>
            <w:r w:rsidRPr="00F57A4A">
              <w:rPr>
                <w:sz w:val="24"/>
                <w:szCs w:val="24"/>
              </w:rPr>
              <w:t>100%</w:t>
            </w:r>
          </w:p>
        </w:tc>
      </w:tr>
      <w:tr w:rsidR="00B05716" w:rsidRPr="00F57A4A" w:rsidTr="00F57A4A">
        <w:tc>
          <w:tcPr>
            <w:tcW w:w="511" w:type="pct"/>
          </w:tcPr>
          <w:p w:rsidR="00B05716" w:rsidRPr="00F57A4A" w:rsidRDefault="00B05716" w:rsidP="00376650">
            <w:pPr>
              <w:ind w:left="-142" w:firstLine="142"/>
              <w:jc w:val="center"/>
              <w:rPr>
                <w:b/>
                <w:sz w:val="24"/>
                <w:szCs w:val="24"/>
              </w:rPr>
            </w:pPr>
            <w:r w:rsidRPr="00F57A4A">
              <w:rPr>
                <w:b/>
                <w:sz w:val="24"/>
                <w:szCs w:val="24"/>
              </w:rPr>
              <w:t>5 класс</w:t>
            </w:r>
          </w:p>
        </w:tc>
        <w:tc>
          <w:tcPr>
            <w:tcW w:w="409" w:type="pct"/>
          </w:tcPr>
          <w:p w:rsidR="00B05716" w:rsidRPr="00F57A4A" w:rsidRDefault="00F57A4A" w:rsidP="00376650">
            <w:pPr>
              <w:jc w:val="center"/>
              <w:rPr>
                <w:sz w:val="24"/>
                <w:szCs w:val="24"/>
              </w:rPr>
            </w:pPr>
            <w:r>
              <w:rPr>
                <w:sz w:val="24"/>
                <w:szCs w:val="24"/>
              </w:rPr>
              <w:t>15</w:t>
            </w:r>
          </w:p>
        </w:tc>
        <w:tc>
          <w:tcPr>
            <w:tcW w:w="405" w:type="pct"/>
          </w:tcPr>
          <w:p w:rsidR="00B05716" w:rsidRPr="00F57A4A" w:rsidRDefault="00F57A4A" w:rsidP="00376650">
            <w:pPr>
              <w:jc w:val="center"/>
              <w:rPr>
                <w:sz w:val="24"/>
                <w:szCs w:val="24"/>
              </w:rPr>
            </w:pPr>
            <w:r>
              <w:rPr>
                <w:sz w:val="24"/>
                <w:szCs w:val="24"/>
              </w:rPr>
              <w:t>15</w:t>
            </w:r>
          </w:p>
        </w:tc>
        <w:tc>
          <w:tcPr>
            <w:tcW w:w="450" w:type="pct"/>
          </w:tcPr>
          <w:p w:rsidR="00B05716" w:rsidRPr="00F57A4A" w:rsidRDefault="00CA3ED0" w:rsidP="00376650">
            <w:pPr>
              <w:jc w:val="center"/>
              <w:rPr>
                <w:sz w:val="24"/>
                <w:szCs w:val="24"/>
              </w:rPr>
            </w:pPr>
            <w:r>
              <w:rPr>
                <w:sz w:val="24"/>
                <w:szCs w:val="24"/>
              </w:rPr>
              <w:t>3</w:t>
            </w:r>
          </w:p>
        </w:tc>
        <w:tc>
          <w:tcPr>
            <w:tcW w:w="1834" w:type="pct"/>
          </w:tcPr>
          <w:p w:rsidR="00B05716" w:rsidRPr="00F57A4A" w:rsidRDefault="00CA3ED0" w:rsidP="006C3C92">
            <w:pPr>
              <w:rPr>
                <w:sz w:val="24"/>
                <w:szCs w:val="24"/>
              </w:rPr>
            </w:pPr>
            <w:r>
              <w:rPr>
                <w:sz w:val="24"/>
                <w:szCs w:val="24"/>
              </w:rPr>
              <w:t>Дрягина Елизавета, Карпович Екатерина, Трошенкова Анастасия</w:t>
            </w:r>
          </w:p>
        </w:tc>
        <w:tc>
          <w:tcPr>
            <w:tcW w:w="288" w:type="pct"/>
          </w:tcPr>
          <w:p w:rsidR="00B05716" w:rsidRPr="00F57A4A" w:rsidRDefault="00CA3ED0" w:rsidP="00376650">
            <w:pPr>
              <w:jc w:val="center"/>
              <w:rPr>
                <w:sz w:val="24"/>
                <w:szCs w:val="24"/>
              </w:rPr>
            </w:pPr>
            <w:r>
              <w:rPr>
                <w:sz w:val="24"/>
                <w:szCs w:val="24"/>
              </w:rPr>
              <w:t>9</w:t>
            </w:r>
          </w:p>
        </w:tc>
        <w:tc>
          <w:tcPr>
            <w:tcW w:w="333" w:type="pct"/>
          </w:tcPr>
          <w:p w:rsidR="00B05716" w:rsidRPr="00F57A4A" w:rsidRDefault="00CA3ED0" w:rsidP="00376650">
            <w:pPr>
              <w:ind w:left="-108"/>
              <w:jc w:val="center"/>
              <w:rPr>
                <w:sz w:val="24"/>
                <w:szCs w:val="24"/>
              </w:rPr>
            </w:pPr>
            <w:r>
              <w:rPr>
                <w:sz w:val="24"/>
                <w:szCs w:val="24"/>
              </w:rPr>
              <w:t>80</w:t>
            </w:r>
            <w:r w:rsidR="00B05716" w:rsidRPr="00F57A4A">
              <w:rPr>
                <w:sz w:val="24"/>
                <w:szCs w:val="24"/>
              </w:rPr>
              <w:t>%</w:t>
            </w:r>
          </w:p>
        </w:tc>
        <w:tc>
          <w:tcPr>
            <w:tcW w:w="383" w:type="pct"/>
          </w:tcPr>
          <w:p w:rsidR="00B05716" w:rsidRPr="00F57A4A" w:rsidRDefault="00B05716" w:rsidP="00376650">
            <w:pPr>
              <w:ind w:hanging="108"/>
              <w:jc w:val="center"/>
              <w:rPr>
                <w:sz w:val="24"/>
                <w:szCs w:val="24"/>
              </w:rPr>
            </w:pPr>
            <w:r w:rsidRPr="00F57A4A">
              <w:rPr>
                <w:sz w:val="24"/>
                <w:szCs w:val="24"/>
              </w:rPr>
              <w:t>-</w:t>
            </w:r>
          </w:p>
        </w:tc>
        <w:tc>
          <w:tcPr>
            <w:tcW w:w="387" w:type="pct"/>
          </w:tcPr>
          <w:p w:rsidR="00B05716" w:rsidRPr="00F57A4A" w:rsidRDefault="00B05716" w:rsidP="00376650">
            <w:pPr>
              <w:ind w:hanging="108"/>
              <w:jc w:val="center"/>
              <w:rPr>
                <w:sz w:val="24"/>
                <w:szCs w:val="24"/>
              </w:rPr>
            </w:pPr>
            <w:r w:rsidRPr="00F57A4A">
              <w:rPr>
                <w:sz w:val="24"/>
                <w:szCs w:val="24"/>
              </w:rPr>
              <w:t>100%</w:t>
            </w:r>
          </w:p>
        </w:tc>
      </w:tr>
      <w:tr w:rsidR="00B05716" w:rsidRPr="00F57A4A" w:rsidTr="00F57A4A">
        <w:tc>
          <w:tcPr>
            <w:tcW w:w="511" w:type="pct"/>
          </w:tcPr>
          <w:p w:rsidR="00B05716" w:rsidRPr="00F57A4A" w:rsidRDefault="00B05716" w:rsidP="00376650">
            <w:pPr>
              <w:ind w:left="-142"/>
              <w:jc w:val="center"/>
              <w:rPr>
                <w:b/>
                <w:sz w:val="24"/>
                <w:szCs w:val="24"/>
              </w:rPr>
            </w:pPr>
            <w:r w:rsidRPr="00F57A4A">
              <w:rPr>
                <w:b/>
                <w:sz w:val="24"/>
                <w:szCs w:val="24"/>
              </w:rPr>
              <w:t>6 класс</w:t>
            </w:r>
          </w:p>
        </w:tc>
        <w:tc>
          <w:tcPr>
            <w:tcW w:w="409" w:type="pct"/>
          </w:tcPr>
          <w:p w:rsidR="00B05716" w:rsidRPr="00F57A4A" w:rsidRDefault="00B05716" w:rsidP="00376650">
            <w:pPr>
              <w:jc w:val="center"/>
              <w:rPr>
                <w:sz w:val="24"/>
                <w:szCs w:val="24"/>
              </w:rPr>
            </w:pPr>
            <w:r w:rsidRPr="00F57A4A">
              <w:rPr>
                <w:sz w:val="24"/>
                <w:szCs w:val="24"/>
              </w:rPr>
              <w:t>1</w:t>
            </w:r>
            <w:r w:rsidR="00F57A4A">
              <w:rPr>
                <w:sz w:val="24"/>
                <w:szCs w:val="24"/>
              </w:rPr>
              <w:t>2</w:t>
            </w:r>
          </w:p>
        </w:tc>
        <w:tc>
          <w:tcPr>
            <w:tcW w:w="405" w:type="pct"/>
          </w:tcPr>
          <w:p w:rsidR="00B05716" w:rsidRPr="00F57A4A" w:rsidRDefault="00B05716" w:rsidP="00376650">
            <w:pPr>
              <w:jc w:val="center"/>
              <w:rPr>
                <w:sz w:val="24"/>
                <w:szCs w:val="24"/>
              </w:rPr>
            </w:pPr>
            <w:r w:rsidRPr="00F57A4A">
              <w:rPr>
                <w:sz w:val="24"/>
                <w:szCs w:val="24"/>
              </w:rPr>
              <w:t>1</w:t>
            </w:r>
            <w:r w:rsidR="00F57A4A">
              <w:rPr>
                <w:sz w:val="24"/>
                <w:szCs w:val="24"/>
              </w:rPr>
              <w:t>2</w:t>
            </w:r>
          </w:p>
        </w:tc>
        <w:tc>
          <w:tcPr>
            <w:tcW w:w="450" w:type="pct"/>
          </w:tcPr>
          <w:p w:rsidR="00B05716" w:rsidRPr="00F57A4A" w:rsidRDefault="00CA3ED0" w:rsidP="00376650">
            <w:pPr>
              <w:jc w:val="center"/>
              <w:rPr>
                <w:sz w:val="24"/>
                <w:szCs w:val="24"/>
              </w:rPr>
            </w:pPr>
            <w:r>
              <w:rPr>
                <w:sz w:val="24"/>
                <w:szCs w:val="24"/>
              </w:rPr>
              <w:t>2</w:t>
            </w:r>
          </w:p>
        </w:tc>
        <w:tc>
          <w:tcPr>
            <w:tcW w:w="1834" w:type="pct"/>
          </w:tcPr>
          <w:p w:rsidR="00B05716" w:rsidRPr="00F57A4A" w:rsidRDefault="00CA3ED0" w:rsidP="006C3C92">
            <w:pPr>
              <w:rPr>
                <w:sz w:val="24"/>
                <w:szCs w:val="24"/>
              </w:rPr>
            </w:pPr>
            <w:r>
              <w:rPr>
                <w:sz w:val="24"/>
                <w:szCs w:val="24"/>
              </w:rPr>
              <w:t>Брусова Ольга, Парфенова Дарья</w:t>
            </w:r>
          </w:p>
        </w:tc>
        <w:tc>
          <w:tcPr>
            <w:tcW w:w="288" w:type="pct"/>
          </w:tcPr>
          <w:p w:rsidR="00B05716" w:rsidRPr="00F57A4A" w:rsidRDefault="00CA3ED0" w:rsidP="00376650">
            <w:pPr>
              <w:jc w:val="center"/>
              <w:rPr>
                <w:sz w:val="24"/>
                <w:szCs w:val="24"/>
              </w:rPr>
            </w:pPr>
            <w:r>
              <w:rPr>
                <w:sz w:val="24"/>
                <w:szCs w:val="24"/>
              </w:rPr>
              <w:t>6</w:t>
            </w:r>
          </w:p>
        </w:tc>
        <w:tc>
          <w:tcPr>
            <w:tcW w:w="333" w:type="pct"/>
          </w:tcPr>
          <w:p w:rsidR="00B05716" w:rsidRPr="00F57A4A" w:rsidRDefault="00CA3ED0" w:rsidP="00376650">
            <w:pPr>
              <w:ind w:left="-108"/>
              <w:jc w:val="center"/>
              <w:rPr>
                <w:sz w:val="24"/>
                <w:szCs w:val="24"/>
              </w:rPr>
            </w:pPr>
            <w:r>
              <w:rPr>
                <w:sz w:val="24"/>
                <w:szCs w:val="24"/>
              </w:rPr>
              <w:t>67</w:t>
            </w:r>
            <w:r w:rsidR="00B05716" w:rsidRPr="00F57A4A">
              <w:rPr>
                <w:sz w:val="24"/>
                <w:szCs w:val="24"/>
              </w:rPr>
              <w:t>%</w:t>
            </w:r>
          </w:p>
        </w:tc>
        <w:tc>
          <w:tcPr>
            <w:tcW w:w="383" w:type="pct"/>
          </w:tcPr>
          <w:p w:rsidR="00B05716" w:rsidRPr="00F57A4A" w:rsidRDefault="00B05716" w:rsidP="00376650">
            <w:pPr>
              <w:ind w:hanging="108"/>
              <w:jc w:val="center"/>
              <w:rPr>
                <w:sz w:val="24"/>
                <w:szCs w:val="24"/>
              </w:rPr>
            </w:pPr>
            <w:r w:rsidRPr="00F57A4A">
              <w:rPr>
                <w:sz w:val="24"/>
                <w:szCs w:val="24"/>
              </w:rPr>
              <w:t>-</w:t>
            </w:r>
          </w:p>
        </w:tc>
        <w:tc>
          <w:tcPr>
            <w:tcW w:w="387" w:type="pct"/>
          </w:tcPr>
          <w:p w:rsidR="00B05716" w:rsidRPr="00F57A4A" w:rsidRDefault="00B05716" w:rsidP="00376650">
            <w:pPr>
              <w:ind w:left="-108" w:right="-108"/>
              <w:jc w:val="center"/>
              <w:rPr>
                <w:sz w:val="24"/>
                <w:szCs w:val="24"/>
              </w:rPr>
            </w:pPr>
            <w:r w:rsidRPr="00F57A4A">
              <w:rPr>
                <w:sz w:val="24"/>
                <w:szCs w:val="24"/>
              </w:rPr>
              <w:t>100%</w:t>
            </w:r>
          </w:p>
        </w:tc>
      </w:tr>
      <w:tr w:rsidR="00B05716" w:rsidRPr="00F57A4A" w:rsidTr="00F57A4A">
        <w:tc>
          <w:tcPr>
            <w:tcW w:w="511" w:type="pct"/>
          </w:tcPr>
          <w:p w:rsidR="00B05716" w:rsidRPr="00F57A4A" w:rsidRDefault="00B05716" w:rsidP="00376650">
            <w:pPr>
              <w:ind w:left="-142"/>
              <w:jc w:val="center"/>
              <w:rPr>
                <w:b/>
                <w:sz w:val="24"/>
                <w:szCs w:val="24"/>
              </w:rPr>
            </w:pPr>
            <w:r w:rsidRPr="00F57A4A">
              <w:rPr>
                <w:b/>
                <w:sz w:val="24"/>
                <w:szCs w:val="24"/>
              </w:rPr>
              <w:t>7 класс</w:t>
            </w:r>
          </w:p>
        </w:tc>
        <w:tc>
          <w:tcPr>
            <w:tcW w:w="409" w:type="pct"/>
          </w:tcPr>
          <w:p w:rsidR="00B05716" w:rsidRPr="00F57A4A" w:rsidRDefault="00F57A4A" w:rsidP="00376650">
            <w:pPr>
              <w:jc w:val="center"/>
              <w:rPr>
                <w:sz w:val="24"/>
                <w:szCs w:val="24"/>
              </w:rPr>
            </w:pPr>
            <w:r>
              <w:rPr>
                <w:sz w:val="24"/>
                <w:szCs w:val="24"/>
              </w:rPr>
              <w:t>1</w:t>
            </w:r>
            <w:r w:rsidR="00B05716" w:rsidRPr="00F57A4A">
              <w:rPr>
                <w:sz w:val="24"/>
                <w:szCs w:val="24"/>
              </w:rPr>
              <w:t>7</w:t>
            </w:r>
          </w:p>
        </w:tc>
        <w:tc>
          <w:tcPr>
            <w:tcW w:w="405" w:type="pct"/>
          </w:tcPr>
          <w:p w:rsidR="00B05716" w:rsidRPr="00F57A4A" w:rsidRDefault="00F57A4A" w:rsidP="00376650">
            <w:pPr>
              <w:jc w:val="center"/>
              <w:rPr>
                <w:sz w:val="24"/>
                <w:szCs w:val="24"/>
              </w:rPr>
            </w:pPr>
            <w:r>
              <w:rPr>
                <w:sz w:val="24"/>
                <w:szCs w:val="24"/>
              </w:rPr>
              <w:t>1</w:t>
            </w:r>
            <w:r w:rsidR="00CA3ED0">
              <w:rPr>
                <w:sz w:val="24"/>
                <w:szCs w:val="24"/>
              </w:rPr>
              <w:t>6</w:t>
            </w:r>
          </w:p>
        </w:tc>
        <w:tc>
          <w:tcPr>
            <w:tcW w:w="450" w:type="pct"/>
          </w:tcPr>
          <w:p w:rsidR="00B05716" w:rsidRPr="00F57A4A" w:rsidRDefault="00CA3ED0" w:rsidP="00376650">
            <w:pPr>
              <w:jc w:val="center"/>
              <w:rPr>
                <w:sz w:val="24"/>
                <w:szCs w:val="24"/>
              </w:rPr>
            </w:pPr>
            <w:r>
              <w:rPr>
                <w:sz w:val="24"/>
                <w:szCs w:val="24"/>
              </w:rPr>
              <w:t>3</w:t>
            </w:r>
          </w:p>
        </w:tc>
        <w:tc>
          <w:tcPr>
            <w:tcW w:w="1834" w:type="pct"/>
          </w:tcPr>
          <w:p w:rsidR="00B05716" w:rsidRPr="00F57A4A" w:rsidRDefault="00CA3ED0" w:rsidP="006C3C92">
            <w:pPr>
              <w:rPr>
                <w:sz w:val="24"/>
                <w:szCs w:val="24"/>
              </w:rPr>
            </w:pPr>
            <w:r>
              <w:rPr>
                <w:sz w:val="24"/>
                <w:szCs w:val="24"/>
              </w:rPr>
              <w:t>Гарипов Даниил, Колясников Кирилл</w:t>
            </w:r>
            <w:r w:rsidRPr="00F57A4A">
              <w:rPr>
                <w:sz w:val="24"/>
                <w:szCs w:val="24"/>
              </w:rPr>
              <w:t>, Николаев К</w:t>
            </w:r>
            <w:r>
              <w:rPr>
                <w:sz w:val="24"/>
                <w:szCs w:val="24"/>
              </w:rPr>
              <w:t>онстантин</w:t>
            </w:r>
          </w:p>
        </w:tc>
        <w:tc>
          <w:tcPr>
            <w:tcW w:w="288" w:type="pct"/>
          </w:tcPr>
          <w:p w:rsidR="00B05716" w:rsidRPr="00F57A4A" w:rsidRDefault="00CA3ED0" w:rsidP="00376650">
            <w:pPr>
              <w:jc w:val="center"/>
              <w:rPr>
                <w:sz w:val="24"/>
                <w:szCs w:val="24"/>
              </w:rPr>
            </w:pPr>
            <w:r>
              <w:rPr>
                <w:sz w:val="24"/>
                <w:szCs w:val="24"/>
              </w:rPr>
              <w:t>8</w:t>
            </w:r>
          </w:p>
        </w:tc>
        <w:tc>
          <w:tcPr>
            <w:tcW w:w="333" w:type="pct"/>
          </w:tcPr>
          <w:p w:rsidR="00B05716" w:rsidRPr="00F57A4A" w:rsidRDefault="00CA3ED0" w:rsidP="00376650">
            <w:pPr>
              <w:ind w:left="-108"/>
              <w:jc w:val="center"/>
              <w:rPr>
                <w:sz w:val="24"/>
                <w:szCs w:val="24"/>
              </w:rPr>
            </w:pPr>
            <w:r>
              <w:rPr>
                <w:sz w:val="24"/>
                <w:szCs w:val="24"/>
              </w:rPr>
              <w:t>65</w:t>
            </w:r>
            <w:r w:rsidR="00B05716" w:rsidRPr="00F57A4A">
              <w:rPr>
                <w:sz w:val="24"/>
                <w:szCs w:val="24"/>
              </w:rPr>
              <w:t>%</w:t>
            </w:r>
          </w:p>
        </w:tc>
        <w:tc>
          <w:tcPr>
            <w:tcW w:w="383" w:type="pct"/>
          </w:tcPr>
          <w:p w:rsidR="00B05716" w:rsidRPr="00F57A4A" w:rsidRDefault="00CA3ED0" w:rsidP="00376650">
            <w:pPr>
              <w:ind w:hanging="108"/>
              <w:jc w:val="center"/>
              <w:rPr>
                <w:sz w:val="24"/>
                <w:szCs w:val="24"/>
              </w:rPr>
            </w:pPr>
            <w:r>
              <w:rPr>
                <w:sz w:val="24"/>
                <w:szCs w:val="24"/>
              </w:rPr>
              <w:t>Еремеев Иван (мат.)</w:t>
            </w:r>
          </w:p>
        </w:tc>
        <w:tc>
          <w:tcPr>
            <w:tcW w:w="387" w:type="pct"/>
          </w:tcPr>
          <w:p w:rsidR="00B05716" w:rsidRPr="00F57A4A" w:rsidRDefault="00CA3ED0" w:rsidP="00376650">
            <w:pPr>
              <w:ind w:hanging="108"/>
              <w:jc w:val="center"/>
              <w:rPr>
                <w:sz w:val="24"/>
                <w:szCs w:val="24"/>
              </w:rPr>
            </w:pPr>
            <w:r>
              <w:rPr>
                <w:sz w:val="24"/>
                <w:szCs w:val="24"/>
              </w:rPr>
              <w:t>94</w:t>
            </w:r>
            <w:r w:rsidR="00B05716" w:rsidRPr="00F57A4A">
              <w:rPr>
                <w:sz w:val="24"/>
                <w:szCs w:val="24"/>
              </w:rPr>
              <w:t>%</w:t>
            </w:r>
          </w:p>
        </w:tc>
      </w:tr>
      <w:tr w:rsidR="00B05716" w:rsidRPr="00F57A4A" w:rsidTr="00F57A4A">
        <w:tc>
          <w:tcPr>
            <w:tcW w:w="511" w:type="pct"/>
          </w:tcPr>
          <w:p w:rsidR="00B05716" w:rsidRPr="00F57A4A" w:rsidRDefault="00B05716" w:rsidP="00376650">
            <w:pPr>
              <w:ind w:left="-142"/>
              <w:jc w:val="center"/>
              <w:rPr>
                <w:b/>
                <w:sz w:val="24"/>
                <w:szCs w:val="24"/>
              </w:rPr>
            </w:pPr>
            <w:r w:rsidRPr="00F57A4A">
              <w:rPr>
                <w:b/>
                <w:sz w:val="24"/>
                <w:szCs w:val="24"/>
              </w:rPr>
              <w:t>8 класс</w:t>
            </w:r>
          </w:p>
        </w:tc>
        <w:tc>
          <w:tcPr>
            <w:tcW w:w="409" w:type="pct"/>
          </w:tcPr>
          <w:p w:rsidR="00B05716" w:rsidRPr="00F57A4A" w:rsidRDefault="00F57A4A" w:rsidP="00376650">
            <w:pPr>
              <w:jc w:val="center"/>
              <w:rPr>
                <w:sz w:val="24"/>
                <w:szCs w:val="24"/>
              </w:rPr>
            </w:pPr>
            <w:r>
              <w:rPr>
                <w:sz w:val="24"/>
                <w:szCs w:val="24"/>
              </w:rPr>
              <w:t>7</w:t>
            </w:r>
          </w:p>
        </w:tc>
        <w:tc>
          <w:tcPr>
            <w:tcW w:w="405" w:type="pct"/>
          </w:tcPr>
          <w:p w:rsidR="00B05716" w:rsidRPr="00F57A4A" w:rsidRDefault="00F57A4A" w:rsidP="00376650">
            <w:pPr>
              <w:jc w:val="center"/>
              <w:rPr>
                <w:sz w:val="24"/>
                <w:szCs w:val="24"/>
              </w:rPr>
            </w:pPr>
            <w:r>
              <w:rPr>
                <w:sz w:val="24"/>
                <w:szCs w:val="24"/>
              </w:rPr>
              <w:t>6</w:t>
            </w:r>
          </w:p>
        </w:tc>
        <w:tc>
          <w:tcPr>
            <w:tcW w:w="450" w:type="pct"/>
          </w:tcPr>
          <w:p w:rsidR="00B05716" w:rsidRPr="00F57A4A" w:rsidRDefault="00B05716" w:rsidP="00376650">
            <w:pPr>
              <w:jc w:val="center"/>
              <w:rPr>
                <w:sz w:val="24"/>
                <w:szCs w:val="24"/>
              </w:rPr>
            </w:pPr>
            <w:r w:rsidRPr="00F57A4A">
              <w:rPr>
                <w:sz w:val="24"/>
                <w:szCs w:val="24"/>
              </w:rPr>
              <w:t>0</w:t>
            </w:r>
          </w:p>
        </w:tc>
        <w:tc>
          <w:tcPr>
            <w:tcW w:w="1834" w:type="pct"/>
          </w:tcPr>
          <w:p w:rsidR="00B05716" w:rsidRPr="00F57A4A" w:rsidRDefault="00AC67CD" w:rsidP="00376650">
            <w:pPr>
              <w:jc w:val="both"/>
              <w:rPr>
                <w:sz w:val="24"/>
                <w:szCs w:val="24"/>
              </w:rPr>
            </w:pPr>
            <w:r>
              <w:rPr>
                <w:sz w:val="24"/>
                <w:szCs w:val="24"/>
              </w:rPr>
              <w:t xml:space="preserve">Нет </w:t>
            </w:r>
          </w:p>
        </w:tc>
        <w:tc>
          <w:tcPr>
            <w:tcW w:w="288" w:type="pct"/>
          </w:tcPr>
          <w:p w:rsidR="00B05716" w:rsidRPr="00F57A4A" w:rsidRDefault="00CA3ED0" w:rsidP="00376650">
            <w:pPr>
              <w:jc w:val="center"/>
              <w:rPr>
                <w:sz w:val="24"/>
                <w:szCs w:val="24"/>
              </w:rPr>
            </w:pPr>
            <w:r>
              <w:rPr>
                <w:sz w:val="24"/>
                <w:szCs w:val="24"/>
              </w:rPr>
              <w:t>2</w:t>
            </w:r>
          </w:p>
        </w:tc>
        <w:tc>
          <w:tcPr>
            <w:tcW w:w="333" w:type="pct"/>
          </w:tcPr>
          <w:p w:rsidR="00B05716" w:rsidRPr="00F57A4A" w:rsidRDefault="00CA3ED0" w:rsidP="00376650">
            <w:pPr>
              <w:ind w:left="-108" w:right="-108"/>
              <w:jc w:val="center"/>
              <w:rPr>
                <w:sz w:val="24"/>
                <w:szCs w:val="24"/>
              </w:rPr>
            </w:pPr>
            <w:r>
              <w:rPr>
                <w:sz w:val="24"/>
                <w:szCs w:val="24"/>
              </w:rPr>
              <w:t>23</w:t>
            </w:r>
            <w:r w:rsidR="00B05716" w:rsidRPr="00F57A4A">
              <w:rPr>
                <w:sz w:val="24"/>
                <w:szCs w:val="24"/>
              </w:rPr>
              <w:t>%</w:t>
            </w:r>
          </w:p>
        </w:tc>
        <w:tc>
          <w:tcPr>
            <w:tcW w:w="383" w:type="pct"/>
          </w:tcPr>
          <w:p w:rsidR="00B05716" w:rsidRPr="00F57A4A" w:rsidRDefault="00CA3ED0" w:rsidP="00376650">
            <w:pPr>
              <w:ind w:hanging="108"/>
              <w:jc w:val="center"/>
              <w:rPr>
                <w:sz w:val="24"/>
                <w:szCs w:val="24"/>
              </w:rPr>
            </w:pPr>
            <w:r>
              <w:rPr>
                <w:sz w:val="24"/>
                <w:szCs w:val="24"/>
              </w:rPr>
              <w:t>Османов Рустам (рус.яз)</w:t>
            </w:r>
          </w:p>
        </w:tc>
        <w:tc>
          <w:tcPr>
            <w:tcW w:w="387" w:type="pct"/>
          </w:tcPr>
          <w:p w:rsidR="00B05716" w:rsidRPr="00F57A4A" w:rsidRDefault="00CA3ED0" w:rsidP="00376650">
            <w:pPr>
              <w:ind w:hanging="108"/>
              <w:jc w:val="center"/>
              <w:rPr>
                <w:sz w:val="24"/>
                <w:szCs w:val="24"/>
              </w:rPr>
            </w:pPr>
            <w:r>
              <w:rPr>
                <w:sz w:val="24"/>
                <w:szCs w:val="24"/>
              </w:rPr>
              <w:t>86</w:t>
            </w:r>
            <w:r w:rsidR="00B05716" w:rsidRPr="00F57A4A">
              <w:rPr>
                <w:sz w:val="24"/>
                <w:szCs w:val="24"/>
              </w:rPr>
              <w:t>%</w:t>
            </w:r>
          </w:p>
        </w:tc>
      </w:tr>
      <w:tr w:rsidR="00B05716" w:rsidRPr="00F57A4A" w:rsidTr="00F57A4A">
        <w:tc>
          <w:tcPr>
            <w:tcW w:w="511" w:type="pct"/>
          </w:tcPr>
          <w:p w:rsidR="00B05716" w:rsidRPr="00F57A4A" w:rsidRDefault="00B05716" w:rsidP="00376650">
            <w:pPr>
              <w:ind w:left="-142"/>
              <w:jc w:val="center"/>
              <w:rPr>
                <w:b/>
                <w:sz w:val="24"/>
                <w:szCs w:val="24"/>
              </w:rPr>
            </w:pPr>
            <w:r w:rsidRPr="00F57A4A">
              <w:rPr>
                <w:b/>
                <w:sz w:val="24"/>
                <w:szCs w:val="24"/>
              </w:rPr>
              <w:t>9 класс</w:t>
            </w:r>
          </w:p>
        </w:tc>
        <w:tc>
          <w:tcPr>
            <w:tcW w:w="409" w:type="pct"/>
          </w:tcPr>
          <w:p w:rsidR="00B05716" w:rsidRPr="00F57A4A" w:rsidRDefault="00F57A4A" w:rsidP="00376650">
            <w:pPr>
              <w:jc w:val="center"/>
              <w:rPr>
                <w:sz w:val="24"/>
                <w:szCs w:val="24"/>
              </w:rPr>
            </w:pPr>
            <w:r>
              <w:rPr>
                <w:sz w:val="24"/>
                <w:szCs w:val="24"/>
              </w:rPr>
              <w:t>13</w:t>
            </w:r>
          </w:p>
        </w:tc>
        <w:tc>
          <w:tcPr>
            <w:tcW w:w="405" w:type="pct"/>
          </w:tcPr>
          <w:p w:rsidR="00B05716" w:rsidRPr="00F57A4A" w:rsidRDefault="00F57A4A" w:rsidP="00376650">
            <w:pPr>
              <w:jc w:val="center"/>
              <w:rPr>
                <w:sz w:val="24"/>
                <w:szCs w:val="24"/>
              </w:rPr>
            </w:pPr>
            <w:r>
              <w:rPr>
                <w:sz w:val="24"/>
                <w:szCs w:val="24"/>
              </w:rPr>
              <w:t>12</w:t>
            </w:r>
          </w:p>
        </w:tc>
        <w:tc>
          <w:tcPr>
            <w:tcW w:w="450" w:type="pct"/>
          </w:tcPr>
          <w:p w:rsidR="00B05716" w:rsidRPr="00F57A4A" w:rsidRDefault="00CA3ED0" w:rsidP="00376650">
            <w:pPr>
              <w:jc w:val="center"/>
              <w:rPr>
                <w:sz w:val="24"/>
                <w:szCs w:val="24"/>
              </w:rPr>
            </w:pPr>
            <w:r>
              <w:rPr>
                <w:sz w:val="24"/>
                <w:szCs w:val="24"/>
              </w:rPr>
              <w:t>0</w:t>
            </w:r>
          </w:p>
        </w:tc>
        <w:tc>
          <w:tcPr>
            <w:tcW w:w="1834" w:type="pct"/>
          </w:tcPr>
          <w:p w:rsidR="00B05716" w:rsidRPr="00F57A4A" w:rsidRDefault="00AC67CD" w:rsidP="00376650">
            <w:pPr>
              <w:jc w:val="both"/>
              <w:rPr>
                <w:sz w:val="24"/>
                <w:szCs w:val="24"/>
              </w:rPr>
            </w:pPr>
            <w:r>
              <w:rPr>
                <w:sz w:val="24"/>
                <w:szCs w:val="24"/>
              </w:rPr>
              <w:t xml:space="preserve">Нет </w:t>
            </w:r>
          </w:p>
        </w:tc>
        <w:tc>
          <w:tcPr>
            <w:tcW w:w="288" w:type="pct"/>
          </w:tcPr>
          <w:p w:rsidR="00B05716" w:rsidRPr="00F57A4A" w:rsidRDefault="00CA3ED0" w:rsidP="00376650">
            <w:pPr>
              <w:jc w:val="center"/>
              <w:rPr>
                <w:sz w:val="24"/>
                <w:szCs w:val="24"/>
              </w:rPr>
            </w:pPr>
            <w:r>
              <w:rPr>
                <w:sz w:val="24"/>
                <w:szCs w:val="24"/>
              </w:rPr>
              <w:t>4</w:t>
            </w:r>
          </w:p>
        </w:tc>
        <w:tc>
          <w:tcPr>
            <w:tcW w:w="333" w:type="pct"/>
          </w:tcPr>
          <w:p w:rsidR="00B05716" w:rsidRPr="00F57A4A" w:rsidRDefault="00CA3ED0" w:rsidP="00376650">
            <w:pPr>
              <w:ind w:left="-108" w:right="-108"/>
              <w:jc w:val="center"/>
              <w:rPr>
                <w:sz w:val="24"/>
                <w:szCs w:val="24"/>
              </w:rPr>
            </w:pPr>
            <w:r>
              <w:rPr>
                <w:sz w:val="24"/>
                <w:szCs w:val="24"/>
              </w:rPr>
              <w:t>31</w:t>
            </w:r>
            <w:r w:rsidR="00B05716" w:rsidRPr="00F57A4A">
              <w:rPr>
                <w:sz w:val="24"/>
                <w:szCs w:val="24"/>
              </w:rPr>
              <w:t>%</w:t>
            </w:r>
          </w:p>
        </w:tc>
        <w:tc>
          <w:tcPr>
            <w:tcW w:w="383" w:type="pct"/>
          </w:tcPr>
          <w:p w:rsidR="00B05716" w:rsidRPr="00F57A4A" w:rsidRDefault="00CA3ED0" w:rsidP="00376650">
            <w:pPr>
              <w:ind w:hanging="108"/>
              <w:jc w:val="center"/>
              <w:rPr>
                <w:sz w:val="24"/>
                <w:szCs w:val="24"/>
              </w:rPr>
            </w:pPr>
            <w:r>
              <w:rPr>
                <w:sz w:val="24"/>
                <w:szCs w:val="24"/>
              </w:rPr>
              <w:t>Обогрелов Егор (мат,хим)</w:t>
            </w:r>
          </w:p>
        </w:tc>
        <w:tc>
          <w:tcPr>
            <w:tcW w:w="387" w:type="pct"/>
          </w:tcPr>
          <w:p w:rsidR="00B05716" w:rsidRPr="00F57A4A" w:rsidRDefault="00CA3ED0" w:rsidP="00376650">
            <w:pPr>
              <w:ind w:hanging="108"/>
              <w:jc w:val="center"/>
              <w:rPr>
                <w:sz w:val="24"/>
                <w:szCs w:val="24"/>
              </w:rPr>
            </w:pPr>
            <w:r>
              <w:rPr>
                <w:sz w:val="24"/>
                <w:szCs w:val="24"/>
              </w:rPr>
              <w:t>92</w:t>
            </w:r>
            <w:r w:rsidR="00B05716" w:rsidRPr="00F57A4A">
              <w:rPr>
                <w:sz w:val="24"/>
                <w:szCs w:val="24"/>
              </w:rPr>
              <w:t>%</w:t>
            </w:r>
          </w:p>
        </w:tc>
      </w:tr>
      <w:tr w:rsidR="00B05716" w:rsidRPr="00F57A4A" w:rsidTr="00F57A4A">
        <w:tc>
          <w:tcPr>
            <w:tcW w:w="511" w:type="pct"/>
          </w:tcPr>
          <w:p w:rsidR="00B05716" w:rsidRPr="00F57A4A" w:rsidRDefault="00B05716" w:rsidP="00376650">
            <w:pPr>
              <w:ind w:left="-142"/>
              <w:jc w:val="center"/>
              <w:rPr>
                <w:b/>
                <w:sz w:val="24"/>
                <w:szCs w:val="24"/>
              </w:rPr>
            </w:pPr>
            <w:r w:rsidRPr="00F57A4A">
              <w:rPr>
                <w:b/>
                <w:sz w:val="24"/>
                <w:szCs w:val="24"/>
              </w:rPr>
              <w:t xml:space="preserve">Всего </w:t>
            </w:r>
          </w:p>
        </w:tc>
        <w:tc>
          <w:tcPr>
            <w:tcW w:w="409" w:type="pct"/>
          </w:tcPr>
          <w:p w:rsidR="00B05716" w:rsidRPr="00F57A4A" w:rsidRDefault="00F57A4A" w:rsidP="00376650">
            <w:pPr>
              <w:jc w:val="center"/>
              <w:rPr>
                <w:sz w:val="24"/>
                <w:szCs w:val="24"/>
              </w:rPr>
            </w:pPr>
            <w:r>
              <w:rPr>
                <w:sz w:val="24"/>
                <w:szCs w:val="24"/>
              </w:rPr>
              <w:t>64</w:t>
            </w:r>
          </w:p>
        </w:tc>
        <w:tc>
          <w:tcPr>
            <w:tcW w:w="405" w:type="pct"/>
          </w:tcPr>
          <w:p w:rsidR="00B05716" w:rsidRPr="00F57A4A" w:rsidRDefault="00F57A4A" w:rsidP="00376650">
            <w:pPr>
              <w:jc w:val="center"/>
              <w:rPr>
                <w:sz w:val="24"/>
                <w:szCs w:val="24"/>
              </w:rPr>
            </w:pPr>
            <w:r>
              <w:rPr>
                <w:sz w:val="24"/>
                <w:szCs w:val="24"/>
              </w:rPr>
              <w:t>62</w:t>
            </w:r>
          </w:p>
        </w:tc>
        <w:tc>
          <w:tcPr>
            <w:tcW w:w="450" w:type="pct"/>
          </w:tcPr>
          <w:p w:rsidR="00B05716" w:rsidRPr="00F57A4A" w:rsidRDefault="00B05716" w:rsidP="00376650">
            <w:pPr>
              <w:jc w:val="center"/>
              <w:rPr>
                <w:sz w:val="24"/>
                <w:szCs w:val="24"/>
              </w:rPr>
            </w:pPr>
            <w:r w:rsidRPr="00F57A4A">
              <w:rPr>
                <w:sz w:val="24"/>
                <w:szCs w:val="24"/>
              </w:rPr>
              <w:t>8</w:t>
            </w:r>
          </w:p>
        </w:tc>
        <w:tc>
          <w:tcPr>
            <w:tcW w:w="1834" w:type="pct"/>
          </w:tcPr>
          <w:p w:rsidR="00B05716" w:rsidRPr="00F57A4A" w:rsidRDefault="00B05716" w:rsidP="00376650">
            <w:pPr>
              <w:jc w:val="center"/>
              <w:rPr>
                <w:b/>
                <w:sz w:val="24"/>
                <w:szCs w:val="24"/>
              </w:rPr>
            </w:pPr>
          </w:p>
        </w:tc>
        <w:tc>
          <w:tcPr>
            <w:tcW w:w="288" w:type="pct"/>
          </w:tcPr>
          <w:p w:rsidR="00B05716" w:rsidRPr="00F57A4A" w:rsidRDefault="00CA3ED0" w:rsidP="00376650">
            <w:pPr>
              <w:jc w:val="center"/>
              <w:rPr>
                <w:sz w:val="24"/>
                <w:szCs w:val="24"/>
              </w:rPr>
            </w:pPr>
            <w:r>
              <w:rPr>
                <w:sz w:val="24"/>
                <w:szCs w:val="24"/>
              </w:rPr>
              <w:t>29</w:t>
            </w:r>
          </w:p>
        </w:tc>
        <w:tc>
          <w:tcPr>
            <w:tcW w:w="333" w:type="pct"/>
          </w:tcPr>
          <w:p w:rsidR="00B05716" w:rsidRPr="00F57A4A" w:rsidRDefault="00CA3ED0" w:rsidP="00376650">
            <w:pPr>
              <w:ind w:left="-108" w:right="-108"/>
              <w:jc w:val="center"/>
              <w:rPr>
                <w:sz w:val="24"/>
                <w:szCs w:val="24"/>
              </w:rPr>
            </w:pPr>
            <w:r>
              <w:rPr>
                <w:sz w:val="24"/>
                <w:szCs w:val="24"/>
              </w:rPr>
              <w:t>58</w:t>
            </w:r>
            <w:r w:rsidR="00B05716" w:rsidRPr="00F57A4A">
              <w:rPr>
                <w:sz w:val="24"/>
                <w:szCs w:val="24"/>
              </w:rPr>
              <w:t>%</w:t>
            </w:r>
          </w:p>
        </w:tc>
        <w:tc>
          <w:tcPr>
            <w:tcW w:w="383" w:type="pct"/>
          </w:tcPr>
          <w:p w:rsidR="00B05716" w:rsidRPr="00F57A4A" w:rsidRDefault="00CA3ED0" w:rsidP="00376650">
            <w:pPr>
              <w:ind w:hanging="108"/>
              <w:jc w:val="center"/>
              <w:rPr>
                <w:sz w:val="24"/>
                <w:szCs w:val="24"/>
              </w:rPr>
            </w:pPr>
            <w:r>
              <w:rPr>
                <w:sz w:val="24"/>
                <w:szCs w:val="24"/>
              </w:rPr>
              <w:t>3</w:t>
            </w:r>
          </w:p>
        </w:tc>
        <w:tc>
          <w:tcPr>
            <w:tcW w:w="387" w:type="pct"/>
          </w:tcPr>
          <w:p w:rsidR="00B05716" w:rsidRPr="00F57A4A" w:rsidRDefault="00CA3ED0" w:rsidP="00376650">
            <w:pPr>
              <w:ind w:hanging="108"/>
              <w:jc w:val="center"/>
              <w:rPr>
                <w:sz w:val="24"/>
                <w:szCs w:val="24"/>
              </w:rPr>
            </w:pPr>
            <w:r>
              <w:rPr>
                <w:sz w:val="24"/>
                <w:szCs w:val="24"/>
              </w:rPr>
              <w:t>95</w:t>
            </w:r>
            <w:r w:rsidR="00B05716" w:rsidRPr="00F57A4A">
              <w:rPr>
                <w:sz w:val="24"/>
                <w:szCs w:val="24"/>
              </w:rPr>
              <w:t>%</w:t>
            </w:r>
          </w:p>
        </w:tc>
      </w:tr>
      <w:tr w:rsidR="00F57A4A" w:rsidRPr="00F57A4A" w:rsidTr="00F57A4A">
        <w:tc>
          <w:tcPr>
            <w:tcW w:w="511" w:type="pct"/>
          </w:tcPr>
          <w:p w:rsidR="00F57A4A" w:rsidRPr="00F57A4A" w:rsidRDefault="00F57A4A" w:rsidP="00376650">
            <w:pPr>
              <w:ind w:left="-142"/>
              <w:jc w:val="center"/>
              <w:rPr>
                <w:b/>
                <w:sz w:val="24"/>
                <w:szCs w:val="24"/>
              </w:rPr>
            </w:pPr>
            <w:r>
              <w:rPr>
                <w:b/>
                <w:sz w:val="24"/>
                <w:szCs w:val="24"/>
              </w:rPr>
              <w:t>10 класс</w:t>
            </w:r>
          </w:p>
        </w:tc>
        <w:tc>
          <w:tcPr>
            <w:tcW w:w="409" w:type="pct"/>
          </w:tcPr>
          <w:p w:rsidR="00F57A4A" w:rsidRPr="00F57A4A" w:rsidRDefault="00F57A4A" w:rsidP="00376650">
            <w:pPr>
              <w:jc w:val="center"/>
              <w:rPr>
                <w:sz w:val="24"/>
                <w:szCs w:val="24"/>
              </w:rPr>
            </w:pPr>
            <w:r>
              <w:rPr>
                <w:sz w:val="24"/>
                <w:szCs w:val="24"/>
              </w:rPr>
              <w:t>8</w:t>
            </w:r>
          </w:p>
        </w:tc>
        <w:tc>
          <w:tcPr>
            <w:tcW w:w="405" w:type="pct"/>
          </w:tcPr>
          <w:p w:rsidR="00F57A4A" w:rsidRPr="00F57A4A" w:rsidRDefault="00F57A4A" w:rsidP="00376650">
            <w:pPr>
              <w:jc w:val="center"/>
              <w:rPr>
                <w:sz w:val="24"/>
                <w:szCs w:val="24"/>
              </w:rPr>
            </w:pPr>
            <w:r>
              <w:rPr>
                <w:sz w:val="24"/>
                <w:szCs w:val="24"/>
              </w:rPr>
              <w:t>7</w:t>
            </w:r>
          </w:p>
        </w:tc>
        <w:tc>
          <w:tcPr>
            <w:tcW w:w="450" w:type="pct"/>
          </w:tcPr>
          <w:p w:rsidR="00F57A4A" w:rsidRPr="00F57A4A" w:rsidRDefault="006C3C92" w:rsidP="00376650">
            <w:pPr>
              <w:jc w:val="center"/>
              <w:rPr>
                <w:sz w:val="24"/>
                <w:szCs w:val="24"/>
              </w:rPr>
            </w:pPr>
            <w:r>
              <w:rPr>
                <w:sz w:val="24"/>
                <w:szCs w:val="24"/>
              </w:rPr>
              <w:t>1</w:t>
            </w:r>
          </w:p>
        </w:tc>
        <w:tc>
          <w:tcPr>
            <w:tcW w:w="1834" w:type="pct"/>
          </w:tcPr>
          <w:p w:rsidR="00F57A4A" w:rsidRPr="006C3C92" w:rsidRDefault="006C3C92" w:rsidP="006C3C92">
            <w:pPr>
              <w:rPr>
                <w:sz w:val="24"/>
                <w:szCs w:val="24"/>
              </w:rPr>
            </w:pPr>
            <w:r w:rsidRPr="006C3C92">
              <w:rPr>
                <w:sz w:val="24"/>
                <w:szCs w:val="24"/>
              </w:rPr>
              <w:t>Динабург Виолетта</w:t>
            </w:r>
          </w:p>
        </w:tc>
        <w:tc>
          <w:tcPr>
            <w:tcW w:w="288" w:type="pct"/>
          </w:tcPr>
          <w:p w:rsidR="00F57A4A" w:rsidRPr="00F57A4A" w:rsidRDefault="006C3C92" w:rsidP="00376650">
            <w:pPr>
              <w:jc w:val="center"/>
              <w:rPr>
                <w:sz w:val="24"/>
                <w:szCs w:val="24"/>
              </w:rPr>
            </w:pPr>
            <w:r>
              <w:rPr>
                <w:sz w:val="24"/>
                <w:szCs w:val="24"/>
              </w:rPr>
              <w:t>4</w:t>
            </w:r>
          </w:p>
        </w:tc>
        <w:tc>
          <w:tcPr>
            <w:tcW w:w="333" w:type="pct"/>
          </w:tcPr>
          <w:p w:rsidR="00F57A4A" w:rsidRPr="00F57A4A" w:rsidRDefault="006C3C92" w:rsidP="00376650">
            <w:pPr>
              <w:ind w:left="-108" w:right="-108"/>
              <w:jc w:val="center"/>
              <w:rPr>
                <w:sz w:val="24"/>
                <w:szCs w:val="24"/>
              </w:rPr>
            </w:pPr>
            <w:r>
              <w:rPr>
                <w:sz w:val="24"/>
                <w:szCs w:val="24"/>
              </w:rPr>
              <w:t>63</w:t>
            </w:r>
          </w:p>
        </w:tc>
        <w:tc>
          <w:tcPr>
            <w:tcW w:w="383" w:type="pct"/>
          </w:tcPr>
          <w:p w:rsidR="00F57A4A" w:rsidRPr="00F57A4A" w:rsidRDefault="006C3C92" w:rsidP="00376650">
            <w:pPr>
              <w:ind w:hanging="108"/>
              <w:jc w:val="center"/>
              <w:rPr>
                <w:sz w:val="24"/>
                <w:szCs w:val="24"/>
              </w:rPr>
            </w:pPr>
            <w:r>
              <w:rPr>
                <w:sz w:val="24"/>
                <w:szCs w:val="24"/>
              </w:rPr>
              <w:t>Плеханова Диана</w:t>
            </w:r>
          </w:p>
        </w:tc>
        <w:tc>
          <w:tcPr>
            <w:tcW w:w="387" w:type="pct"/>
          </w:tcPr>
          <w:p w:rsidR="00F57A4A" w:rsidRPr="00F57A4A" w:rsidRDefault="006C3C92" w:rsidP="00376650">
            <w:pPr>
              <w:ind w:hanging="108"/>
              <w:jc w:val="center"/>
              <w:rPr>
                <w:sz w:val="24"/>
                <w:szCs w:val="24"/>
              </w:rPr>
            </w:pPr>
            <w:r>
              <w:rPr>
                <w:sz w:val="24"/>
                <w:szCs w:val="24"/>
              </w:rPr>
              <w:t>88%</w:t>
            </w:r>
          </w:p>
        </w:tc>
      </w:tr>
      <w:tr w:rsidR="00F57A4A" w:rsidRPr="00F57A4A" w:rsidTr="00F57A4A">
        <w:tc>
          <w:tcPr>
            <w:tcW w:w="511" w:type="pct"/>
          </w:tcPr>
          <w:p w:rsidR="00F57A4A" w:rsidRPr="00F57A4A" w:rsidRDefault="00F57A4A" w:rsidP="00376650">
            <w:pPr>
              <w:ind w:left="-142"/>
              <w:jc w:val="center"/>
              <w:rPr>
                <w:b/>
                <w:sz w:val="24"/>
                <w:szCs w:val="24"/>
              </w:rPr>
            </w:pPr>
            <w:r>
              <w:rPr>
                <w:b/>
                <w:sz w:val="24"/>
                <w:szCs w:val="24"/>
              </w:rPr>
              <w:t xml:space="preserve">11 </w:t>
            </w:r>
            <w:r>
              <w:rPr>
                <w:b/>
                <w:sz w:val="24"/>
                <w:szCs w:val="24"/>
              </w:rPr>
              <w:lastRenderedPageBreak/>
              <w:t>класс</w:t>
            </w:r>
          </w:p>
        </w:tc>
        <w:tc>
          <w:tcPr>
            <w:tcW w:w="409" w:type="pct"/>
          </w:tcPr>
          <w:p w:rsidR="00F57A4A" w:rsidRPr="00F57A4A" w:rsidRDefault="00F57A4A" w:rsidP="00376650">
            <w:pPr>
              <w:jc w:val="center"/>
              <w:rPr>
                <w:sz w:val="24"/>
                <w:szCs w:val="24"/>
              </w:rPr>
            </w:pPr>
            <w:r>
              <w:rPr>
                <w:sz w:val="24"/>
                <w:szCs w:val="24"/>
              </w:rPr>
              <w:lastRenderedPageBreak/>
              <w:t>2</w:t>
            </w:r>
          </w:p>
        </w:tc>
        <w:tc>
          <w:tcPr>
            <w:tcW w:w="405" w:type="pct"/>
          </w:tcPr>
          <w:p w:rsidR="00F57A4A" w:rsidRPr="00F57A4A" w:rsidRDefault="00F57A4A" w:rsidP="00376650">
            <w:pPr>
              <w:jc w:val="center"/>
              <w:rPr>
                <w:sz w:val="24"/>
                <w:szCs w:val="24"/>
              </w:rPr>
            </w:pPr>
            <w:r>
              <w:rPr>
                <w:sz w:val="24"/>
                <w:szCs w:val="24"/>
              </w:rPr>
              <w:t>2</w:t>
            </w:r>
          </w:p>
        </w:tc>
        <w:tc>
          <w:tcPr>
            <w:tcW w:w="450" w:type="pct"/>
          </w:tcPr>
          <w:p w:rsidR="00F57A4A" w:rsidRPr="00F57A4A" w:rsidRDefault="00CA3ED0" w:rsidP="00376650">
            <w:pPr>
              <w:jc w:val="center"/>
              <w:rPr>
                <w:sz w:val="24"/>
                <w:szCs w:val="24"/>
              </w:rPr>
            </w:pPr>
            <w:r>
              <w:rPr>
                <w:sz w:val="24"/>
                <w:szCs w:val="24"/>
              </w:rPr>
              <w:t>2</w:t>
            </w:r>
          </w:p>
        </w:tc>
        <w:tc>
          <w:tcPr>
            <w:tcW w:w="1834" w:type="pct"/>
          </w:tcPr>
          <w:p w:rsidR="00F57A4A" w:rsidRPr="00B22642" w:rsidRDefault="00B22642" w:rsidP="00B22642">
            <w:pPr>
              <w:rPr>
                <w:sz w:val="24"/>
                <w:szCs w:val="24"/>
              </w:rPr>
            </w:pPr>
            <w:r w:rsidRPr="00B22642">
              <w:rPr>
                <w:sz w:val="24"/>
                <w:szCs w:val="24"/>
              </w:rPr>
              <w:t>Илькина Анастасия,</w:t>
            </w:r>
            <w:r>
              <w:rPr>
                <w:sz w:val="24"/>
                <w:szCs w:val="24"/>
              </w:rPr>
              <w:t xml:space="preserve"> Брусова </w:t>
            </w:r>
            <w:r>
              <w:rPr>
                <w:sz w:val="24"/>
                <w:szCs w:val="24"/>
              </w:rPr>
              <w:lastRenderedPageBreak/>
              <w:t>Наталья</w:t>
            </w:r>
          </w:p>
        </w:tc>
        <w:tc>
          <w:tcPr>
            <w:tcW w:w="288" w:type="pct"/>
          </w:tcPr>
          <w:p w:rsidR="00F57A4A" w:rsidRPr="00F57A4A" w:rsidRDefault="00CA3ED0" w:rsidP="00376650">
            <w:pPr>
              <w:jc w:val="center"/>
              <w:rPr>
                <w:sz w:val="24"/>
                <w:szCs w:val="24"/>
              </w:rPr>
            </w:pPr>
            <w:r>
              <w:rPr>
                <w:sz w:val="24"/>
                <w:szCs w:val="24"/>
              </w:rPr>
              <w:lastRenderedPageBreak/>
              <w:t>2</w:t>
            </w:r>
          </w:p>
        </w:tc>
        <w:tc>
          <w:tcPr>
            <w:tcW w:w="333" w:type="pct"/>
          </w:tcPr>
          <w:p w:rsidR="00F57A4A" w:rsidRPr="00F57A4A" w:rsidRDefault="00CA3ED0" w:rsidP="00376650">
            <w:pPr>
              <w:ind w:left="-108" w:right="-108"/>
              <w:jc w:val="center"/>
              <w:rPr>
                <w:sz w:val="24"/>
                <w:szCs w:val="24"/>
              </w:rPr>
            </w:pPr>
            <w:r>
              <w:rPr>
                <w:sz w:val="24"/>
                <w:szCs w:val="24"/>
              </w:rPr>
              <w:t>100%</w:t>
            </w:r>
          </w:p>
        </w:tc>
        <w:tc>
          <w:tcPr>
            <w:tcW w:w="383" w:type="pct"/>
          </w:tcPr>
          <w:p w:rsidR="00F57A4A" w:rsidRPr="00F57A4A" w:rsidRDefault="00CA3ED0" w:rsidP="00376650">
            <w:pPr>
              <w:ind w:hanging="108"/>
              <w:jc w:val="center"/>
              <w:rPr>
                <w:sz w:val="24"/>
                <w:szCs w:val="24"/>
              </w:rPr>
            </w:pPr>
            <w:r>
              <w:rPr>
                <w:sz w:val="24"/>
                <w:szCs w:val="24"/>
              </w:rPr>
              <w:t>-</w:t>
            </w:r>
          </w:p>
        </w:tc>
        <w:tc>
          <w:tcPr>
            <w:tcW w:w="387" w:type="pct"/>
          </w:tcPr>
          <w:p w:rsidR="00F57A4A" w:rsidRPr="00F57A4A" w:rsidRDefault="00CA3ED0" w:rsidP="00376650">
            <w:pPr>
              <w:ind w:hanging="108"/>
              <w:jc w:val="center"/>
              <w:rPr>
                <w:sz w:val="24"/>
                <w:szCs w:val="24"/>
              </w:rPr>
            </w:pPr>
            <w:r>
              <w:rPr>
                <w:sz w:val="24"/>
                <w:szCs w:val="24"/>
              </w:rPr>
              <w:t>100%</w:t>
            </w:r>
          </w:p>
        </w:tc>
      </w:tr>
      <w:tr w:rsidR="00F57A4A" w:rsidRPr="00F57A4A" w:rsidTr="00F57A4A">
        <w:tc>
          <w:tcPr>
            <w:tcW w:w="511" w:type="pct"/>
          </w:tcPr>
          <w:p w:rsidR="00F57A4A" w:rsidRPr="00F57A4A" w:rsidRDefault="00F57A4A" w:rsidP="00376650">
            <w:pPr>
              <w:ind w:left="-142"/>
              <w:jc w:val="center"/>
              <w:rPr>
                <w:b/>
                <w:sz w:val="24"/>
                <w:szCs w:val="24"/>
              </w:rPr>
            </w:pPr>
            <w:r>
              <w:rPr>
                <w:b/>
                <w:sz w:val="24"/>
                <w:szCs w:val="24"/>
              </w:rPr>
              <w:lastRenderedPageBreak/>
              <w:t>Всего</w:t>
            </w:r>
          </w:p>
        </w:tc>
        <w:tc>
          <w:tcPr>
            <w:tcW w:w="409" w:type="pct"/>
          </w:tcPr>
          <w:p w:rsidR="00F57A4A" w:rsidRPr="00F57A4A" w:rsidRDefault="00F57A4A" w:rsidP="00376650">
            <w:pPr>
              <w:jc w:val="center"/>
              <w:rPr>
                <w:sz w:val="24"/>
                <w:szCs w:val="24"/>
              </w:rPr>
            </w:pPr>
            <w:r>
              <w:rPr>
                <w:sz w:val="24"/>
                <w:szCs w:val="24"/>
              </w:rPr>
              <w:t>10</w:t>
            </w:r>
          </w:p>
        </w:tc>
        <w:tc>
          <w:tcPr>
            <w:tcW w:w="405" w:type="pct"/>
          </w:tcPr>
          <w:p w:rsidR="00F57A4A" w:rsidRPr="00F57A4A" w:rsidRDefault="00F57A4A" w:rsidP="00376650">
            <w:pPr>
              <w:jc w:val="center"/>
              <w:rPr>
                <w:sz w:val="24"/>
                <w:szCs w:val="24"/>
              </w:rPr>
            </w:pPr>
            <w:r>
              <w:rPr>
                <w:sz w:val="24"/>
                <w:szCs w:val="24"/>
              </w:rPr>
              <w:t>9</w:t>
            </w:r>
          </w:p>
        </w:tc>
        <w:tc>
          <w:tcPr>
            <w:tcW w:w="450" w:type="pct"/>
          </w:tcPr>
          <w:p w:rsidR="00F57A4A" w:rsidRPr="00F57A4A" w:rsidRDefault="006C3C92" w:rsidP="00376650">
            <w:pPr>
              <w:jc w:val="center"/>
              <w:rPr>
                <w:sz w:val="24"/>
                <w:szCs w:val="24"/>
              </w:rPr>
            </w:pPr>
            <w:r>
              <w:rPr>
                <w:sz w:val="24"/>
                <w:szCs w:val="24"/>
              </w:rPr>
              <w:t>3</w:t>
            </w:r>
          </w:p>
        </w:tc>
        <w:tc>
          <w:tcPr>
            <w:tcW w:w="1834" w:type="pct"/>
          </w:tcPr>
          <w:p w:rsidR="00F57A4A" w:rsidRPr="00F57A4A" w:rsidRDefault="00F57A4A" w:rsidP="00376650">
            <w:pPr>
              <w:jc w:val="center"/>
              <w:rPr>
                <w:b/>
                <w:sz w:val="24"/>
                <w:szCs w:val="24"/>
              </w:rPr>
            </w:pPr>
          </w:p>
        </w:tc>
        <w:tc>
          <w:tcPr>
            <w:tcW w:w="288" w:type="pct"/>
          </w:tcPr>
          <w:p w:rsidR="00F57A4A" w:rsidRPr="00F57A4A" w:rsidRDefault="006C3C92" w:rsidP="00376650">
            <w:pPr>
              <w:jc w:val="center"/>
              <w:rPr>
                <w:sz w:val="24"/>
                <w:szCs w:val="24"/>
              </w:rPr>
            </w:pPr>
            <w:r>
              <w:rPr>
                <w:sz w:val="24"/>
                <w:szCs w:val="24"/>
              </w:rPr>
              <w:t>6</w:t>
            </w:r>
          </w:p>
        </w:tc>
        <w:tc>
          <w:tcPr>
            <w:tcW w:w="333" w:type="pct"/>
          </w:tcPr>
          <w:p w:rsidR="00F57A4A" w:rsidRPr="00F57A4A" w:rsidRDefault="006C3C92" w:rsidP="00376650">
            <w:pPr>
              <w:ind w:left="-108" w:right="-108"/>
              <w:jc w:val="center"/>
              <w:rPr>
                <w:sz w:val="24"/>
                <w:szCs w:val="24"/>
              </w:rPr>
            </w:pPr>
            <w:r>
              <w:rPr>
                <w:sz w:val="24"/>
                <w:szCs w:val="24"/>
              </w:rPr>
              <w:t>90%</w:t>
            </w:r>
          </w:p>
        </w:tc>
        <w:tc>
          <w:tcPr>
            <w:tcW w:w="383" w:type="pct"/>
          </w:tcPr>
          <w:p w:rsidR="00F57A4A" w:rsidRPr="00F57A4A" w:rsidRDefault="00F57A4A" w:rsidP="00376650">
            <w:pPr>
              <w:ind w:hanging="108"/>
              <w:jc w:val="center"/>
              <w:rPr>
                <w:sz w:val="24"/>
                <w:szCs w:val="24"/>
              </w:rPr>
            </w:pPr>
          </w:p>
        </w:tc>
        <w:tc>
          <w:tcPr>
            <w:tcW w:w="387" w:type="pct"/>
          </w:tcPr>
          <w:p w:rsidR="00F57A4A" w:rsidRPr="00F57A4A" w:rsidRDefault="006C3C92" w:rsidP="00376650">
            <w:pPr>
              <w:ind w:hanging="108"/>
              <w:jc w:val="center"/>
              <w:rPr>
                <w:sz w:val="24"/>
                <w:szCs w:val="24"/>
              </w:rPr>
            </w:pPr>
            <w:r>
              <w:rPr>
                <w:sz w:val="24"/>
                <w:szCs w:val="24"/>
              </w:rPr>
              <w:t>90%</w:t>
            </w:r>
          </w:p>
        </w:tc>
      </w:tr>
    </w:tbl>
    <w:p w:rsidR="006C3C92" w:rsidRDefault="006C3C92" w:rsidP="00B22642">
      <w:pPr>
        <w:spacing w:after="0" w:line="240" w:lineRule="auto"/>
        <w:rPr>
          <w:rFonts w:ascii="Times New Roman" w:hAnsi="Times New Roman" w:cs="Times New Roman"/>
          <w:b/>
          <w:sz w:val="24"/>
        </w:rPr>
      </w:pPr>
    </w:p>
    <w:p w:rsidR="00B05716" w:rsidRPr="00C1087A" w:rsidRDefault="00B05716" w:rsidP="00B05716">
      <w:pPr>
        <w:spacing w:after="0" w:line="240" w:lineRule="auto"/>
        <w:jc w:val="center"/>
        <w:rPr>
          <w:rFonts w:ascii="Times New Roman" w:hAnsi="Times New Roman" w:cs="Times New Roman"/>
          <w:b/>
          <w:sz w:val="24"/>
        </w:rPr>
      </w:pPr>
      <w:r w:rsidRPr="00C1087A">
        <w:rPr>
          <w:rFonts w:ascii="Times New Roman" w:hAnsi="Times New Roman" w:cs="Times New Roman"/>
          <w:b/>
          <w:sz w:val="24"/>
        </w:rPr>
        <w:t>Список отл</w:t>
      </w:r>
      <w:r w:rsidR="006C3C92">
        <w:rPr>
          <w:rFonts w:ascii="Times New Roman" w:hAnsi="Times New Roman" w:cs="Times New Roman"/>
          <w:b/>
          <w:sz w:val="24"/>
        </w:rPr>
        <w:t>ичников по итогам работы в 201</w:t>
      </w:r>
      <w:r w:rsidR="00C25453">
        <w:rPr>
          <w:rFonts w:ascii="Times New Roman" w:hAnsi="Times New Roman" w:cs="Times New Roman"/>
          <w:b/>
          <w:sz w:val="24"/>
        </w:rPr>
        <w:t>7</w:t>
      </w:r>
      <w:r w:rsidRPr="00C1087A">
        <w:rPr>
          <w:rFonts w:ascii="Times New Roman" w:hAnsi="Times New Roman" w:cs="Times New Roman"/>
          <w:b/>
          <w:sz w:val="24"/>
        </w:rPr>
        <w:t xml:space="preserve"> - 201</w:t>
      </w:r>
      <w:r w:rsidR="00C25453">
        <w:rPr>
          <w:rFonts w:ascii="Times New Roman" w:hAnsi="Times New Roman" w:cs="Times New Roman"/>
          <w:b/>
          <w:sz w:val="24"/>
        </w:rPr>
        <w:t>8</w:t>
      </w:r>
      <w:r w:rsidR="006C3C92">
        <w:rPr>
          <w:rFonts w:ascii="Times New Roman" w:hAnsi="Times New Roman" w:cs="Times New Roman"/>
          <w:b/>
          <w:sz w:val="24"/>
        </w:rPr>
        <w:t xml:space="preserve"> уч. году</w:t>
      </w:r>
    </w:p>
    <w:p w:rsidR="00B05716" w:rsidRDefault="00B05716" w:rsidP="00B05716">
      <w:pPr>
        <w:spacing w:after="0" w:line="240" w:lineRule="auto"/>
        <w:jc w:val="center"/>
        <w:rPr>
          <w:rFonts w:ascii="Times New Roman" w:hAnsi="Times New Roman" w:cs="Times New Roman"/>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3"/>
        <w:gridCol w:w="5755"/>
        <w:gridCol w:w="2340"/>
      </w:tblGrid>
      <w:tr w:rsidR="00B05716" w:rsidRPr="006C3C92" w:rsidTr="00376650">
        <w:tc>
          <w:tcPr>
            <w:tcW w:w="1193" w:type="dxa"/>
            <w:vAlign w:val="center"/>
          </w:tcPr>
          <w:p w:rsidR="00B05716" w:rsidRPr="006C3C92" w:rsidRDefault="00B05716" w:rsidP="00B05716">
            <w:pPr>
              <w:spacing w:after="0" w:line="240" w:lineRule="auto"/>
              <w:rPr>
                <w:rFonts w:ascii="Times New Roman" w:hAnsi="Times New Roman" w:cs="Times New Roman"/>
                <w:b/>
                <w:sz w:val="24"/>
                <w:szCs w:val="24"/>
              </w:rPr>
            </w:pPr>
            <w:r w:rsidRPr="006C3C92">
              <w:rPr>
                <w:rFonts w:ascii="Times New Roman" w:hAnsi="Times New Roman" w:cs="Times New Roman"/>
                <w:b/>
                <w:sz w:val="24"/>
                <w:szCs w:val="24"/>
              </w:rPr>
              <w:t>№</w:t>
            </w:r>
          </w:p>
          <w:p w:rsidR="00B05716" w:rsidRPr="006C3C92" w:rsidRDefault="00B05716" w:rsidP="00B05716">
            <w:pPr>
              <w:spacing w:after="0" w:line="240" w:lineRule="auto"/>
              <w:rPr>
                <w:rFonts w:ascii="Times New Roman" w:hAnsi="Times New Roman" w:cs="Times New Roman"/>
                <w:b/>
                <w:sz w:val="24"/>
                <w:szCs w:val="24"/>
              </w:rPr>
            </w:pPr>
            <w:r w:rsidRPr="006C3C92">
              <w:rPr>
                <w:rFonts w:ascii="Times New Roman" w:hAnsi="Times New Roman" w:cs="Times New Roman"/>
                <w:b/>
                <w:sz w:val="24"/>
                <w:szCs w:val="24"/>
              </w:rPr>
              <w:t>п/п</w:t>
            </w:r>
          </w:p>
        </w:tc>
        <w:tc>
          <w:tcPr>
            <w:tcW w:w="5755" w:type="dxa"/>
            <w:vAlign w:val="center"/>
          </w:tcPr>
          <w:p w:rsidR="00B05716" w:rsidRPr="006C3C92" w:rsidRDefault="00B05716" w:rsidP="00B05716">
            <w:pPr>
              <w:spacing w:after="0" w:line="240" w:lineRule="auto"/>
              <w:rPr>
                <w:rFonts w:ascii="Times New Roman" w:hAnsi="Times New Roman" w:cs="Times New Roman"/>
                <w:b/>
                <w:sz w:val="24"/>
                <w:szCs w:val="24"/>
              </w:rPr>
            </w:pPr>
            <w:r w:rsidRPr="006C3C92">
              <w:rPr>
                <w:rFonts w:ascii="Times New Roman" w:hAnsi="Times New Roman" w:cs="Times New Roman"/>
                <w:b/>
                <w:sz w:val="24"/>
                <w:szCs w:val="24"/>
              </w:rPr>
              <w:t>Ф.И. ученика</w:t>
            </w:r>
          </w:p>
        </w:tc>
        <w:tc>
          <w:tcPr>
            <w:tcW w:w="2340" w:type="dxa"/>
            <w:vAlign w:val="center"/>
          </w:tcPr>
          <w:p w:rsidR="00B05716" w:rsidRPr="006C3C92" w:rsidRDefault="00B05716" w:rsidP="00B05716">
            <w:pPr>
              <w:spacing w:after="0" w:line="240" w:lineRule="auto"/>
              <w:rPr>
                <w:rFonts w:ascii="Times New Roman" w:hAnsi="Times New Roman" w:cs="Times New Roman"/>
                <w:b/>
                <w:sz w:val="24"/>
                <w:szCs w:val="24"/>
              </w:rPr>
            </w:pPr>
            <w:r w:rsidRPr="006C3C92">
              <w:rPr>
                <w:rFonts w:ascii="Times New Roman" w:hAnsi="Times New Roman" w:cs="Times New Roman"/>
                <w:b/>
                <w:sz w:val="24"/>
                <w:szCs w:val="24"/>
              </w:rPr>
              <w:t>Класс</w:t>
            </w:r>
          </w:p>
        </w:tc>
      </w:tr>
      <w:tr w:rsidR="00B05716" w:rsidRPr="006C3C92" w:rsidTr="00376650">
        <w:tc>
          <w:tcPr>
            <w:tcW w:w="1193" w:type="dxa"/>
          </w:tcPr>
          <w:p w:rsidR="00B05716" w:rsidRPr="006C3C92" w:rsidRDefault="00B05716" w:rsidP="00E7514D">
            <w:pPr>
              <w:numPr>
                <w:ilvl w:val="0"/>
                <w:numId w:val="3"/>
              </w:numPr>
              <w:spacing w:after="0" w:line="240" w:lineRule="auto"/>
              <w:rPr>
                <w:rFonts w:ascii="Times New Roman" w:hAnsi="Times New Roman" w:cs="Times New Roman"/>
                <w:sz w:val="24"/>
                <w:szCs w:val="24"/>
              </w:rPr>
            </w:pPr>
          </w:p>
        </w:tc>
        <w:tc>
          <w:tcPr>
            <w:tcW w:w="5755" w:type="dxa"/>
          </w:tcPr>
          <w:p w:rsidR="00B05716" w:rsidRPr="006C3C92" w:rsidRDefault="006C3C92" w:rsidP="006C3C92">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Гарипов Матвей</w:t>
            </w:r>
          </w:p>
        </w:tc>
        <w:tc>
          <w:tcPr>
            <w:tcW w:w="2340" w:type="dxa"/>
            <w:vMerge w:val="restart"/>
            <w:vAlign w:val="center"/>
          </w:tcPr>
          <w:p w:rsidR="00B05716" w:rsidRPr="006C3C92" w:rsidRDefault="00B05716" w:rsidP="00B05716">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2 класс</w:t>
            </w:r>
          </w:p>
        </w:tc>
      </w:tr>
      <w:tr w:rsidR="00B05716" w:rsidRPr="006C3C92" w:rsidTr="00376650">
        <w:tc>
          <w:tcPr>
            <w:tcW w:w="1193" w:type="dxa"/>
          </w:tcPr>
          <w:p w:rsidR="00B05716" w:rsidRPr="006C3C92" w:rsidRDefault="00B05716" w:rsidP="00E7514D">
            <w:pPr>
              <w:numPr>
                <w:ilvl w:val="0"/>
                <w:numId w:val="3"/>
              </w:numPr>
              <w:spacing w:after="0" w:line="240" w:lineRule="auto"/>
              <w:rPr>
                <w:rFonts w:ascii="Times New Roman" w:hAnsi="Times New Roman" w:cs="Times New Roman"/>
                <w:sz w:val="24"/>
                <w:szCs w:val="24"/>
              </w:rPr>
            </w:pPr>
          </w:p>
        </w:tc>
        <w:tc>
          <w:tcPr>
            <w:tcW w:w="5755" w:type="dxa"/>
          </w:tcPr>
          <w:p w:rsidR="00B05716" w:rsidRPr="006C3C92" w:rsidRDefault="006C3C92" w:rsidP="00B05716">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Денисова Софья</w:t>
            </w:r>
          </w:p>
        </w:tc>
        <w:tc>
          <w:tcPr>
            <w:tcW w:w="2340" w:type="dxa"/>
            <w:vMerge/>
            <w:vAlign w:val="center"/>
          </w:tcPr>
          <w:p w:rsidR="00B05716" w:rsidRPr="006C3C92" w:rsidRDefault="00B05716" w:rsidP="00B05716">
            <w:pPr>
              <w:spacing w:after="0" w:line="240" w:lineRule="auto"/>
              <w:rPr>
                <w:rFonts w:ascii="Times New Roman" w:hAnsi="Times New Roman" w:cs="Times New Roman"/>
                <w:sz w:val="24"/>
                <w:szCs w:val="24"/>
              </w:rPr>
            </w:pPr>
          </w:p>
        </w:tc>
      </w:tr>
      <w:tr w:rsidR="00B05716" w:rsidRPr="006C3C92" w:rsidTr="00376650">
        <w:tc>
          <w:tcPr>
            <w:tcW w:w="1193" w:type="dxa"/>
          </w:tcPr>
          <w:p w:rsidR="00B05716" w:rsidRPr="006C3C92" w:rsidRDefault="00B05716" w:rsidP="00E7514D">
            <w:pPr>
              <w:numPr>
                <w:ilvl w:val="0"/>
                <w:numId w:val="3"/>
              </w:numPr>
              <w:spacing w:after="0" w:line="240" w:lineRule="auto"/>
              <w:rPr>
                <w:rFonts w:ascii="Times New Roman" w:hAnsi="Times New Roman" w:cs="Times New Roman"/>
                <w:sz w:val="24"/>
                <w:szCs w:val="24"/>
              </w:rPr>
            </w:pPr>
          </w:p>
        </w:tc>
        <w:tc>
          <w:tcPr>
            <w:tcW w:w="5755" w:type="dxa"/>
          </w:tcPr>
          <w:p w:rsidR="00B05716" w:rsidRPr="006C3C92" w:rsidRDefault="006C3C92" w:rsidP="00B05716">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Фархутдинов Антон</w:t>
            </w:r>
          </w:p>
        </w:tc>
        <w:tc>
          <w:tcPr>
            <w:tcW w:w="2340" w:type="dxa"/>
            <w:vMerge/>
            <w:vAlign w:val="center"/>
          </w:tcPr>
          <w:p w:rsidR="00B05716" w:rsidRPr="006C3C92" w:rsidRDefault="00B05716" w:rsidP="00B05716">
            <w:pPr>
              <w:spacing w:after="0" w:line="240" w:lineRule="auto"/>
              <w:rPr>
                <w:rFonts w:ascii="Times New Roman" w:hAnsi="Times New Roman" w:cs="Times New Roman"/>
                <w:sz w:val="24"/>
                <w:szCs w:val="24"/>
              </w:rPr>
            </w:pPr>
          </w:p>
        </w:tc>
      </w:tr>
      <w:tr w:rsidR="006C3C92" w:rsidRPr="006C3C92" w:rsidTr="00376650">
        <w:tc>
          <w:tcPr>
            <w:tcW w:w="1193" w:type="dxa"/>
          </w:tcPr>
          <w:p w:rsidR="006C3C92" w:rsidRPr="006C3C92" w:rsidRDefault="006C3C92" w:rsidP="00E7514D">
            <w:pPr>
              <w:numPr>
                <w:ilvl w:val="0"/>
                <w:numId w:val="3"/>
              </w:numPr>
              <w:spacing w:after="0" w:line="240" w:lineRule="auto"/>
              <w:rPr>
                <w:rFonts w:ascii="Times New Roman" w:hAnsi="Times New Roman" w:cs="Times New Roman"/>
                <w:sz w:val="24"/>
                <w:szCs w:val="24"/>
              </w:rPr>
            </w:pPr>
          </w:p>
        </w:tc>
        <w:tc>
          <w:tcPr>
            <w:tcW w:w="5755" w:type="dxa"/>
          </w:tcPr>
          <w:p w:rsidR="006C3C92" w:rsidRPr="006C3C92" w:rsidRDefault="006C3C92" w:rsidP="006C3C92">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Вятчиникова Алина</w:t>
            </w:r>
          </w:p>
        </w:tc>
        <w:tc>
          <w:tcPr>
            <w:tcW w:w="2340" w:type="dxa"/>
            <w:vMerge w:val="restart"/>
            <w:vAlign w:val="center"/>
          </w:tcPr>
          <w:p w:rsidR="006C3C92" w:rsidRPr="006C3C92" w:rsidRDefault="006C3C92" w:rsidP="00B05716">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3 класс</w:t>
            </w:r>
          </w:p>
        </w:tc>
      </w:tr>
      <w:tr w:rsidR="006C3C92" w:rsidRPr="006C3C92" w:rsidTr="00376650">
        <w:tc>
          <w:tcPr>
            <w:tcW w:w="1193" w:type="dxa"/>
          </w:tcPr>
          <w:p w:rsidR="006C3C92" w:rsidRPr="006C3C92" w:rsidRDefault="006C3C92" w:rsidP="00E7514D">
            <w:pPr>
              <w:numPr>
                <w:ilvl w:val="0"/>
                <w:numId w:val="3"/>
              </w:numPr>
              <w:spacing w:after="0" w:line="240" w:lineRule="auto"/>
              <w:rPr>
                <w:rFonts w:ascii="Times New Roman" w:hAnsi="Times New Roman" w:cs="Times New Roman"/>
                <w:sz w:val="24"/>
                <w:szCs w:val="24"/>
              </w:rPr>
            </w:pPr>
          </w:p>
        </w:tc>
        <w:tc>
          <w:tcPr>
            <w:tcW w:w="5755" w:type="dxa"/>
          </w:tcPr>
          <w:p w:rsidR="006C3C92" w:rsidRPr="006C3C92" w:rsidRDefault="006C3C92" w:rsidP="00B05716">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Дрягина Таисия</w:t>
            </w:r>
          </w:p>
        </w:tc>
        <w:tc>
          <w:tcPr>
            <w:tcW w:w="2340" w:type="dxa"/>
            <w:vMerge/>
            <w:vAlign w:val="center"/>
          </w:tcPr>
          <w:p w:rsidR="006C3C92" w:rsidRPr="006C3C92" w:rsidRDefault="006C3C92" w:rsidP="00B05716">
            <w:pPr>
              <w:spacing w:after="0" w:line="240" w:lineRule="auto"/>
              <w:rPr>
                <w:rFonts w:ascii="Times New Roman" w:hAnsi="Times New Roman" w:cs="Times New Roman"/>
                <w:sz w:val="24"/>
                <w:szCs w:val="24"/>
              </w:rPr>
            </w:pPr>
          </w:p>
        </w:tc>
      </w:tr>
      <w:tr w:rsidR="006C3C92" w:rsidRPr="006C3C92" w:rsidTr="00376650">
        <w:tc>
          <w:tcPr>
            <w:tcW w:w="1193" w:type="dxa"/>
          </w:tcPr>
          <w:p w:rsidR="006C3C92" w:rsidRPr="006C3C92" w:rsidRDefault="006C3C92" w:rsidP="00E7514D">
            <w:pPr>
              <w:numPr>
                <w:ilvl w:val="0"/>
                <w:numId w:val="3"/>
              </w:numPr>
              <w:spacing w:after="0" w:line="240" w:lineRule="auto"/>
              <w:rPr>
                <w:rFonts w:ascii="Times New Roman" w:hAnsi="Times New Roman" w:cs="Times New Roman"/>
                <w:sz w:val="24"/>
                <w:szCs w:val="24"/>
              </w:rPr>
            </w:pPr>
          </w:p>
        </w:tc>
        <w:tc>
          <w:tcPr>
            <w:tcW w:w="5755" w:type="dxa"/>
          </w:tcPr>
          <w:p w:rsidR="006C3C92" w:rsidRPr="006C3C92" w:rsidRDefault="006C3C92" w:rsidP="00B05716">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Колосов Семен</w:t>
            </w:r>
          </w:p>
        </w:tc>
        <w:tc>
          <w:tcPr>
            <w:tcW w:w="2340" w:type="dxa"/>
            <w:vMerge/>
            <w:vAlign w:val="center"/>
          </w:tcPr>
          <w:p w:rsidR="006C3C92" w:rsidRPr="006C3C92" w:rsidRDefault="006C3C92" w:rsidP="00B05716">
            <w:pPr>
              <w:spacing w:after="0" w:line="240" w:lineRule="auto"/>
              <w:rPr>
                <w:rFonts w:ascii="Times New Roman" w:hAnsi="Times New Roman" w:cs="Times New Roman"/>
                <w:sz w:val="24"/>
                <w:szCs w:val="24"/>
              </w:rPr>
            </w:pPr>
          </w:p>
        </w:tc>
      </w:tr>
      <w:tr w:rsidR="006C3C92" w:rsidRPr="006C3C92" w:rsidTr="00376650">
        <w:tc>
          <w:tcPr>
            <w:tcW w:w="1193" w:type="dxa"/>
          </w:tcPr>
          <w:p w:rsidR="006C3C92" w:rsidRPr="006C3C92" w:rsidRDefault="006C3C92" w:rsidP="00E7514D">
            <w:pPr>
              <w:numPr>
                <w:ilvl w:val="0"/>
                <w:numId w:val="3"/>
              </w:numPr>
              <w:spacing w:after="0" w:line="240" w:lineRule="auto"/>
              <w:rPr>
                <w:rFonts w:ascii="Times New Roman" w:hAnsi="Times New Roman" w:cs="Times New Roman"/>
                <w:sz w:val="24"/>
                <w:szCs w:val="24"/>
              </w:rPr>
            </w:pPr>
          </w:p>
        </w:tc>
        <w:tc>
          <w:tcPr>
            <w:tcW w:w="5755" w:type="dxa"/>
          </w:tcPr>
          <w:p w:rsidR="006C3C92" w:rsidRPr="006C3C92" w:rsidRDefault="006C3C92" w:rsidP="00B05716">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Тюрикова София</w:t>
            </w:r>
          </w:p>
        </w:tc>
        <w:tc>
          <w:tcPr>
            <w:tcW w:w="2340" w:type="dxa"/>
            <w:vMerge/>
            <w:vAlign w:val="center"/>
          </w:tcPr>
          <w:p w:rsidR="006C3C92" w:rsidRPr="006C3C92" w:rsidRDefault="006C3C92" w:rsidP="00B05716">
            <w:pPr>
              <w:spacing w:after="0" w:line="240" w:lineRule="auto"/>
              <w:rPr>
                <w:rFonts w:ascii="Times New Roman" w:hAnsi="Times New Roman" w:cs="Times New Roman"/>
                <w:sz w:val="24"/>
                <w:szCs w:val="24"/>
              </w:rPr>
            </w:pPr>
          </w:p>
        </w:tc>
      </w:tr>
      <w:tr w:rsidR="006C3C92" w:rsidRPr="006C3C92" w:rsidTr="00376650">
        <w:trPr>
          <w:trHeight w:val="381"/>
        </w:trPr>
        <w:tc>
          <w:tcPr>
            <w:tcW w:w="1193" w:type="dxa"/>
          </w:tcPr>
          <w:p w:rsidR="006C3C92" w:rsidRPr="006C3C92" w:rsidRDefault="006C3C92" w:rsidP="00E7514D">
            <w:pPr>
              <w:numPr>
                <w:ilvl w:val="0"/>
                <w:numId w:val="3"/>
              </w:numPr>
              <w:spacing w:after="0" w:line="240" w:lineRule="auto"/>
              <w:rPr>
                <w:rFonts w:ascii="Times New Roman" w:hAnsi="Times New Roman" w:cs="Times New Roman"/>
                <w:sz w:val="24"/>
                <w:szCs w:val="24"/>
              </w:rPr>
            </w:pPr>
          </w:p>
        </w:tc>
        <w:tc>
          <w:tcPr>
            <w:tcW w:w="5755" w:type="dxa"/>
          </w:tcPr>
          <w:p w:rsidR="006C3C92" w:rsidRPr="006C3C92" w:rsidRDefault="006C3C92" w:rsidP="006C3C92">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Дрягина Елизавета</w:t>
            </w:r>
          </w:p>
        </w:tc>
        <w:tc>
          <w:tcPr>
            <w:tcW w:w="2340" w:type="dxa"/>
            <w:vMerge w:val="restart"/>
            <w:vAlign w:val="center"/>
          </w:tcPr>
          <w:p w:rsidR="006C3C92" w:rsidRPr="006C3C92" w:rsidRDefault="006C3C92" w:rsidP="00B05716">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5 класс</w:t>
            </w:r>
          </w:p>
        </w:tc>
      </w:tr>
      <w:tr w:rsidR="006C3C92" w:rsidRPr="006C3C92" w:rsidTr="00376650">
        <w:trPr>
          <w:trHeight w:val="381"/>
        </w:trPr>
        <w:tc>
          <w:tcPr>
            <w:tcW w:w="1193" w:type="dxa"/>
          </w:tcPr>
          <w:p w:rsidR="006C3C92" w:rsidRPr="006C3C92" w:rsidRDefault="006C3C92" w:rsidP="00E7514D">
            <w:pPr>
              <w:numPr>
                <w:ilvl w:val="0"/>
                <w:numId w:val="3"/>
              </w:numPr>
              <w:spacing w:after="0" w:line="240" w:lineRule="auto"/>
              <w:rPr>
                <w:rFonts w:ascii="Times New Roman" w:hAnsi="Times New Roman" w:cs="Times New Roman"/>
                <w:sz w:val="24"/>
                <w:szCs w:val="24"/>
              </w:rPr>
            </w:pPr>
          </w:p>
        </w:tc>
        <w:tc>
          <w:tcPr>
            <w:tcW w:w="5755" w:type="dxa"/>
          </w:tcPr>
          <w:p w:rsidR="006C3C92" w:rsidRPr="006C3C92" w:rsidRDefault="006C3C92" w:rsidP="00B05716">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Карпович Екатерина</w:t>
            </w:r>
          </w:p>
        </w:tc>
        <w:tc>
          <w:tcPr>
            <w:tcW w:w="2340" w:type="dxa"/>
            <w:vMerge/>
            <w:vAlign w:val="center"/>
          </w:tcPr>
          <w:p w:rsidR="006C3C92" w:rsidRPr="006C3C92" w:rsidRDefault="006C3C92" w:rsidP="00B05716">
            <w:pPr>
              <w:spacing w:after="0" w:line="240" w:lineRule="auto"/>
              <w:rPr>
                <w:rFonts w:ascii="Times New Roman" w:hAnsi="Times New Roman" w:cs="Times New Roman"/>
                <w:sz w:val="24"/>
                <w:szCs w:val="24"/>
              </w:rPr>
            </w:pPr>
          </w:p>
        </w:tc>
      </w:tr>
      <w:tr w:rsidR="006C3C92" w:rsidRPr="006C3C92" w:rsidTr="00376650">
        <w:trPr>
          <w:trHeight w:val="381"/>
        </w:trPr>
        <w:tc>
          <w:tcPr>
            <w:tcW w:w="1193" w:type="dxa"/>
          </w:tcPr>
          <w:p w:rsidR="006C3C92" w:rsidRPr="006C3C92" w:rsidRDefault="006C3C92" w:rsidP="00E7514D">
            <w:pPr>
              <w:numPr>
                <w:ilvl w:val="0"/>
                <w:numId w:val="3"/>
              </w:numPr>
              <w:spacing w:after="0" w:line="240" w:lineRule="auto"/>
              <w:rPr>
                <w:rFonts w:ascii="Times New Roman" w:hAnsi="Times New Roman" w:cs="Times New Roman"/>
                <w:sz w:val="24"/>
                <w:szCs w:val="24"/>
              </w:rPr>
            </w:pPr>
          </w:p>
        </w:tc>
        <w:tc>
          <w:tcPr>
            <w:tcW w:w="5755" w:type="dxa"/>
          </w:tcPr>
          <w:p w:rsidR="006C3C92" w:rsidRPr="006C3C92" w:rsidRDefault="006C3C92" w:rsidP="00B05716">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Трошенкова Анастасия</w:t>
            </w:r>
          </w:p>
        </w:tc>
        <w:tc>
          <w:tcPr>
            <w:tcW w:w="2340" w:type="dxa"/>
            <w:vMerge/>
            <w:vAlign w:val="center"/>
          </w:tcPr>
          <w:p w:rsidR="006C3C92" w:rsidRPr="006C3C92" w:rsidRDefault="006C3C92" w:rsidP="00B05716">
            <w:pPr>
              <w:spacing w:after="0" w:line="240" w:lineRule="auto"/>
              <w:rPr>
                <w:rFonts w:ascii="Times New Roman" w:hAnsi="Times New Roman" w:cs="Times New Roman"/>
                <w:sz w:val="24"/>
                <w:szCs w:val="24"/>
              </w:rPr>
            </w:pPr>
          </w:p>
        </w:tc>
      </w:tr>
      <w:tr w:rsidR="006C3C92" w:rsidRPr="006C3C92" w:rsidTr="00376650">
        <w:tc>
          <w:tcPr>
            <w:tcW w:w="1193" w:type="dxa"/>
          </w:tcPr>
          <w:p w:rsidR="006C3C92" w:rsidRPr="006C3C92" w:rsidRDefault="006C3C92" w:rsidP="00E7514D">
            <w:pPr>
              <w:numPr>
                <w:ilvl w:val="0"/>
                <w:numId w:val="3"/>
              </w:numPr>
              <w:spacing w:after="0" w:line="240" w:lineRule="auto"/>
              <w:rPr>
                <w:rFonts w:ascii="Times New Roman" w:hAnsi="Times New Roman" w:cs="Times New Roman"/>
                <w:sz w:val="24"/>
                <w:szCs w:val="24"/>
              </w:rPr>
            </w:pPr>
          </w:p>
        </w:tc>
        <w:tc>
          <w:tcPr>
            <w:tcW w:w="5755" w:type="dxa"/>
          </w:tcPr>
          <w:p w:rsidR="006C3C92" w:rsidRPr="006C3C92" w:rsidRDefault="006C3C92" w:rsidP="006C3C92">
            <w:pPr>
              <w:spacing w:after="0"/>
              <w:rPr>
                <w:rFonts w:ascii="Times New Roman" w:hAnsi="Times New Roman" w:cs="Times New Roman"/>
                <w:sz w:val="24"/>
                <w:szCs w:val="24"/>
              </w:rPr>
            </w:pPr>
            <w:r w:rsidRPr="006C3C92">
              <w:rPr>
                <w:rFonts w:ascii="Times New Roman" w:hAnsi="Times New Roman" w:cs="Times New Roman"/>
                <w:sz w:val="24"/>
                <w:szCs w:val="24"/>
              </w:rPr>
              <w:t>Брусова Ольга</w:t>
            </w:r>
          </w:p>
        </w:tc>
        <w:tc>
          <w:tcPr>
            <w:tcW w:w="2340" w:type="dxa"/>
            <w:vMerge w:val="restart"/>
            <w:vAlign w:val="center"/>
          </w:tcPr>
          <w:p w:rsidR="006C3C92" w:rsidRPr="006C3C92" w:rsidRDefault="006C3C92" w:rsidP="006C3C92">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6 класс</w:t>
            </w:r>
          </w:p>
          <w:p w:rsidR="006C3C92" w:rsidRPr="006C3C92" w:rsidRDefault="006C3C92" w:rsidP="006C3C92">
            <w:pPr>
              <w:spacing w:after="0" w:line="240" w:lineRule="auto"/>
              <w:rPr>
                <w:rFonts w:ascii="Times New Roman" w:hAnsi="Times New Roman" w:cs="Times New Roman"/>
                <w:sz w:val="24"/>
                <w:szCs w:val="24"/>
              </w:rPr>
            </w:pPr>
          </w:p>
        </w:tc>
      </w:tr>
      <w:tr w:rsidR="006C3C92" w:rsidRPr="006C3C92" w:rsidTr="00376650">
        <w:tc>
          <w:tcPr>
            <w:tcW w:w="1193" w:type="dxa"/>
          </w:tcPr>
          <w:p w:rsidR="006C3C92" w:rsidRPr="006C3C92" w:rsidRDefault="006C3C92" w:rsidP="00E7514D">
            <w:pPr>
              <w:numPr>
                <w:ilvl w:val="0"/>
                <w:numId w:val="3"/>
              </w:numPr>
              <w:spacing w:after="0" w:line="240" w:lineRule="auto"/>
              <w:rPr>
                <w:rFonts w:ascii="Times New Roman" w:hAnsi="Times New Roman" w:cs="Times New Roman"/>
                <w:sz w:val="24"/>
                <w:szCs w:val="24"/>
              </w:rPr>
            </w:pPr>
          </w:p>
        </w:tc>
        <w:tc>
          <w:tcPr>
            <w:tcW w:w="5755" w:type="dxa"/>
          </w:tcPr>
          <w:p w:rsidR="006C3C92" w:rsidRPr="006C3C92" w:rsidRDefault="006C3C92" w:rsidP="006C3C92">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Парфенова Дарья</w:t>
            </w:r>
          </w:p>
        </w:tc>
        <w:tc>
          <w:tcPr>
            <w:tcW w:w="2340" w:type="dxa"/>
            <w:vMerge/>
            <w:vAlign w:val="center"/>
          </w:tcPr>
          <w:p w:rsidR="006C3C92" w:rsidRPr="006C3C92" w:rsidRDefault="006C3C92" w:rsidP="006C3C92">
            <w:pPr>
              <w:spacing w:after="0" w:line="240" w:lineRule="auto"/>
              <w:rPr>
                <w:rFonts w:ascii="Times New Roman" w:hAnsi="Times New Roman" w:cs="Times New Roman"/>
                <w:sz w:val="24"/>
                <w:szCs w:val="24"/>
              </w:rPr>
            </w:pPr>
          </w:p>
        </w:tc>
      </w:tr>
      <w:tr w:rsidR="006C3C92" w:rsidRPr="006C3C92" w:rsidTr="00376650">
        <w:tc>
          <w:tcPr>
            <w:tcW w:w="1193" w:type="dxa"/>
          </w:tcPr>
          <w:p w:rsidR="006C3C92" w:rsidRPr="006C3C92" w:rsidRDefault="006C3C92" w:rsidP="00E7514D">
            <w:pPr>
              <w:numPr>
                <w:ilvl w:val="0"/>
                <w:numId w:val="3"/>
              </w:numPr>
              <w:spacing w:after="0" w:line="240" w:lineRule="auto"/>
              <w:rPr>
                <w:rFonts w:ascii="Times New Roman" w:hAnsi="Times New Roman" w:cs="Times New Roman"/>
                <w:sz w:val="24"/>
                <w:szCs w:val="24"/>
              </w:rPr>
            </w:pPr>
          </w:p>
        </w:tc>
        <w:tc>
          <w:tcPr>
            <w:tcW w:w="5755" w:type="dxa"/>
          </w:tcPr>
          <w:p w:rsidR="006C3C92" w:rsidRPr="006C3C92" w:rsidRDefault="006C3C92" w:rsidP="006C3C92">
            <w:pPr>
              <w:spacing w:after="0"/>
              <w:rPr>
                <w:rFonts w:ascii="Times New Roman" w:hAnsi="Times New Roman" w:cs="Times New Roman"/>
                <w:sz w:val="24"/>
                <w:szCs w:val="24"/>
              </w:rPr>
            </w:pPr>
            <w:r w:rsidRPr="006C3C92">
              <w:rPr>
                <w:rFonts w:ascii="Times New Roman" w:hAnsi="Times New Roman" w:cs="Times New Roman"/>
                <w:sz w:val="24"/>
                <w:szCs w:val="24"/>
              </w:rPr>
              <w:t>Гарипов Даниил</w:t>
            </w:r>
          </w:p>
        </w:tc>
        <w:tc>
          <w:tcPr>
            <w:tcW w:w="2340" w:type="dxa"/>
            <w:vMerge w:val="restart"/>
            <w:vAlign w:val="center"/>
          </w:tcPr>
          <w:p w:rsidR="006C3C92" w:rsidRPr="006C3C92" w:rsidRDefault="006C3C92" w:rsidP="006C3C92">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7 класс</w:t>
            </w:r>
          </w:p>
        </w:tc>
      </w:tr>
      <w:tr w:rsidR="006C3C92" w:rsidRPr="006C3C92" w:rsidTr="00376650">
        <w:tc>
          <w:tcPr>
            <w:tcW w:w="1193" w:type="dxa"/>
          </w:tcPr>
          <w:p w:rsidR="006C3C92" w:rsidRPr="006C3C92" w:rsidRDefault="006C3C92" w:rsidP="00E7514D">
            <w:pPr>
              <w:numPr>
                <w:ilvl w:val="0"/>
                <w:numId w:val="3"/>
              </w:numPr>
              <w:spacing w:after="0" w:line="240" w:lineRule="auto"/>
              <w:rPr>
                <w:rFonts w:ascii="Times New Roman" w:hAnsi="Times New Roman" w:cs="Times New Roman"/>
                <w:sz w:val="24"/>
                <w:szCs w:val="24"/>
              </w:rPr>
            </w:pPr>
          </w:p>
        </w:tc>
        <w:tc>
          <w:tcPr>
            <w:tcW w:w="5755" w:type="dxa"/>
          </w:tcPr>
          <w:p w:rsidR="006C3C92" w:rsidRPr="006C3C92" w:rsidRDefault="006C3C92" w:rsidP="006C3C92">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Колясников Кирилл</w:t>
            </w:r>
          </w:p>
        </w:tc>
        <w:tc>
          <w:tcPr>
            <w:tcW w:w="2340" w:type="dxa"/>
            <w:vMerge/>
            <w:vAlign w:val="center"/>
          </w:tcPr>
          <w:p w:rsidR="006C3C92" w:rsidRPr="006C3C92" w:rsidRDefault="006C3C92" w:rsidP="006C3C92">
            <w:pPr>
              <w:spacing w:after="0" w:line="240" w:lineRule="auto"/>
              <w:rPr>
                <w:rFonts w:ascii="Times New Roman" w:hAnsi="Times New Roman" w:cs="Times New Roman"/>
                <w:sz w:val="24"/>
                <w:szCs w:val="24"/>
              </w:rPr>
            </w:pPr>
          </w:p>
        </w:tc>
      </w:tr>
      <w:tr w:rsidR="006C3C92" w:rsidRPr="006C3C92" w:rsidTr="00376650">
        <w:tc>
          <w:tcPr>
            <w:tcW w:w="1193" w:type="dxa"/>
          </w:tcPr>
          <w:p w:rsidR="006C3C92" w:rsidRPr="006C3C92" w:rsidRDefault="006C3C92" w:rsidP="00E7514D">
            <w:pPr>
              <w:numPr>
                <w:ilvl w:val="0"/>
                <w:numId w:val="3"/>
              </w:numPr>
              <w:spacing w:after="0" w:line="240" w:lineRule="auto"/>
              <w:rPr>
                <w:rFonts w:ascii="Times New Roman" w:hAnsi="Times New Roman" w:cs="Times New Roman"/>
                <w:sz w:val="24"/>
                <w:szCs w:val="24"/>
              </w:rPr>
            </w:pPr>
          </w:p>
        </w:tc>
        <w:tc>
          <w:tcPr>
            <w:tcW w:w="5755" w:type="dxa"/>
          </w:tcPr>
          <w:p w:rsidR="006C3C92" w:rsidRPr="006C3C92" w:rsidRDefault="006C3C92" w:rsidP="006C3C92">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Николаев Константин</w:t>
            </w:r>
          </w:p>
        </w:tc>
        <w:tc>
          <w:tcPr>
            <w:tcW w:w="2340" w:type="dxa"/>
            <w:vMerge/>
            <w:vAlign w:val="center"/>
          </w:tcPr>
          <w:p w:rsidR="006C3C92" w:rsidRPr="006C3C92" w:rsidRDefault="006C3C92" w:rsidP="006C3C92">
            <w:pPr>
              <w:spacing w:after="0" w:line="240" w:lineRule="auto"/>
              <w:rPr>
                <w:rFonts w:ascii="Times New Roman" w:hAnsi="Times New Roman" w:cs="Times New Roman"/>
                <w:sz w:val="24"/>
                <w:szCs w:val="24"/>
              </w:rPr>
            </w:pPr>
          </w:p>
        </w:tc>
      </w:tr>
      <w:tr w:rsidR="006C3C92" w:rsidRPr="006C3C92" w:rsidTr="00376650">
        <w:tc>
          <w:tcPr>
            <w:tcW w:w="1193" w:type="dxa"/>
          </w:tcPr>
          <w:p w:rsidR="006C3C92" w:rsidRPr="006C3C92" w:rsidRDefault="006C3C92" w:rsidP="00E7514D">
            <w:pPr>
              <w:numPr>
                <w:ilvl w:val="0"/>
                <w:numId w:val="3"/>
              </w:numPr>
              <w:spacing w:after="0" w:line="240" w:lineRule="auto"/>
              <w:rPr>
                <w:rFonts w:ascii="Times New Roman" w:hAnsi="Times New Roman" w:cs="Times New Roman"/>
                <w:sz w:val="24"/>
                <w:szCs w:val="24"/>
              </w:rPr>
            </w:pPr>
          </w:p>
        </w:tc>
        <w:tc>
          <w:tcPr>
            <w:tcW w:w="5755" w:type="dxa"/>
          </w:tcPr>
          <w:p w:rsidR="006C3C92" w:rsidRPr="006C3C92" w:rsidRDefault="006C3C92" w:rsidP="006C3C92">
            <w:pPr>
              <w:spacing w:after="0"/>
              <w:rPr>
                <w:rFonts w:ascii="Times New Roman" w:hAnsi="Times New Roman" w:cs="Times New Roman"/>
                <w:sz w:val="24"/>
                <w:szCs w:val="24"/>
              </w:rPr>
            </w:pPr>
            <w:r w:rsidRPr="006C3C92">
              <w:rPr>
                <w:rFonts w:ascii="Times New Roman" w:hAnsi="Times New Roman" w:cs="Times New Roman"/>
                <w:sz w:val="24"/>
                <w:szCs w:val="24"/>
              </w:rPr>
              <w:t>Динабург Виолетта</w:t>
            </w:r>
          </w:p>
        </w:tc>
        <w:tc>
          <w:tcPr>
            <w:tcW w:w="2340" w:type="dxa"/>
            <w:vAlign w:val="center"/>
          </w:tcPr>
          <w:p w:rsidR="006C3C92" w:rsidRPr="006C3C92" w:rsidRDefault="006C3C92" w:rsidP="006C3C92">
            <w:pPr>
              <w:spacing w:after="0" w:line="240" w:lineRule="auto"/>
              <w:rPr>
                <w:rFonts w:ascii="Times New Roman" w:hAnsi="Times New Roman" w:cs="Times New Roman"/>
                <w:sz w:val="24"/>
                <w:szCs w:val="24"/>
              </w:rPr>
            </w:pPr>
            <w:r w:rsidRPr="006C3C92">
              <w:rPr>
                <w:rFonts w:ascii="Times New Roman" w:hAnsi="Times New Roman" w:cs="Times New Roman"/>
                <w:sz w:val="24"/>
                <w:szCs w:val="24"/>
              </w:rPr>
              <w:t>10 класс</w:t>
            </w:r>
          </w:p>
        </w:tc>
      </w:tr>
      <w:tr w:rsidR="00B22642" w:rsidRPr="006C3C92" w:rsidTr="00376650">
        <w:tc>
          <w:tcPr>
            <w:tcW w:w="1193" w:type="dxa"/>
          </w:tcPr>
          <w:p w:rsidR="00B22642" w:rsidRPr="006C3C92" w:rsidRDefault="00B22642" w:rsidP="00E7514D">
            <w:pPr>
              <w:numPr>
                <w:ilvl w:val="0"/>
                <w:numId w:val="3"/>
              </w:numPr>
              <w:spacing w:after="0" w:line="240" w:lineRule="auto"/>
              <w:rPr>
                <w:rFonts w:ascii="Times New Roman" w:hAnsi="Times New Roman" w:cs="Times New Roman"/>
                <w:sz w:val="24"/>
                <w:szCs w:val="24"/>
              </w:rPr>
            </w:pPr>
          </w:p>
        </w:tc>
        <w:tc>
          <w:tcPr>
            <w:tcW w:w="5755" w:type="dxa"/>
          </w:tcPr>
          <w:p w:rsidR="00B22642" w:rsidRPr="006C3C92" w:rsidRDefault="00B22642" w:rsidP="006C3C92">
            <w:pPr>
              <w:spacing w:after="0"/>
              <w:rPr>
                <w:rFonts w:ascii="Times New Roman" w:hAnsi="Times New Roman" w:cs="Times New Roman"/>
                <w:sz w:val="24"/>
                <w:szCs w:val="24"/>
              </w:rPr>
            </w:pPr>
            <w:r>
              <w:rPr>
                <w:rFonts w:ascii="Times New Roman" w:hAnsi="Times New Roman" w:cs="Times New Roman"/>
                <w:sz w:val="24"/>
                <w:szCs w:val="24"/>
              </w:rPr>
              <w:t>Брусова Наталья</w:t>
            </w:r>
          </w:p>
        </w:tc>
        <w:tc>
          <w:tcPr>
            <w:tcW w:w="2340" w:type="dxa"/>
            <w:vMerge w:val="restart"/>
            <w:vAlign w:val="center"/>
          </w:tcPr>
          <w:p w:rsidR="00B22642" w:rsidRPr="006C3C92" w:rsidRDefault="00B22642" w:rsidP="006C3C92">
            <w:pPr>
              <w:spacing w:after="0" w:line="240" w:lineRule="auto"/>
              <w:rPr>
                <w:rFonts w:ascii="Times New Roman" w:hAnsi="Times New Roman" w:cs="Times New Roman"/>
                <w:sz w:val="24"/>
                <w:szCs w:val="24"/>
              </w:rPr>
            </w:pPr>
            <w:r>
              <w:rPr>
                <w:rFonts w:ascii="Times New Roman" w:hAnsi="Times New Roman" w:cs="Times New Roman"/>
                <w:sz w:val="24"/>
                <w:szCs w:val="24"/>
              </w:rPr>
              <w:t>11 класс</w:t>
            </w:r>
          </w:p>
        </w:tc>
      </w:tr>
      <w:tr w:rsidR="00B22642" w:rsidRPr="006C3C92" w:rsidTr="00376650">
        <w:tc>
          <w:tcPr>
            <w:tcW w:w="1193" w:type="dxa"/>
          </w:tcPr>
          <w:p w:rsidR="00B22642" w:rsidRPr="006C3C92" w:rsidRDefault="00B22642" w:rsidP="00E7514D">
            <w:pPr>
              <w:numPr>
                <w:ilvl w:val="0"/>
                <w:numId w:val="3"/>
              </w:numPr>
              <w:spacing w:after="0" w:line="240" w:lineRule="auto"/>
              <w:rPr>
                <w:rFonts w:ascii="Times New Roman" w:hAnsi="Times New Roman" w:cs="Times New Roman"/>
                <w:sz w:val="24"/>
                <w:szCs w:val="24"/>
              </w:rPr>
            </w:pPr>
          </w:p>
        </w:tc>
        <w:tc>
          <w:tcPr>
            <w:tcW w:w="5755" w:type="dxa"/>
          </w:tcPr>
          <w:p w:rsidR="00B22642" w:rsidRPr="006C3C92" w:rsidRDefault="00B22642" w:rsidP="006C3C92">
            <w:pPr>
              <w:spacing w:after="0"/>
              <w:rPr>
                <w:rFonts w:ascii="Times New Roman" w:hAnsi="Times New Roman" w:cs="Times New Roman"/>
                <w:sz w:val="24"/>
                <w:szCs w:val="24"/>
              </w:rPr>
            </w:pPr>
            <w:r>
              <w:rPr>
                <w:rFonts w:ascii="Times New Roman" w:hAnsi="Times New Roman" w:cs="Times New Roman"/>
                <w:sz w:val="24"/>
                <w:szCs w:val="24"/>
              </w:rPr>
              <w:t>Илькина Анастасия</w:t>
            </w:r>
          </w:p>
        </w:tc>
        <w:tc>
          <w:tcPr>
            <w:tcW w:w="2340" w:type="dxa"/>
            <w:vMerge/>
            <w:vAlign w:val="center"/>
          </w:tcPr>
          <w:p w:rsidR="00B22642" w:rsidRPr="006C3C92" w:rsidRDefault="00B22642" w:rsidP="006C3C92">
            <w:pPr>
              <w:spacing w:after="0" w:line="240" w:lineRule="auto"/>
              <w:rPr>
                <w:rFonts w:ascii="Times New Roman" w:hAnsi="Times New Roman" w:cs="Times New Roman"/>
                <w:sz w:val="24"/>
                <w:szCs w:val="24"/>
              </w:rPr>
            </w:pPr>
          </w:p>
        </w:tc>
      </w:tr>
    </w:tbl>
    <w:p w:rsidR="00B22642" w:rsidRDefault="00B22642" w:rsidP="00B05716">
      <w:pPr>
        <w:spacing w:after="0" w:line="240" w:lineRule="auto"/>
        <w:rPr>
          <w:rFonts w:ascii="Times New Roman" w:hAnsi="Times New Roman" w:cs="Times New Roman"/>
          <w:sz w:val="24"/>
        </w:rPr>
      </w:pPr>
    </w:p>
    <w:p w:rsidR="00B05716" w:rsidRPr="00C1087A" w:rsidRDefault="00B05716" w:rsidP="00B05716">
      <w:pPr>
        <w:spacing w:after="0" w:line="240" w:lineRule="auto"/>
        <w:rPr>
          <w:rFonts w:ascii="Times New Roman" w:hAnsi="Times New Roman" w:cs="Times New Roman"/>
          <w:sz w:val="24"/>
        </w:rPr>
      </w:pPr>
      <w:r>
        <w:rPr>
          <w:rFonts w:ascii="Times New Roman" w:hAnsi="Times New Roman" w:cs="Times New Roman"/>
          <w:sz w:val="24"/>
        </w:rPr>
        <w:t>Результат прошлого года – 1</w:t>
      </w:r>
      <w:r w:rsidR="006C3C92">
        <w:rPr>
          <w:rFonts w:ascii="Times New Roman" w:hAnsi="Times New Roman" w:cs="Times New Roman"/>
          <w:sz w:val="24"/>
        </w:rPr>
        <w:t>8</w:t>
      </w:r>
      <w:r>
        <w:rPr>
          <w:rFonts w:ascii="Times New Roman" w:hAnsi="Times New Roman" w:cs="Times New Roman"/>
          <w:sz w:val="24"/>
        </w:rPr>
        <w:t xml:space="preserve"> учащихся. </w:t>
      </w:r>
    </w:p>
    <w:p w:rsidR="00B05716" w:rsidRPr="006E25C6" w:rsidRDefault="00B05716" w:rsidP="00B05716">
      <w:pPr>
        <w:spacing w:after="0" w:line="360" w:lineRule="auto"/>
        <w:rPr>
          <w:rFonts w:ascii="Times New Roman" w:hAnsi="Times New Roman" w:cs="Times New Roman"/>
          <w:sz w:val="24"/>
        </w:rPr>
        <w:sectPr w:rsidR="00B05716" w:rsidRPr="006E25C6" w:rsidSect="00F031E5">
          <w:pgSz w:w="11906" w:h="16838"/>
          <w:pgMar w:top="567" w:right="567" w:bottom="567" w:left="1134" w:header="0" w:footer="0" w:gutter="0"/>
          <w:cols w:space="708"/>
          <w:docGrid w:linePitch="360"/>
        </w:sectPr>
      </w:pPr>
    </w:p>
    <w:p w:rsidR="00ED5F2E" w:rsidRPr="001B72D2" w:rsidRDefault="00C25453" w:rsidP="001B72D2">
      <w:pPr>
        <w:pStyle w:val="1"/>
        <w:jc w:val="center"/>
        <w:rPr>
          <w:rFonts w:ascii="Times New Roman" w:hAnsi="Times New Roman" w:cs="Times New Roman"/>
          <w:color w:val="auto"/>
        </w:rPr>
      </w:pPr>
      <w:bookmarkStart w:id="48" w:name="_Toc491861250"/>
      <w:bookmarkStart w:id="49" w:name="_Toc87950241"/>
      <w:r>
        <w:rPr>
          <w:rFonts w:ascii="Times New Roman" w:hAnsi="Times New Roman" w:cs="Times New Roman"/>
          <w:color w:val="auto"/>
        </w:rPr>
        <w:lastRenderedPageBreak/>
        <w:t>4</w:t>
      </w:r>
      <w:r w:rsidR="00700A1A" w:rsidRPr="001B72D2">
        <w:rPr>
          <w:rFonts w:ascii="Times New Roman" w:hAnsi="Times New Roman" w:cs="Times New Roman"/>
          <w:color w:val="auto"/>
        </w:rPr>
        <w:t>.</w:t>
      </w:r>
      <w:r w:rsidR="00ED5F2E" w:rsidRPr="001B72D2">
        <w:rPr>
          <w:rFonts w:ascii="Times New Roman" w:hAnsi="Times New Roman" w:cs="Times New Roman"/>
          <w:color w:val="auto"/>
        </w:rPr>
        <w:t>МЕРОПРИЯТИЯ ПО ОЦЕНКЕ КАЧЕСТВА ПОДГОТОВКИ ОБУЧАЮЩИХСЯ И РЕАЛИЗАЦИИ ОБРАЗОВАТЕЛЬНЫХ ПРОГРАММ В ЧОУ «СОШ «ИСТОКИ»</w:t>
      </w:r>
      <w:bookmarkEnd w:id="48"/>
      <w:bookmarkEnd w:id="49"/>
    </w:p>
    <w:p w:rsidR="008201B1" w:rsidRDefault="008201B1" w:rsidP="001B72D2">
      <w:pPr>
        <w:pStyle w:val="a8"/>
        <w:spacing w:after="0"/>
        <w:ind w:left="0" w:firstLine="426"/>
        <w:jc w:val="both"/>
        <w:rPr>
          <w:rFonts w:ascii="Times New Roman" w:hAnsi="Times New Roman" w:cs="Times New Roman"/>
          <w:sz w:val="24"/>
          <w:szCs w:val="24"/>
        </w:rPr>
      </w:pPr>
      <w:r w:rsidRPr="00B05716">
        <w:rPr>
          <w:rFonts w:ascii="Times New Roman" w:hAnsi="Times New Roman" w:cs="Times New Roman"/>
          <w:sz w:val="24"/>
          <w:szCs w:val="24"/>
        </w:rPr>
        <w:t>В целях проведения мониторинга учебных достижений обучающихся, повышения качества освоения обучающимися основной образовательной програм</w:t>
      </w:r>
      <w:r w:rsidR="00B05716" w:rsidRPr="00B05716">
        <w:rPr>
          <w:rFonts w:ascii="Times New Roman" w:hAnsi="Times New Roman" w:cs="Times New Roman"/>
          <w:sz w:val="24"/>
          <w:szCs w:val="24"/>
        </w:rPr>
        <w:t xml:space="preserve">мы основного общего образования, школа приняла участие в мероприятиях </w:t>
      </w:r>
      <w:r w:rsidRPr="00B05716">
        <w:rPr>
          <w:rFonts w:ascii="Times New Roman" w:hAnsi="Times New Roman" w:cs="Times New Roman"/>
          <w:sz w:val="24"/>
          <w:szCs w:val="24"/>
        </w:rPr>
        <w:t>по оценке качества подготовки обучающихся и реализации образовательных программ:</w:t>
      </w:r>
    </w:p>
    <w:p w:rsidR="001B72D2" w:rsidRPr="00B576A9" w:rsidRDefault="001B72D2" w:rsidP="00B576A9">
      <w:pPr>
        <w:spacing w:after="0"/>
        <w:jc w:val="both"/>
        <w:rPr>
          <w:rFonts w:ascii="Times New Roman" w:hAnsi="Times New Roman" w:cs="Times New Roman"/>
          <w:sz w:val="24"/>
          <w:szCs w:val="24"/>
        </w:rPr>
      </w:pPr>
    </w:p>
    <w:tbl>
      <w:tblPr>
        <w:tblStyle w:val="a3"/>
        <w:tblW w:w="5000" w:type="pct"/>
        <w:tblLook w:val="04A0" w:firstRow="1" w:lastRow="0" w:firstColumn="1" w:lastColumn="0" w:noHBand="0" w:noVBand="1"/>
      </w:tblPr>
      <w:tblGrid>
        <w:gridCol w:w="728"/>
        <w:gridCol w:w="1715"/>
        <w:gridCol w:w="1690"/>
        <w:gridCol w:w="1229"/>
        <w:gridCol w:w="1229"/>
        <w:gridCol w:w="1534"/>
        <w:gridCol w:w="1715"/>
        <w:gridCol w:w="721"/>
      </w:tblGrid>
      <w:tr w:rsidR="00F31FC2" w:rsidRPr="00B576A9" w:rsidTr="00AE53FE">
        <w:trPr>
          <w:trHeight w:val="328"/>
        </w:trPr>
        <w:tc>
          <w:tcPr>
            <w:tcW w:w="365" w:type="pct"/>
            <w:vMerge w:val="restart"/>
            <w:vAlign w:val="center"/>
          </w:tcPr>
          <w:p w:rsidR="00F31FC2" w:rsidRPr="00B576A9" w:rsidRDefault="00F31FC2" w:rsidP="00CA6A59">
            <w:pPr>
              <w:jc w:val="center"/>
              <w:rPr>
                <w:sz w:val="22"/>
                <w:szCs w:val="22"/>
              </w:rPr>
            </w:pPr>
            <w:r w:rsidRPr="00B576A9">
              <w:rPr>
                <w:sz w:val="22"/>
                <w:szCs w:val="22"/>
              </w:rPr>
              <w:t>Класс</w:t>
            </w:r>
          </w:p>
        </w:tc>
        <w:tc>
          <w:tcPr>
            <w:tcW w:w="1719" w:type="pct"/>
            <w:gridSpan w:val="2"/>
            <w:vAlign w:val="center"/>
          </w:tcPr>
          <w:p w:rsidR="00F31FC2" w:rsidRPr="00B576A9" w:rsidRDefault="00CA6A59" w:rsidP="00C25453">
            <w:pPr>
              <w:jc w:val="center"/>
              <w:rPr>
                <w:sz w:val="22"/>
                <w:szCs w:val="22"/>
              </w:rPr>
            </w:pPr>
            <w:r w:rsidRPr="00B576A9">
              <w:rPr>
                <w:sz w:val="22"/>
                <w:szCs w:val="22"/>
              </w:rPr>
              <w:t>201</w:t>
            </w:r>
            <w:r w:rsidR="00C25453">
              <w:rPr>
                <w:sz w:val="22"/>
                <w:szCs w:val="22"/>
              </w:rPr>
              <w:t>7</w:t>
            </w:r>
            <w:r w:rsidR="00F31FC2" w:rsidRPr="00B576A9">
              <w:rPr>
                <w:sz w:val="22"/>
                <w:szCs w:val="22"/>
              </w:rPr>
              <w:t xml:space="preserve"> год</w:t>
            </w:r>
          </w:p>
        </w:tc>
        <w:tc>
          <w:tcPr>
            <w:tcW w:w="2917" w:type="pct"/>
            <w:gridSpan w:val="5"/>
            <w:vAlign w:val="center"/>
          </w:tcPr>
          <w:p w:rsidR="00F31FC2" w:rsidRPr="00B576A9" w:rsidRDefault="00F31FC2" w:rsidP="00CA6A59">
            <w:pPr>
              <w:jc w:val="center"/>
              <w:rPr>
                <w:sz w:val="22"/>
                <w:szCs w:val="22"/>
              </w:rPr>
            </w:pPr>
            <w:r w:rsidRPr="00B576A9">
              <w:rPr>
                <w:sz w:val="22"/>
                <w:szCs w:val="22"/>
              </w:rPr>
              <w:t>201</w:t>
            </w:r>
            <w:r w:rsidR="00C25453">
              <w:rPr>
                <w:sz w:val="22"/>
                <w:szCs w:val="22"/>
              </w:rPr>
              <w:t>8</w:t>
            </w:r>
            <w:r w:rsidRPr="00B576A9">
              <w:rPr>
                <w:sz w:val="22"/>
                <w:szCs w:val="22"/>
              </w:rPr>
              <w:t xml:space="preserve"> год</w:t>
            </w:r>
          </w:p>
        </w:tc>
      </w:tr>
      <w:tr w:rsidR="00AE53FE" w:rsidRPr="00B576A9" w:rsidTr="00AE53FE">
        <w:tc>
          <w:tcPr>
            <w:tcW w:w="365" w:type="pct"/>
            <w:vMerge/>
            <w:vAlign w:val="center"/>
          </w:tcPr>
          <w:p w:rsidR="00AE53FE" w:rsidRPr="00B576A9" w:rsidRDefault="00AE53FE" w:rsidP="00CA6A59">
            <w:pPr>
              <w:jc w:val="center"/>
              <w:rPr>
                <w:sz w:val="22"/>
                <w:szCs w:val="22"/>
              </w:rPr>
            </w:pPr>
          </w:p>
        </w:tc>
        <w:tc>
          <w:tcPr>
            <w:tcW w:w="866" w:type="pct"/>
            <w:vAlign w:val="center"/>
          </w:tcPr>
          <w:p w:rsidR="00AE53FE" w:rsidRPr="00B576A9" w:rsidRDefault="00AE53FE" w:rsidP="00CA6A59">
            <w:pPr>
              <w:jc w:val="center"/>
              <w:rPr>
                <w:sz w:val="22"/>
                <w:szCs w:val="22"/>
              </w:rPr>
            </w:pPr>
            <w:r>
              <w:rPr>
                <w:sz w:val="22"/>
                <w:szCs w:val="22"/>
              </w:rPr>
              <w:t>Октябрь</w:t>
            </w:r>
          </w:p>
        </w:tc>
        <w:tc>
          <w:tcPr>
            <w:tcW w:w="853" w:type="pct"/>
            <w:vAlign w:val="center"/>
          </w:tcPr>
          <w:p w:rsidR="00AE53FE" w:rsidRPr="00B576A9" w:rsidRDefault="00AE53FE" w:rsidP="00CA6A59">
            <w:pPr>
              <w:jc w:val="center"/>
              <w:rPr>
                <w:sz w:val="22"/>
                <w:szCs w:val="22"/>
              </w:rPr>
            </w:pPr>
            <w:r w:rsidRPr="00B576A9">
              <w:rPr>
                <w:sz w:val="22"/>
                <w:szCs w:val="22"/>
              </w:rPr>
              <w:t>Декабрь</w:t>
            </w:r>
          </w:p>
        </w:tc>
        <w:tc>
          <w:tcPr>
            <w:tcW w:w="618" w:type="pct"/>
            <w:vAlign w:val="center"/>
          </w:tcPr>
          <w:p w:rsidR="00AE53FE" w:rsidRPr="00B576A9" w:rsidRDefault="00AE53FE" w:rsidP="00CA6A59">
            <w:pPr>
              <w:jc w:val="center"/>
              <w:rPr>
                <w:sz w:val="22"/>
                <w:szCs w:val="22"/>
              </w:rPr>
            </w:pPr>
            <w:r w:rsidRPr="00B576A9">
              <w:rPr>
                <w:sz w:val="22"/>
                <w:szCs w:val="22"/>
              </w:rPr>
              <w:t>Февраль</w:t>
            </w:r>
          </w:p>
        </w:tc>
        <w:tc>
          <w:tcPr>
            <w:tcW w:w="866" w:type="pct"/>
            <w:vAlign w:val="center"/>
          </w:tcPr>
          <w:p w:rsidR="00AE53FE" w:rsidRPr="00B576A9" w:rsidRDefault="00AE53FE" w:rsidP="00CA6A59">
            <w:pPr>
              <w:jc w:val="center"/>
              <w:rPr>
                <w:sz w:val="22"/>
                <w:szCs w:val="22"/>
              </w:rPr>
            </w:pPr>
            <w:r w:rsidRPr="00B576A9">
              <w:rPr>
                <w:sz w:val="22"/>
                <w:szCs w:val="22"/>
              </w:rPr>
              <w:t>Март</w:t>
            </w:r>
          </w:p>
        </w:tc>
        <w:tc>
          <w:tcPr>
            <w:tcW w:w="773" w:type="pct"/>
            <w:vAlign w:val="center"/>
          </w:tcPr>
          <w:p w:rsidR="00AE53FE" w:rsidRPr="00B576A9" w:rsidRDefault="00AE53FE" w:rsidP="00CA6A59">
            <w:pPr>
              <w:jc w:val="center"/>
              <w:rPr>
                <w:sz w:val="22"/>
                <w:szCs w:val="22"/>
              </w:rPr>
            </w:pPr>
            <w:r w:rsidRPr="00B576A9">
              <w:rPr>
                <w:sz w:val="22"/>
                <w:szCs w:val="22"/>
              </w:rPr>
              <w:t>Апрель</w:t>
            </w:r>
          </w:p>
        </w:tc>
        <w:tc>
          <w:tcPr>
            <w:tcW w:w="298" w:type="pct"/>
            <w:vAlign w:val="center"/>
          </w:tcPr>
          <w:p w:rsidR="00AE53FE" w:rsidRPr="00B576A9" w:rsidRDefault="00AE53FE" w:rsidP="00CA6A59">
            <w:pPr>
              <w:jc w:val="center"/>
              <w:rPr>
                <w:sz w:val="22"/>
                <w:szCs w:val="22"/>
              </w:rPr>
            </w:pPr>
            <w:r w:rsidRPr="00B576A9">
              <w:rPr>
                <w:sz w:val="22"/>
                <w:szCs w:val="22"/>
              </w:rPr>
              <w:t>Май</w:t>
            </w:r>
          </w:p>
        </w:tc>
        <w:tc>
          <w:tcPr>
            <w:tcW w:w="361" w:type="pct"/>
            <w:vAlign w:val="center"/>
          </w:tcPr>
          <w:p w:rsidR="00AE53FE" w:rsidRPr="00B576A9" w:rsidRDefault="00AE53FE" w:rsidP="00CA6A59">
            <w:pPr>
              <w:jc w:val="center"/>
              <w:rPr>
                <w:sz w:val="22"/>
                <w:szCs w:val="22"/>
              </w:rPr>
            </w:pPr>
            <w:r w:rsidRPr="00B576A9">
              <w:rPr>
                <w:sz w:val="22"/>
                <w:szCs w:val="22"/>
              </w:rPr>
              <w:t>Июнь</w:t>
            </w:r>
          </w:p>
        </w:tc>
      </w:tr>
      <w:tr w:rsidR="00AE53FE" w:rsidRPr="00B576A9" w:rsidTr="00AE53FE">
        <w:trPr>
          <w:trHeight w:val="1322"/>
        </w:trPr>
        <w:tc>
          <w:tcPr>
            <w:tcW w:w="365" w:type="pct"/>
            <w:vAlign w:val="center"/>
          </w:tcPr>
          <w:p w:rsidR="00AE53FE" w:rsidRPr="00B576A9" w:rsidRDefault="00AE53FE" w:rsidP="00CA6A59">
            <w:pPr>
              <w:jc w:val="center"/>
              <w:rPr>
                <w:sz w:val="22"/>
                <w:szCs w:val="22"/>
              </w:rPr>
            </w:pPr>
            <w:r w:rsidRPr="00B576A9">
              <w:rPr>
                <w:sz w:val="22"/>
                <w:szCs w:val="22"/>
              </w:rPr>
              <w:t>1</w:t>
            </w:r>
          </w:p>
        </w:tc>
        <w:tc>
          <w:tcPr>
            <w:tcW w:w="866" w:type="pct"/>
            <w:vAlign w:val="center"/>
          </w:tcPr>
          <w:p w:rsidR="00AE53FE" w:rsidRPr="00B576A9" w:rsidRDefault="00AE53FE" w:rsidP="00CA6A59">
            <w:pPr>
              <w:jc w:val="center"/>
              <w:rPr>
                <w:sz w:val="22"/>
                <w:szCs w:val="22"/>
              </w:rPr>
            </w:pPr>
            <w:r>
              <w:rPr>
                <w:sz w:val="22"/>
                <w:szCs w:val="22"/>
              </w:rPr>
              <w:t>Диагностическая работа №1</w:t>
            </w:r>
          </w:p>
        </w:tc>
        <w:tc>
          <w:tcPr>
            <w:tcW w:w="853" w:type="pct"/>
            <w:vAlign w:val="center"/>
          </w:tcPr>
          <w:p w:rsidR="00AE53FE" w:rsidRPr="00B576A9" w:rsidRDefault="00AE53FE" w:rsidP="00CA6A59">
            <w:pPr>
              <w:jc w:val="center"/>
              <w:rPr>
                <w:sz w:val="22"/>
                <w:szCs w:val="22"/>
              </w:rPr>
            </w:pPr>
            <w:r>
              <w:rPr>
                <w:sz w:val="22"/>
                <w:szCs w:val="22"/>
              </w:rPr>
              <w:t>Тренировочный блок</w:t>
            </w:r>
          </w:p>
        </w:tc>
        <w:tc>
          <w:tcPr>
            <w:tcW w:w="618" w:type="pct"/>
            <w:vAlign w:val="center"/>
          </w:tcPr>
          <w:p w:rsidR="00AE53FE" w:rsidRPr="00B576A9" w:rsidRDefault="00AE53FE" w:rsidP="00CA6A59">
            <w:pPr>
              <w:jc w:val="center"/>
              <w:rPr>
                <w:sz w:val="22"/>
                <w:szCs w:val="22"/>
              </w:rPr>
            </w:pPr>
            <w:r>
              <w:rPr>
                <w:sz w:val="22"/>
                <w:szCs w:val="22"/>
              </w:rPr>
              <w:t>Проектная работа</w:t>
            </w:r>
          </w:p>
        </w:tc>
        <w:tc>
          <w:tcPr>
            <w:tcW w:w="1639" w:type="pct"/>
            <w:gridSpan w:val="2"/>
            <w:vAlign w:val="center"/>
          </w:tcPr>
          <w:p w:rsidR="00AE53FE" w:rsidRPr="00B576A9" w:rsidRDefault="00AE53FE" w:rsidP="00CA6A59">
            <w:pPr>
              <w:jc w:val="center"/>
              <w:rPr>
                <w:sz w:val="22"/>
                <w:szCs w:val="22"/>
              </w:rPr>
            </w:pPr>
            <w:r>
              <w:rPr>
                <w:sz w:val="22"/>
                <w:szCs w:val="22"/>
              </w:rPr>
              <w:t>Диагностическая работа №2</w:t>
            </w:r>
          </w:p>
        </w:tc>
        <w:tc>
          <w:tcPr>
            <w:tcW w:w="298" w:type="pct"/>
            <w:vAlign w:val="center"/>
          </w:tcPr>
          <w:p w:rsidR="00AE53FE" w:rsidRDefault="00AE53FE" w:rsidP="00CA6A59">
            <w:pPr>
              <w:jc w:val="center"/>
              <w:rPr>
                <w:sz w:val="22"/>
                <w:szCs w:val="22"/>
              </w:rPr>
            </w:pPr>
            <w:r>
              <w:rPr>
                <w:sz w:val="22"/>
                <w:szCs w:val="22"/>
              </w:rPr>
              <w:t>Диагностическая работа №3</w:t>
            </w:r>
          </w:p>
          <w:p w:rsidR="00AE53FE" w:rsidRPr="00B576A9" w:rsidRDefault="00AE53FE" w:rsidP="00CA6A59">
            <w:pPr>
              <w:jc w:val="center"/>
              <w:rPr>
                <w:sz w:val="22"/>
                <w:szCs w:val="22"/>
              </w:rPr>
            </w:pPr>
            <w:r>
              <w:rPr>
                <w:sz w:val="22"/>
                <w:szCs w:val="22"/>
              </w:rPr>
              <w:t>Тематический зачет</w:t>
            </w:r>
          </w:p>
        </w:tc>
        <w:tc>
          <w:tcPr>
            <w:tcW w:w="361" w:type="pct"/>
            <w:vAlign w:val="center"/>
          </w:tcPr>
          <w:p w:rsidR="00AE53FE" w:rsidRPr="00B576A9" w:rsidRDefault="00AE53FE" w:rsidP="00CA6A59">
            <w:pPr>
              <w:jc w:val="center"/>
              <w:rPr>
                <w:sz w:val="22"/>
                <w:szCs w:val="22"/>
              </w:rPr>
            </w:pPr>
          </w:p>
        </w:tc>
      </w:tr>
      <w:tr w:rsidR="00AE53FE" w:rsidRPr="00B576A9" w:rsidTr="00AE53FE">
        <w:trPr>
          <w:trHeight w:val="1322"/>
        </w:trPr>
        <w:tc>
          <w:tcPr>
            <w:tcW w:w="365" w:type="pct"/>
            <w:vAlign w:val="center"/>
          </w:tcPr>
          <w:p w:rsidR="00AE53FE" w:rsidRPr="00B576A9" w:rsidRDefault="00AE53FE" w:rsidP="00CA6A59">
            <w:pPr>
              <w:jc w:val="center"/>
              <w:rPr>
                <w:sz w:val="22"/>
                <w:szCs w:val="22"/>
              </w:rPr>
            </w:pPr>
            <w:r w:rsidRPr="00B576A9">
              <w:rPr>
                <w:sz w:val="22"/>
                <w:szCs w:val="22"/>
              </w:rPr>
              <w:t>4</w:t>
            </w:r>
          </w:p>
        </w:tc>
        <w:tc>
          <w:tcPr>
            <w:tcW w:w="866" w:type="pct"/>
            <w:vAlign w:val="center"/>
          </w:tcPr>
          <w:p w:rsidR="00AE53FE" w:rsidRPr="00B576A9" w:rsidRDefault="00AE53FE" w:rsidP="00CA6A59">
            <w:pPr>
              <w:jc w:val="center"/>
              <w:rPr>
                <w:sz w:val="22"/>
                <w:szCs w:val="22"/>
              </w:rPr>
            </w:pPr>
          </w:p>
        </w:tc>
        <w:tc>
          <w:tcPr>
            <w:tcW w:w="853" w:type="pct"/>
            <w:vAlign w:val="center"/>
          </w:tcPr>
          <w:p w:rsidR="00AE53FE" w:rsidRPr="00B576A9" w:rsidRDefault="00AE53FE" w:rsidP="00CA6A59">
            <w:pPr>
              <w:jc w:val="center"/>
              <w:rPr>
                <w:sz w:val="22"/>
                <w:szCs w:val="22"/>
              </w:rPr>
            </w:pPr>
          </w:p>
        </w:tc>
        <w:tc>
          <w:tcPr>
            <w:tcW w:w="618" w:type="pct"/>
            <w:vAlign w:val="center"/>
          </w:tcPr>
          <w:p w:rsidR="00AE53FE" w:rsidRPr="00B576A9" w:rsidRDefault="00AE53FE" w:rsidP="00CA6A59">
            <w:pPr>
              <w:jc w:val="center"/>
              <w:rPr>
                <w:sz w:val="22"/>
                <w:szCs w:val="22"/>
              </w:rPr>
            </w:pPr>
          </w:p>
        </w:tc>
        <w:tc>
          <w:tcPr>
            <w:tcW w:w="866" w:type="pct"/>
            <w:vAlign w:val="center"/>
          </w:tcPr>
          <w:p w:rsidR="00AE53FE" w:rsidRPr="00B576A9" w:rsidRDefault="00AE53FE" w:rsidP="00CA6A59">
            <w:pPr>
              <w:jc w:val="center"/>
              <w:rPr>
                <w:sz w:val="22"/>
                <w:szCs w:val="22"/>
              </w:rPr>
            </w:pPr>
          </w:p>
        </w:tc>
        <w:tc>
          <w:tcPr>
            <w:tcW w:w="773" w:type="pct"/>
            <w:vAlign w:val="center"/>
          </w:tcPr>
          <w:p w:rsidR="00AE53FE" w:rsidRPr="00B576A9" w:rsidRDefault="00AE53FE" w:rsidP="00CA6A59">
            <w:pPr>
              <w:jc w:val="center"/>
              <w:rPr>
                <w:sz w:val="22"/>
                <w:szCs w:val="22"/>
              </w:rPr>
            </w:pPr>
            <w:r w:rsidRPr="00B576A9">
              <w:rPr>
                <w:sz w:val="22"/>
                <w:szCs w:val="22"/>
              </w:rPr>
              <w:t>Всероссийские проверочные работы:</w:t>
            </w:r>
          </w:p>
          <w:p w:rsidR="00AE53FE" w:rsidRPr="00B576A9" w:rsidRDefault="00AE53FE" w:rsidP="00CA6A59">
            <w:pPr>
              <w:jc w:val="center"/>
              <w:rPr>
                <w:sz w:val="22"/>
                <w:szCs w:val="22"/>
              </w:rPr>
            </w:pPr>
            <w:r w:rsidRPr="00B576A9">
              <w:rPr>
                <w:sz w:val="22"/>
                <w:szCs w:val="22"/>
              </w:rPr>
              <w:t>русский язык,</w:t>
            </w:r>
          </w:p>
          <w:p w:rsidR="00AE53FE" w:rsidRPr="00B576A9" w:rsidRDefault="00AE53FE" w:rsidP="00CA6A59">
            <w:pPr>
              <w:jc w:val="center"/>
              <w:rPr>
                <w:sz w:val="22"/>
                <w:szCs w:val="22"/>
              </w:rPr>
            </w:pPr>
            <w:r w:rsidRPr="00B576A9">
              <w:rPr>
                <w:sz w:val="22"/>
                <w:szCs w:val="22"/>
              </w:rPr>
              <w:t>математика,</w:t>
            </w:r>
          </w:p>
          <w:p w:rsidR="00AE53FE" w:rsidRPr="00B576A9" w:rsidRDefault="00AE53FE" w:rsidP="00CA6A59">
            <w:pPr>
              <w:jc w:val="center"/>
              <w:rPr>
                <w:sz w:val="22"/>
                <w:szCs w:val="22"/>
              </w:rPr>
            </w:pPr>
            <w:r w:rsidRPr="00B576A9">
              <w:rPr>
                <w:sz w:val="22"/>
                <w:szCs w:val="22"/>
              </w:rPr>
              <w:t>окружающий мир</w:t>
            </w:r>
          </w:p>
        </w:tc>
        <w:tc>
          <w:tcPr>
            <w:tcW w:w="298" w:type="pct"/>
            <w:vAlign w:val="center"/>
          </w:tcPr>
          <w:p w:rsidR="00AE53FE" w:rsidRPr="00B576A9" w:rsidRDefault="00AE53FE" w:rsidP="00CA6A59">
            <w:pPr>
              <w:jc w:val="center"/>
              <w:rPr>
                <w:sz w:val="22"/>
                <w:szCs w:val="22"/>
              </w:rPr>
            </w:pPr>
          </w:p>
        </w:tc>
        <w:tc>
          <w:tcPr>
            <w:tcW w:w="361" w:type="pct"/>
            <w:vAlign w:val="center"/>
          </w:tcPr>
          <w:p w:rsidR="00AE53FE" w:rsidRPr="00B576A9" w:rsidRDefault="00AE53FE" w:rsidP="00CA6A59">
            <w:pPr>
              <w:jc w:val="center"/>
              <w:rPr>
                <w:sz w:val="22"/>
                <w:szCs w:val="22"/>
              </w:rPr>
            </w:pPr>
          </w:p>
        </w:tc>
      </w:tr>
      <w:tr w:rsidR="00AE53FE" w:rsidRPr="00B576A9" w:rsidTr="00AE53FE">
        <w:trPr>
          <w:trHeight w:val="1322"/>
        </w:trPr>
        <w:tc>
          <w:tcPr>
            <w:tcW w:w="365" w:type="pct"/>
            <w:vAlign w:val="center"/>
          </w:tcPr>
          <w:p w:rsidR="00AE53FE" w:rsidRPr="00B576A9" w:rsidRDefault="00AE53FE" w:rsidP="00CA6A59">
            <w:pPr>
              <w:jc w:val="center"/>
              <w:rPr>
                <w:sz w:val="22"/>
                <w:szCs w:val="22"/>
              </w:rPr>
            </w:pPr>
            <w:r w:rsidRPr="00B576A9">
              <w:rPr>
                <w:sz w:val="22"/>
                <w:szCs w:val="22"/>
              </w:rPr>
              <w:t>5</w:t>
            </w:r>
          </w:p>
        </w:tc>
        <w:tc>
          <w:tcPr>
            <w:tcW w:w="866" w:type="pct"/>
            <w:vAlign w:val="center"/>
          </w:tcPr>
          <w:p w:rsidR="00AE53FE" w:rsidRPr="00B576A9" w:rsidRDefault="00AE53FE" w:rsidP="00CA6A59">
            <w:pPr>
              <w:jc w:val="center"/>
              <w:rPr>
                <w:sz w:val="22"/>
                <w:szCs w:val="22"/>
              </w:rPr>
            </w:pPr>
          </w:p>
        </w:tc>
        <w:tc>
          <w:tcPr>
            <w:tcW w:w="853" w:type="pct"/>
            <w:vAlign w:val="center"/>
          </w:tcPr>
          <w:p w:rsidR="00AE53FE" w:rsidRPr="00B576A9" w:rsidRDefault="00AE53FE" w:rsidP="00CA6A59">
            <w:pPr>
              <w:jc w:val="center"/>
              <w:rPr>
                <w:sz w:val="22"/>
                <w:szCs w:val="22"/>
              </w:rPr>
            </w:pPr>
          </w:p>
        </w:tc>
        <w:tc>
          <w:tcPr>
            <w:tcW w:w="618" w:type="pct"/>
            <w:vAlign w:val="center"/>
          </w:tcPr>
          <w:p w:rsidR="00AE53FE" w:rsidRPr="00B576A9" w:rsidRDefault="00AE53FE" w:rsidP="00CA6A59">
            <w:pPr>
              <w:jc w:val="center"/>
              <w:rPr>
                <w:sz w:val="22"/>
                <w:szCs w:val="22"/>
              </w:rPr>
            </w:pPr>
          </w:p>
        </w:tc>
        <w:tc>
          <w:tcPr>
            <w:tcW w:w="866" w:type="pct"/>
            <w:vAlign w:val="center"/>
          </w:tcPr>
          <w:p w:rsidR="00AE53FE" w:rsidRPr="00B576A9" w:rsidRDefault="00AE53FE" w:rsidP="00CA6A59">
            <w:pPr>
              <w:jc w:val="center"/>
              <w:rPr>
                <w:sz w:val="22"/>
                <w:szCs w:val="22"/>
              </w:rPr>
            </w:pPr>
          </w:p>
        </w:tc>
        <w:tc>
          <w:tcPr>
            <w:tcW w:w="773" w:type="pct"/>
            <w:vAlign w:val="center"/>
          </w:tcPr>
          <w:p w:rsidR="00AE53FE" w:rsidRPr="00B576A9" w:rsidRDefault="00AE53FE" w:rsidP="00CA6A59">
            <w:pPr>
              <w:jc w:val="center"/>
              <w:rPr>
                <w:sz w:val="22"/>
                <w:szCs w:val="22"/>
              </w:rPr>
            </w:pPr>
            <w:r w:rsidRPr="00B576A9">
              <w:rPr>
                <w:sz w:val="22"/>
                <w:szCs w:val="22"/>
              </w:rPr>
              <w:t>Всероссийские проверочные работы:</w:t>
            </w:r>
          </w:p>
          <w:p w:rsidR="00AE53FE" w:rsidRPr="00B576A9" w:rsidRDefault="00AE53FE" w:rsidP="00CA6A59">
            <w:pPr>
              <w:jc w:val="center"/>
              <w:rPr>
                <w:sz w:val="22"/>
                <w:szCs w:val="22"/>
              </w:rPr>
            </w:pPr>
            <w:r w:rsidRPr="00B576A9">
              <w:rPr>
                <w:sz w:val="22"/>
                <w:szCs w:val="22"/>
              </w:rPr>
              <w:t>русский язык,</w:t>
            </w:r>
          </w:p>
          <w:p w:rsidR="00AE53FE" w:rsidRPr="00B576A9" w:rsidRDefault="00AE53FE" w:rsidP="00CA6A59">
            <w:pPr>
              <w:jc w:val="center"/>
              <w:rPr>
                <w:sz w:val="22"/>
                <w:szCs w:val="22"/>
              </w:rPr>
            </w:pPr>
            <w:r w:rsidRPr="00B576A9">
              <w:rPr>
                <w:sz w:val="22"/>
                <w:szCs w:val="22"/>
              </w:rPr>
              <w:t>математика,</w:t>
            </w:r>
          </w:p>
          <w:p w:rsidR="00AE53FE" w:rsidRPr="00B576A9" w:rsidRDefault="00AE53FE" w:rsidP="00CA6A59">
            <w:pPr>
              <w:jc w:val="center"/>
              <w:rPr>
                <w:sz w:val="22"/>
                <w:szCs w:val="22"/>
              </w:rPr>
            </w:pPr>
            <w:r w:rsidRPr="00B576A9">
              <w:rPr>
                <w:sz w:val="22"/>
                <w:szCs w:val="22"/>
              </w:rPr>
              <w:t>история,</w:t>
            </w:r>
          </w:p>
          <w:p w:rsidR="00AE53FE" w:rsidRPr="00B576A9" w:rsidRDefault="00AE53FE" w:rsidP="00CA6A59">
            <w:pPr>
              <w:jc w:val="center"/>
              <w:rPr>
                <w:sz w:val="22"/>
                <w:szCs w:val="22"/>
              </w:rPr>
            </w:pPr>
            <w:r w:rsidRPr="00B576A9">
              <w:rPr>
                <w:sz w:val="22"/>
                <w:szCs w:val="22"/>
              </w:rPr>
              <w:t>биология</w:t>
            </w:r>
          </w:p>
        </w:tc>
        <w:tc>
          <w:tcPr>
            <w:tcW w:w="298" w:type="pct"/>
            <w:vAlign w:val="center"/>
          </w:tcPr>
          <w:p w:rsidR="00AE53FE" w:rsidRPr="00B576A9" w:rsidRDefault="00AE53FE" w:rsidP="00CA6A59">
            <w:pPr>
              <w:jc w:val="center"/>
              <w:rPr>
                <w:sz w:val="22"/>
                <w:szCs w:val="22"/>
              </w:rPr>
            </w:pPr>
          </w:p>
        </w:tc>
        <w:tc>
          <w:tcPr>
            <w:tcW w:w="361" w:type="pct"/>
            <w:vAlign w:val="center"/>
          </w:tcPr>
          <w:p w:rsidR="00AE53FE" w:rsidRPr="00B576A9" w:rsidRDefault="00AE53FE" w:rsidP="00CA6A59">
            <w:pPr>
              <w:jc w:val="center"/>
              <w:rPr>
                <w:sz w:val="22"/>
                <w:szCs w:val="22"/>
              </w:rPr>
            </w:pPr>
          </w:p>
        </w:tc>
      </w:tr>
      <w:tr w:rsidR="00AE53FE" w:rsidRPr="00B576A9" w:rsidTr="00AE53FE">
        <w:tc>
          <w:tcPr>
            <w:tcW w:w="365" w:type="pct"/>
            <w:vAlign w:val="center"/>
          </w:tcPr>
          <w:p w:rsidR="00AE53FE" w:rsidRPr="00B576A9" w:rsidRDefault="00AE53FE" w:rsidP="00CA6A59">
            <w:pPr>
              <w:jc w:val="center"/>
              <w:rPr>
                <w:sz w:val="22"/>
                <w:szCs w:val="22"/>
              </w:rPr>
            </w:pPr>
            <w:r w:rsidRPr="00B576A9">
              <w:rPr>
                <w:sz w:val="22"/>
                <w:szCs w:val="22"/>
              </w:rPr>
              <w:t>9</w:t>
            </w:r>
          </w:p>
        </w:tc>
        <w:tc>
          <w:tcPr>
            <w:tcW w:w="866" w:type="pct"/>
            <w:vAlign w:val="center"/>
          </w:tcPr>
          <w:p w:rsidR="00AE53FE" w:rsidRPr="00B576A9" w:rsidRDefault="00AE53FE" w:rsidP="00C27934">
            <w:pPr>
              <w:jc w:val="center"/>
              <w:rPr>
                <w:sz w:val="22"/>
                <w:szCs w:val="22"/>
              </w:rPr>
            </w:pPr>
          </w:p>
        </w:tc>
        <w:tc>
          <w:tcPr>
            <w:tcW w:w="853" w:type="pct"/>
            <w:vAlign w:val="center"/>
          </w:tcPr>
          <w:p w:rsidR="00AE53FE" w:rsidRPr="00B576A9" w:rsidRDefault="00AE53FE" w:rsidP="00CA6A59">
            <w:pPr>
              <w:jc w:val="center"/>
              <w:rPr>
                <w:sz w:val="22"/>
                <w:szCs w:val="22"/>
              </w:rPr>
            </w:pPr>
          </w:p>
        </w:tc>
        <w:tc>
          <w:tcPr>
            <w:tcW w:w="618" w:type="pct"/>
            <w:vAlign w:val="center"/>
          </w:tcPr>
          <w:p w:rsidR="00AE53FE" w:rsidRPr="00B576A9" w:rsidRDefault="00AE53FE" w:rsidP="00C27934">
            <w:pPr>
              <w:jc w:val="center"/>
              <w:rPr>
                <w:sz w:val="22"/>
                <w:szCs w:val="22"/>
              </w:rPr>
            </w:pPr>
          </w:p>
        </w:tc>
        <w:tc>
          <w:tcPr>
            <w:tcW w:w="866" w:type="pct"/>
            <w:vAlign w:val="center"/>
          </w:tcPr>
          <w:p w:rsidR="00AE53FE" w:rsidRPr="00B576A9" w:rsidRDefault="00AE53FE" w:rsidP="00C27934">
            <w:pPr>
              <w:jc w:val="center"/>
              <w:rPr>
                <w:sz w:val="22"/>
                <w:szCs w:val="22"/>
              </w:rPr>
            </w:pPr>
            <w:r w:rsidRPr="00B576A9">
              <w:rPr>
                <w:sz w:val="22"/>
                <w:szCs w:val="22"/>
              </w:rPr>
              <w:t>РТ-</w:t>
            </w:r>
          </w:p>
          <w:p w:rsidR="00AE53FE" w:rsidRPr="00B576A9" w:rsidRDefault="00AE53FE" w:rsidP="00C27934">
            <w:pPr>
              <w:jc w:val="center"/>
              <w:rPr>
                <w:sz w:val="22"/>
                <w:szCs w:val="22"/>
              </w:rPr>
            </w:pPr>
            <w:r w:rsidRPr="00B576A9">
              <w:rPr>
                <w:sz w:val="22"/>
                <w:szCs w:val="22"/>
              </w:rPr>
              <w:t>русский язык, математика</w:t>
            </w:r>
          </w:p>
        </w:tc>
        <w:tc>
          <w:tcPr>
            <w:tcW w:w="773" w:type="pct"/>
            <w:vAlign w:val="center"/>
          </w:tcPr>
          <w:p w:rsidR="00AE53FE" w:rsidRPr="00B576A9" w:rsidRDefault="00AE53FE" w:rsidP="00CA6A59">
            <w:pPr>
              <w:jc w:val="center"/>
              <w:rPr>
                <w:sz w:val="22"/>
                <w:szCs w:val="22"/>
              </w:rPr>
            </w:pPr>
          </w:p>
        </w:tc>
        <w:tc>
          <w:tcPr>
            <w:tcW w:w="659" w:type="pct"/>
            <w:gridSpan w:val="2"/>
            <w:vAlign w:val="center"/>
          </w:tcPr>
          <w:p w:rsidR="00AE53FE" w:rsidRPr="00B576A9" w:rsidRDefault="00AE53FE" w:rsidP="00CA6A59">
            <w:pPr>
              <w:jc w:val="center"/>
              <w:rPr>
                <w:sz w:val="22"/>
                <w:szCs w:val="22"/>
              </w:rPr>
            </w:pPr>
            <w:r w:rsidRPr="00B576A9">
              <w:rPr>
                <w:sz w:val="22"/>
                <w:szCs w:val="22"/>
              </w:rPr>
              <w:t>ОГЭ, ГИА-9</w:t>
            </w:r>
          </w:p>
        </w:tc>
      </w:tr>
      <w:tr w:rsidR="00AE53FE" w:rsidRPr="00B576A9" w:rsidTr="00AE53FE">
        <w:tc>
          <w:tcPr>
            <w:tcW w:w="365" w:type="pct"/>
            <w:vAlign w:val="center"/>
          </w:tcPr>
          <w:p w:rsidR="00AE53FE" w:rsidRPr="00B576A9" w:rsidRDefault="00AE53FE" w:rsidP="00CA6A59">
            <w:pPr>
              <w:jc w:val="center"/>
              <w:rPr>
                <w:sz w:val="22"/>
                <w:szCs w:val="22"/>
              </w:rPr>
            </w:pPr>
            <w:r w:rsidRPr="00B576A9">
              <w:rPr>
                <w:sz w:val="22"/>
                <w:szCs w:val="22"/>
              </w:rPr>
              <w:t>10</w:t>
            </w:r>
          </w:p>
        </w:tc>
        <w:tc>
          <w:tcPr>
            <w:tcW w:w="866" w:type="pct"/>
            <w:vAlign w:val="center"/>
          </w:tcPr>
          <w:p w:rsidR="00AE53FE" w:rsidRPr="00B576A9" w:rsidRDefault="00AE53FE" w:rsidP="00CA6A59">
            <w:pPr>
              <w:jc w:val="center"/>
              <w:rPr>
                <w:sz w:val="22"/>
                <w:szCs w:val="22"/>
              </w:rPr>
            </w:pPr>
          </w:p>
        </w:tc>
        <w:tc>
          <w:tcPr>
            <w:tcW w:w="853" w:type="pct"/>
            <w:vAlign w:val="center"/>
          </w:tcPr>
          <w:p w:rsidR="00AE53FE" w:rsidRDefault="00AE53FE" w:rsidP="00CA6A59">
            <w:pPr>
              <w:jc w:val="center"/>
              <w:rPr>
                <w:sz w:val="22"/>
                <w:szCs w:val="22"/>
              </w:rPr>
            </w:pPr>
            <w:r>
              <w:rPr>
                <w:sz w:val="22"/>
                <w:szCs w:val="22"/>
              </w:rPr>
              <w:t>ФИОКО:</w:t>
            </w:r>
          </w:p>
          <w:p w:rsidR="00AE53FE" w:rsidRDefault="00AE53FE" w:rsidP="00CA6A59">
            <w:pPr>
              <w:jc w:val="center"/>
              <w:rPr>
                <w:sz w:val="22"/>
                <w:szCs w:val="22"/>
              </w:rPr>
            </w:pPr>
            <w:r>
              <w:rPr>
                <w:sz w:val="22"/>
                <w:szCs w:val="22"/>
              </w:rPr>
              <w:t>История,</w:t>
            </w:r>
          </w:p>
          <w:p w:rsidR="00AE53FE" w:rsidRDefault="00AE53FE" w:rsidP="00CA6A59">
            <w:pPr>
              <w:jc w:val="center"/>
              <w:rPr>
                <w:sz w:val="22"/>
                <w:szCs w:val="22"/>
              </w:rPr>
            </w:pPr>
            <w:r>
              <w:rPr>
                <w:sz w:val="22"/>
                <w:szCs w:val="22"/>
              </w:rPr>
              <w:t>Математика,</w:t>
            </w:r>
          </w:p>
          <w:p w:rsidR="00AE53FE" w:rsidRDefault="00AE53FE" w:rsidP="00CA6A59">
            <w:pPr>
              <w:jc w:val="center"/>
              <w:rPr>
                <w:sz w:val="22"/>
                <w:szCs w:val="22"/>
              </w:rPr>
            </w:pPr>
            <w:r>
              <w:rPr>
                <w:sz w:val="22"/>
                <w:szCs w:val="22"/>
              </w:rPr>
              <w:t xml:space="preserve">Физика, </w:t>
            </w:r>
          </w:p>
          <w:p w:rsidR="00AE53FE" w:rsidRDefault="00AE53FE" w:rsidP="00CA6A59">
            <w:pPr>
              <w:jc w:val="center"/>
              <w:rPr>
                <w:sz w:val="22"/>
                <w:szCs w:val="22"/>
              </w:rPr>
            </w:pPr>
            <w:r>
              <w:rPr>
                <w:sz w:val="22"/>
                <w:szCs w:val="22"/>
              </w:rPr>
              <w:t>Русский язык,</w:t>
            </w:r>
          </w:p>
          <w:p w:rsidR="00AE53FE" w:rsidRPr="00B576A9" w:rsidRDefault="00AE53FE" w:rsidP="00CA6A59">
            <w:pPr>
              <w:jc w:val="center"/>
              <w:rPr>
                <w:sz w:val="22"/>
                <w:szCs w:val="22"/>
              </w:rPr>
            </w:pPr>
            <w:r>
              <w:rPr>
                <w:sz w:val="22"/>
                <w:szCs w:val="22"/>
              </w:rPr>
              <w:t>Обществознание</w:t>
            </w:r>
          </w:p>
        </w:tc>
        <w:tc>
          <w:tcPr>
            <w:tcW w:w="618" w:type="pct"/>
            <w:vAlign w:val="center"/>
          </w:tcPr>
          <w:p w:rsidR="00AE53FE" w:rsidRPr="00B576A9" w:rsidRDefault="00AE53FE" w:rsidP="00CA6A59">
            <w:pPr>
              <w:jc w:val="center"/>
              <w:rPr>
                <w:sz w:val="22"/>
                <w:szCs w:val="22"/>
              </w:rPr>
            </w:pPr>
          </w:p>
        </w:tc>
        <w:tc>
          <w:tcPr>
            <w:tcW w:w="866" w:type="pct"/>
            <w:vAlign w:val="center"/>
          </w:tcPr>
          <w:p w:rsidR="00AE53FE" w:rsidRPr="00B576A9" w:rsidRDefault="00AE53FE" w:rsidP="00CA6A59">
            <w:pPr>
              <w:jc w:val="center"/>
              <w:rPr>
                <w:sz w:val="22"/>
                <w:szCs w:val="22"/>
              </w:rPr>
            </w:pPr>
          </w:p>
        </w:tc>
        <w:tc>
          <w:tcPr>
            <w:tcW w:w="773" w:type="pct"/>
            <w:vAlign w:val="center"/>
          </w:tcPr>
          <w:p w:rsidR="00AE53FE" w:rsidRPr="00B576A9" w:rsidRDefault="00AE53FE" w:rsidP="00CA6A59">
            <w:pPr>
              <w:jc w:val="center"/>
              <w:rPr>
                <w:sz w:val="22"/>
                <w:szCs w:val="22"/>
              </w:rPr>
            </w:pPr>
          </w:p>
        </w:tc>
        <w:tc>
          <w:tcPr>
            <w:tcW w:w="659" w:type="pct"/>
            <w:gridSpan w:val="2"/>
            <w:vAlign w:val="center"/>
          </w:tcPr>
          <w:p w:rsidR="00AE53FE" w:rsidRPr="00B576A9" w:rsidRDefault="00AE53FE" w:rsidP="00CA6A59">
            <w:pPr>
              <w:jc w:val="center"/>
              <w:rPr>
                <w:sz w:val="22"/>
                <w:szCs w:val="22"/>
              </w:rPr>
            </w:pPr>
          </w:p>
        </w:tc>
      </w:tr>
      <w:tr w:rsidR="00AE53FE" w:rsidRPr="00B576A9" w:rsidTr="00AE53FE">
        <w:tc>
          <w:tcPr>
            <w:tcW w:w="365" w:type="pct"/>
            <w:vAlign w:val="center"/>
          </w:tcPr>
          <w:p w:rsidR="00AE53FE" w:rsidRPr="00B576A9" w:rsidRDefault="00AE53FE" w:rsidP="00CA6A59">
            <w:pPr>
              <w:jc w:val="center"/>
              <w:rPr>
                <w:sz w:val="22"/>
                <w:szCs w:val="22"/>
              </w:rPr>
            </w:pPr>
            <w:r w:rsidRPr="00B576A9">
              <w:rPr>
                <w:sz w:val="22"/>
                <w:szCs w:val="22"/>
              </w:rPr>
              <w:t>11</w:t>
            </w:r>
          </w:p>
        </w:tc>
        <w:tc>
          <w:tcPr>
            <w:tcW w:w="866" w:type="pct"/>
            <w:vAlign w:val="center"/>
          </w:tcPr>
          <w:p w:rsidR="00AE53FE" w:rsidRPr="00B576A9" w:rsidRDefault="00AE53FE" w:rsidP="00CA6A59">
            <w:pPr>
              <w:jc w:val="center"/>
              <w:rPr>
                <w:sz w:val="22"/>
                <w:szCs w:val="22"/>
              </w:rPr>
            </w:pPr>
          </w:p>
        </w:tc>
        <w:tc>
          <w:tcPr>
            <w:tcW w:w="853" w:type="pct"/>
            <w:vAlign w:val="center"/>
          </w:tcPr>
          <w:p w:rsidR="00AE53FE" w:rsidRPr="00B576A9" w:rsidRDefault="00AE53FE" w:rsidP="00CA6A59">
            <w:pPr>
              <w:jc w:val="center"/>
              <w:rPr>
                <w:sz w:val="22"/>
                <w:szCs w:val="22"/>
              </w:rPr>
            </w:pPr>
            <w:r w:rsidRPr="00B576A9">
              <w:rPr>
                <w:sz w:val="22"/>
                <w:szCs w:val="22"/>
              </w:rPr>
              <w:t>Итоговое сочинение</w:t>
            </w:r>
          </w:p>
        </w:tc>
        <w:tc>
          <w:tcPr>
            <w:tcW w:w="618" w:type="pct"/>
            <w:vAlign w:val="center"/>
          </w:tcPr>
          <w:p w:rsidR="00AE53FE" w:rsidRPr="00B576A9" w:rsidRDefault="00AE53FE" w:rsidP="00C27934">
            <w:pPr>
              <w:jc w:val="center"/>
              <w:rPr>
                <w:sz w:val="22"/>
                <w:szCs w:val="22"/>
              </w:rPr>
            </w:pPr>
            <w:r w:rsidRPr="00B576A9">
              <w:rPr>
                <w:sz w:val="22"/>
                <w:szCs w:val="22"/>
              </w:rPr>
              <w:t>РТ-</w:t>
            </w:r>
          </w:p>
          <w:p w:rsidR="00AE53FE" w:rsidRPr="00B576A9" w:rsidRDefault="00AE53FE" w:rsidP="00C27934">
            <w:pPr>
              <w:jc w:val="center"/>
              <w:rPr>
                <w:sz w:val="22"/>
                <w:szCs w:val="22"/>
              </w:rPr>
            </w:pPr>
            <w:r w:rsidRPr="00B576A9">
              <w:rPr>
                <w:sz w:val="22"/>
                <w:szCs w:val="22"/>
              </w:rPr>
              <w:t>русский язык, математика</w:t>
            </w:r>
          </w:p>
        </w:tc>
        <w:tc>
          <w:tcPr>
            <w:tcW w:w="866" w:type="pct"/>
            <w:vAlign w:val="center"/>
          </w:tcPr>
          <w:p w:rsidR="00AE53FE" w:rsidRPr="00B576A9" w:rsidRDefault="00AE53FE" w:rsidP="00CA6A59">
            <w:pPr>
              <w:jc w:val="center"/>
              <w:rPr>
                <w:sz w:val="22"/>
                <w:szCs w:val="22"/>
              </w:rPr>
            </w:pPr>
          </w:p>
        </w:tc>
        <w:tc>
          <w:tcPr>
            <w:tcW w:w="773" w:type="pct"/>
            <w:vAlign w:val="center"/>
          </w:tcPr>
          <w:p w:rsidR="00AE53FE" w:rsidRPr="00B576A9" w:rsidRDefault="00AE53FE" w:rsidP="00B576A9">
            <w:pPr>
              <w:jc w:val="center"/>
              <w:rPr>
                <w:sz w:val="22"/>
                <w:szCs w:val="22"/>
              </w:rPr>
            </w:pPr>
            <w:r w:rsidRPr="00B576A9">
              <w:rPr>
                <w:sz w:val="22"/>
                <w:szCs w:val="22"/>
              </w:rPr>
              <w:t>Всероссийские проверочные работы:</w:t>
            </w:r>
          </w:p>
          <w:p w:rsidR="00AE53FE" w:rsidRPr="00B576A9" w:rsidRDefault="00AE53FE" w:rsidP="00B576A9">
            <w:pPr>
              <w:jc w:val="center"/>
              <w:rPr>
                <w:sz w:val="22"/>
                <w:szCs w:val="22"/>
              </w:rPr>
            </w:pPr>
            <w:r w:rsidRPr="00B576A9">
              <w:rPr>
                <w:sz w:val="22"/>
                <w:szCs w:val="22"/>
              </w:rPr>
              <w:t>химия</w:t>
            </w:r>
          </w:p>
        </w:tc>
        <w:tc>
          <w:tcPr>
            <w:tcW w:w="659" w:type="pct"/>
            <w:gridSpan w:val="2"/>
            <w:vAlign w:val="center"/>
          </w:tcPr>
          <w:p w:rsidR="00AE53FE" w:rsidRPr="00B576A9" w:rsidRDefault="00AE53FE" w:rsidP="00B576A9">
            <w:pPr>
              <w:jc w:val="center"/>
              <w:rPr>
                <w:sz w:val="22"/>
                <w:szCs w:val="22"/>
              </w:rPr>
            </w:pPr>
            <w:r w:rsidRPr="00B576A9">
              <w:rPr>
                <w:sz w:val="22"/>
                <w:szCs w:val="22"/>
              </w:rPr>
              <w:t>ЕГЭ, ГИА-11</w:t>
            </w:r>
          </w:p>
        </w:tc>
      </w:tr>
    </w:tbl>
    <w:p w:rsidR="00F31FC2" w:rsidRPr="00810A3B" w:rsidRDefault="00F31FC2" w:rsidP="00810A3B">
      <w:pPr>
        <w:pStyle w:val="a8"/>
        <w:spacing w:after="0"/>
        <w:ind w:left="0" w:firstLine="426"/>
        <w:jc w:val="both"/>
        <w:rPr>
          <w:rFonts w:ascii="Times New Roman" w:hAnsi="Times New Roman" w:cs="Times New Roman"/>
          <w:sz w:val="24"/>
          <w:szCs w:val="24"/>
        </w:rPr>
      </w:pPr>
    </w:p>
    <w:p w:rsidR="001E7174" w:rsidRPr="00810A3B" w:rsidRDefault="001E7174" w:rsidP="00810A3B">
      <w:pPr>
        <w:pStyle w:val="a8"/>
        <w:spacing w:after="0"/>
        <w:ind w:left="0" w:firstLine="426"/>
        <w:jc w:val="both"/>
        <w:rPr>
          <w:rFonts w:ascii="Times New Roman" w:hAnsi="Times New Roman" w:cs="Times New Roman"/>
          <w:sz w:val="24"/>
          <w:szCs w:val="24"/>
        </w:rPr>
      </w:pPr>
    </w:p>
    <w:p w:rsidR="00810A3B" w:rsidRDefault="00810A3B" w:rsidP="00810A3B">
      <w:pPr>
        <w:pStyle w:val="a8"/>
        <w:spacing w:after="0"/>
        <w:ind w:left="0" w:firstLine="426"/>
        <w:jc w:val="both"/>
        <w:rPr>
          <w:rFonts w:ascii="Times New Roman" w:hAnsi="Times New Roman" w:cs="Times New Roman"/>
          <w:sz w:val="24"/>
          <w:szCs w:val="24"/>
        </w:rPr>
      </w:pPr>
    </w:p>
    <w:p w:rsidR="00810A3B" w:rsidRPr="00810A3B" w:rsidRDefault="00C25453" w:rsidP="00810A3B">
      <w:pPr>
        <w:pStyle w:val="2"/>
        <w:jc w:val="center"/>
        <w:rPr>
          <w:rFonts w:ascii="Times New Roman" w:hAnsi="Times New Roman" w:cs="Times New Roman"/>
          <w:color w:val="auto"/>
        </w:rPr>
      </w:pPr>
      <w:bookmarkStart w:id="50" w:name="_Toc491861251"/>
      <w:bookmarkStart w:id="51" w:name="_Toc87950242"/>
      <w:r>
        <w:rPr>
          <w:rFonts w:ascii="Times New Roman" w:hAnsi="Times New Roman" w:cs="Times New Roman"/>
          <w:color w:val="auto"/>
        </w:rPr>
        <w:lastRenderedPageBreak/>
        <w:t>4</w:t>
      </w:r>
      <w:r w:rsidR="00810A3B" w:rsidRPr="00810A3B">
        <w:rPr>
          <w:rFonts w:ascii="Times New Roman" w:hAnsi="Times New Roman" w:cs="Times New Roman"/>
          <w:color w:val="auto"/>
        </w:rPr>
        <w:t>.1. Ф</w:t>
      </w:r>
      <w:r w:rsidR="007312B7">
        <w:rPr>
          <w:rFonts w:ascii="Times New Roman" w:hAnsi="Times New Roman" w:cs="Times New Roman"/>
          <w:color w:val="auto"/>
        </w:rPr>
        <w:t>едеральный институт оценки качества образования</w:t>
      </w:r>
      <w:bookmarkEnd w:id="50"/>
      <w:bookmarkEnd w:id="51"/>
    </w:p>
    <w:p w:rsidR="007312B7" w:rsidRDefault="007312B7" w:rsidP="00810A3B">
      <w:pPr>
        <w:pStyle w:val="a8"/>
        <w:spacing w:after="0"/>
        <w:ind w:left="0" w:firstLine="426"/>
        <w:jc w:val="both"/>
        <w:rPr>
          <w:rFonts w:ascii="Times New Roman" w:hAnsi="Times New Roman" w:cs="Times New Roman"/>
          <w:sz w:val="24"/>
          <w:szCs w:val="24"/>
        </w:rPr>
      </w:pPr>
    </w:p>
    <w:p w:rsidR="00810A3B" w:rsidRDefault="00810A3B" w:rsidP="00810A3B">
      <w:pPr>
        <w:pStyle w:val="a8"/>
        <w:spacing w:after="0"/>
        <w:ind w:left="0" w:firstLine="426"/>
        <w:jc w:val="both"/>
        <w:rPr>
          <w:rFonts w:ascii="Times New Roman" w:hAnsi="Times New Roman" w:cs="Times New Roman"/>
          <w:sz w:val="24"/>
          <w:szCs w:val="24"/>
        </w:rPr>
      </w:pPr>
      <w:r>
        <w:rPr>
          <w:rFonts w:ascii="Times New Roman" w:hAnsi="Times New Roman" w:cs="Times New Roman"/>
          <w:sz w:val="24"/>
          <w:szCs w:val="24"/>
        </w:rPr>
        <w:t>Федеральное государственное бюджетное учреждение «Федеральный институт оценки качества образования» провел диагностические работы в Свердловской области в 201</w:t>
      </w:r>
      <w:r w:rsidR="00C25453">
        <w:rPr>
          <w:rFonts w:ascii="Times New Roman" w:hAnsi="Times New Roman" w:cs="Times New Roman"/>
          <w:sz w:val="24"/>
          <w:szCs w:val="24"/>
        </w:rPr>
        <w:t>7</w:t>
      </w:r>
      <w:r>
        <w:rPr>
          <w:rFonts w:ascii="Times New Roman" w:hAnsi="Times New Roman" w:cs="Times New Roman"/>
          <w:sz w:val="24"/>
          <w:szCs w:val="24"/>
        </w:rPr>
        <w:t xml:space="preserve"> году в рамках промежуточного контроля (декабрь).</w:t>
      </w:r>
    </w:p>
    <w:p w:rsidR="00810A3B" w:rsidRDefault="00810A3B" w:rsidP="00810A3B">
      <w:pPr>
        <w:pStyle w:val="a8"/>
        <w:spacing w:after="0"/>
        <w:ind w:left="0" w:firstLine="426"/>
        <w:jc w:val="both"/>
        <w:rPr>
          <w:rFonts w:ascii="Times New Roman" w:hAnsi="Times New Roman" w:cs="Times New Roman"/>
          <w:sz w:val="24"/>
          <w:szCs w:val="24"/>
        </w:rPr>
      </w:pPr>
      <w:r>
        <w:rPr>
          <w:rFonts w:ascii="Times New Roman" w:hAnsi="Times New Roman" w:cs="Times New Roman"/>
          <w:sz w:val="24"/>
          <w:szCs w:val="24"/>
        </w:rPr>
        <w:t>В диагностических работах приняли участие обучающиеся 10 класса, работы проводились по русскому языку, математике, физике, обществознанию, истории.</w:t>
      </w:r>
    </w:p>
    <w:p w:rsidR="00810A3B" w:rsidRPr="00810A3B" w:rsidRDefault="00810A3B" w:rsidP="00810A3B">
      <w:pPr>
        <w:pStyle w:val="a8"/>
        <w:spacing w:after="0"/>
        <w:ind w:left="0" w:firstLine="426"/>
        <w:jc w:val="both"/>
        <w:rPr>
          <w:rFonts w:ascii="Times New Roman" w:hAnsi="Times New Roman" w:cs="Times New Roman"/>
          <w:sz w:val="24"/>
          <w:szCs w:val="24"/>
        </w:rPr>
      </w:pPr>
      <w:r>
        <w:rPr>
          <w:rFonts w:ascii="Times New Roman" w:hAnsi="Times New Roman" w:cs="Times New Roman"/>
          <w:sz w:val="24"/>
          <w:szCs w:val="24"/>
        </w:rPr>
        <w:t>В работах по русскому языку приняли участие 8 человек, по математике 7 человек, по физике 8 человек, по обществознанию 7 человек, по истории 8 человек.</w:t>
      </w:r>
    </w:p>
    <w:p w:rsidR="00810A3B" w:rsidRPr="00810A3B" w:rsidRDefault="00810A3B" w:rsidP="00810A3B">
      <w:pPr>
        <w:pStyle w:val="a8"/>
        <w:spacing w:after="0"/>
        <w:ind w:left="0" w:firstLine="426"/>
        <w:jc w:val="both"/>
        <w:rPr>
          <w:rFonts w:ascii="Times New Roman" w:hAnsi="Times New Roman" w:cs="Times New Roman"/>
          <w:sz w:val="24"/>
          <w:szCs w:val="24"/>
        </w:rPr>
      </w:pPr>
    </w:p>
    <w:p w:rsidR="001906B8" w:rsidRPr="00121B12" w:rsidRDefault="00C25453" w:rsidP="00121B12">
      <w:pPr>
        <w:pStyle w:val="2"/>
        <w:jc w:val="center"/>
        <w:rPr>
          <w:rFonts w:ascii="Times New Roman" w:hAnsi="Times New Roman" w:cs="Times New Roman"/>
          <w:color w:val="auto"/>
        </w:rPr>
      </w:pPr>
      <w:bookmarkStart w:id="52" w:name="_Toc491861252"/>
      <w:bookmarkStart w:id="53" w:name="_Toc87950243"/>
      <w:r>
        <w:rPr>
          <w:rFonts w:ascii="Times New Roman" w:hAnsi="Times New Roman" w:cs="Times New Roman"/>
          <w:color w:val="auto"/>
        </w:rPr>
        <w:t>4</w:t>
      </w:r>
      <w:r w:rsidR="00121B12" w:rsidRPr="00121B12">
        <w:rPr>
          <w:rFonts w:ascii="Times New Roman" w:hAnsi="Times New Roman" w:cs="Times New Roman"/>
          <w:color w:val="auto"/>
        </w:rPr>
        <w:t>.</w:t>
      </w:r>
      <w:r w:rsidR="00810A3B">
        <w:rPr>
          <w:rFonts w:ascii="Times New Roman" w:hAnsi="Times New Roman" w:cs="Times New Roman"/>
          <w:color w:val="auto"/>
        </w:rPr>
        <w:t>2</w:t>
      </w:r>
      <w:r w:rsidR="00121B12" w:rsidRPr="00121B12">
        <w:rPr>
          <w:rFonts w:ascii="Times New Roman" w:hAnsi="Times New Roman" w:cs="Times New Roman"/>
          <w:color w:val="auto"/>
        </w:rPr>
        <w:t xml:space="preserve"> Р</w:t>
      </w:r>
      <w:r w:rsidR="007312B7">
        <w:rPr>
          <w:rFonts w:ascii="Times New Roman" w:hAnsi="Times New Roman" w:cs="Times New Roman"/>
          <w:color w:val="auto"/>
        </w:rPr>
        <w:t>езультаты итогового сочинения</w:t>
      </w:r>
      <w:bookmarkEnd w:id="52"/>
      <w:bookmarkEnd w:id="53"/>
    </w:p>
    <w:p w:rsidR="007312B7" w:rsidRDefault="007312B7" w:rsidP="00847914">
      <w:pPr>
        <w:pStyle w:val="a8"/>
        <w:spacing w:after="0"/>
        <w:ind w:left="0" w:firstLine="426"/>
        <w:jc w:val="both"/>
        <w:rPr>
          <w:rFonts w:ascii="Times New Roman" w:hAnsi="Times New Roman" w:cs="Times New Roman"/>
          <w:sz w:val="24"/>
          <w:szCs w:val="24"/>
        </w:rPr>
      </w:pPr>
    </w:p>
    <w:p w:rsidR="001906B8" w:rsidRPr="00847914" w:rsidRDefault="00847914" w:rsidP="00847914">
      <w:pPr>
        <w:pStyle w:val="a8"/>
        <w:spacing w:after="0"/>
        <w:ind w:left="0" w:firstLine="426"/>
        <w:jc w:val="both"/>
        <w:rPr>
          <w:rFonts w:ascii="Times New Roman" w:hAnsi="Times New Roman" w:cs="Times New Roman"/>
          <w:sz w:val="24"/>
          <w:szCs w:val="24"/>
        </w:rPr>
      </w:pPr>
      <w:r w:rsidRPr="00847914">
        <w:rPr>
          <w:rFonts w:ascii="Times New Roman" w:hAnsi="Times New Roman" w:cs="Times New Roman"/>
          <w:sz w:val="24"/>
          <w:szCs w:val="24"/>
        </w:rPr>
        <w:t xml:space="preserve">В целях </w:t>
      </w:r>
      <w:r>
        <w:rPr>
          <w:rFonts w:ascii="Times New Roman" w:hAnsi="Times New Roman" w:cs="Times New Roman"/>
          <w:sz w:val="24"/>
          <w:szCs w:val="24"/>
        </w:rPr>
        <w:t>организации проведения итогового сочинения как условия допуска обучающихся 11 класса к государственной итоговой аттестации по образовательным программам среднего общего образования 7 декабря было проведено в ЧОУ «СОШ «Истоки» итоговое сочинение в 11 классе.</w:t>
      </w:r>
    </w:p>
    <w:p w:rsidR="005C2D61" w:rsidRDefault="005C2D61" w:rsidP="009D448C">
      <w:pPr>
        <w:pStyle w:val="a8"/>
        <w:spacing w:after="0"/>
        <w:ind w:firstLine="426"/>
        <w:jc w:val="center"/>
        <w:rPr>
          <w:rFonts w:ascii="Times New Roman" w:hAnsi="Times New Roman" w:cs="Times New Roman"/>
          <w:b/>
          <w:sz w:val="24"/>
          <w:szCs w:val="24"/>
        </w:rPr>
      </w:pPr>
    </w:p>
    <w:p w:rsidR="001906B8" w:rsidRPr="009D448C" w:rsidRDefault="009D448C" w:rsidP="009D448C">
      <w:pPr>
        <w:pStyle w:val="a8"/>
        <w:spacing w:after="0"/>
        <w:ind w:firstLine="426"/>
        <w:jc w:val="center"/>
        <w:rPr>
          <w:rFonts w:ascii="Times New Roman" w:hAnsi="Times New Roman" w:cs="Times New Roman"/>
          <w:b/>
          <w:sz w:val="24"/>
          <w:szCs w:val="24"/>
        </w:rPr>
      </w:pPr>
      <w:r w:rsidRPr="009D448C">
        <w:rPr>
          <w:rFonts w:ascii="Times New Roman" w:hAnsi="Times New Roman" w:cs="Times New Roman"/>
          <w:b/>
          <w:sz w:val="24"/>
          <w:szCs w:val="24"/>
        </w:rPr>
        <w:t>Протокол проверки результатов по итоговому сочинению</w:t>
      </w:r>
    </w:p>
    <w:p w:rsidR="001906B8" w:rsidRDefault="00C25453" w:rsidP="009D448C">
      <w:pPr>
        <w:pStyle w:val="a8"/>
        <w:spacing w:after="0"/>
        <w:ind w:firstLine="426"/>
        <w:jc w:val="both"/>
        <w:rPr>
          <w:rFonts w:ascii="Times New Roman" w:hAnsi="Times New Roman" w:cs="Times New Roman"/>
          <w:sz w:val="24"/>
          <w:szCs w:val="24"/>
        </w:rPr>
      </w:pPr>
      <w:r>
        <w:rPr>
          <w:rFonts w:ascii="Times New Roman" w:hAnsi="Times New Roman" w:cs="Times New Roman"/>
          <w:sz w:val="24"/>
          <w:szCs w:val="24"/>
        </w:rPr>
        <w:t>Дата проведения: 07.12.2017</w:t>
      </w:r>
    </w:p>
    <w:tbl>
      <w:tblPr>
        <w:tblStyle w:val="a3"/>
        <w:tblW w:w="0" w:type="auto"/>
        <w:tblLook w:val="04A0" w:firstRow="1" w:lastRow="0" w:firstColumn="1" w:lastColumn="0" w:noHBand="0" w:noVBand="1"/>
      </w:tblPr>
      <w:tblGrid>
        <w:gridCol w:w="534"/>
        <w:gridCol w:w="850"/>
        <w:gridCol w:w="1701"/>
        <w:gridCol w:w="1704"/>
        <w:gridCol w:w="1188"/>
        <w:gridCol w:w="1419"/>
        <w:gridCol w:w="1415"/>
        <w:gridCol w:w="1610"/>
      </w:tblGrid>
      <w:tr w:rsidR="005C2D61" w:rsidTr="005C2D61">
        <w:tc>
          <w:tcPr>
            <w:tcW w:w="534" w:type="dxa"/>
          </w:tcPr>
          <w:p w:rsidR="009D448C" w:rsidRDefault="009D448C" w:rsidP="005C2D61">
            <w:pPr>
              <w:pStyle w:val="a8"/>
              <w:ind w:left="0"/>
              <w:jc w:val="center"/>
              <w:rPr>
                <w:sz w:val="24"/>
                <w:szCs w:val="24"/>
              </w:rPr>
            </w:pPr>
            <w:r>
              <w:rPr>
                <w:sz w:val="24"/>
                <w:szCs w:val="24"/>
              </w:rPr>
              <w:t>№</w:t>
            </w:r>
          </w:p>
        </w:tc>
        <w:tc>
          <w:tcPr>
            <w:tcW w:w="850" w:type="dxa"/>
          </w:tcPr>
          <w:p w:rsidR="009D448C" w:rsidRDefault="009D448C" w:rsidP="005C2D61">
            <w:pPr>
              <w:pStyle w:val="a8"/>
              <w:ind w:left="0"/>
              <w:jc w:val="center"/>
              <w:rPr>
                <w:sz w:val="24"/>
                <w:szCs w:val="24"/>
              </w:rPr>
            </w:pPr>
            <w:r>
              <w:rPr>
                <w:sz w:val="24"/>
                <w:szCs w:val="24"/>
              </w:rPr>
              <w:t>Класс</w:t>
            </w:r>
          </w:p>
        </w:tc>
        <w:tc>
          <w:tcPr>
            <w:tcW w:w="1701" w:type="dxa"/>
          </w:tcPr>
          <w:p w:rsidR="009D448C" w:rsidRDefault="009D448C" w:rsidP="005C2D61">
            <w:pPr>
              <w:pStyle w:val="a8"/>
              <w:ind w:left="0"/>
              <w:jc w:val="center"/>
              <w:rPr>
                <w:sz w:val="24"/>
                <w:szCs w:val="24"/>
              </w:rPr>
            </w:pPr>
            <w:r>
              <w:rPr>
                <w:sz w:val="24"/>
                <w:szCs w:val="24"/>
              </w:rPr>
              <w:t>Фамилия</w:t>
            </w:r>
          </w:p>
        </w:tc>
        <w:tc>
          <w:tcPr>
            <w:tcW w:w="1704" w:type="dxa"/>
          </w:tcPr>
          <w:p w:rsidR="009D448C" w:rsidRDefault="009D448C" w:rsidP="005C2D61">
            <w:pPr>
              <w:pStyle w:val="a8"/>
              <w:ind w:left="0"/>
              <w:jc w:val="center"/>
              <w:rPr>
                <w:sz w:val="24"/>
                <w:szCs w:val="24"/>
              </w:rPr>
            </w:pPr>
            <w:r>
              <w:rPr>
                <w:sz w:val="24"/>
                <w:szCs w:val="24"/>
              </w:rPr>
              <w:t>Имя</w:t>
            </w:r>
          </w:p>
        </w:tc>
        <w:tc>
          <w:tcPr>
            <w:tcW w:w="1188" w:type="dxa"/>
          </w:tcPr>
          <w:p w:rsidR="009D448C" w:rsidRDefault="005C2D61" w:rsidP="005C2D61">
            <w:pPr>
              <w:pStyle w:val="a8"/>
              <w:ind w:left="0"/>
              <w:jc w:val="center"/>
              <w:rPr>
                <w:sz w:val="24"/>
                <w:szCs w:val="24"/>
              </w:rPr>
            </w:pPr>
            <w:r>
              <w:rPr>
                <w:sz w:val="24"/>
                <w:szCs w:val="24"/>
              </w:rPr>
              <w:t>Номер темы</w:t>
            </w:r>
          </w:p>
        </w:tc>
        <w:tc>
          <w:tcPr>
            <w:tcW w:w="1419" w:type="dxa"/>
          </w:tcPr>
          <w:p w:rsidR="009D448C" w:rsidRDefault="005C2D61" w:rsidP="005C2D61">
            <w:pPr>
              <w:pStyle w:val="a8"/>
              <w:ind w:left="0"/>
              <w:jc w:val="center"/>
              <w:rPr>
                <w:sz w:val="24"/>
                <w:szCs w:val="24"/>
              </w:rPr>
            </w:pPr>
            <w:r>
              <w:rPr>
                <w:sz w:val="24"/>
                <w:szCs w:val="24"/>
              </w:rPr>
              <w:t>Требования</w:t>
            </w:r>
          </w:p>
        </w:tc>
        <w:tc>
          <w:tcPr>
            <w:tcW w:w="1415" w:type="dxa"/>
          </w:tcPr>
          <w:p w:rsidR="009D448C" w:rsidRDefault="005C2D61" w:rsidP="005C2D61">
            <w:pPr>
              <w:pStyle w:val="a8"/>
              <w:ind w:left="0"/>
              <w:jc w:val="center"/>
              <w:rPr>
                <w:sz w:val="24"/>
                <w:szCs w:val="24"/>
              </w:rPr>
            </w:pPr>
            <w:r>
              <w:rPr>
                <w:sz w:val="24"/>
                <w:szCs w:val="24"/>
              </w:rPr>
              <w:t>Критерии оценивания</w:t>
            </w:r>
          </w:p>
        </w:tc>
        <w:tc>
          <w:tcPr>
            <w:tcW w:w="1610" w:type="dxa"/>
          </w:tcPr>
          <w:p w:rsidR="009D448C" w:rsidRDefault="005C2D61" w:rsidP="005C2D61">
            <w:pPr>
              <w:pStyle w:val="a8"/>
              <w:ind w:left="0"/>
              <w:jc w:val="center"/>
              <w:rPr>
                <w:sz w:val="24"/>
                <w:szCs w:val="24"/>
              </w:rPr>
            </w:pPr>
            <w:r>
              <w:rPr>
                <w:sz w:val="24"/>
                <w:szCs w:val="24"/>
              </w:rPr>
              <w:t>Зачёт/незачёт</w:t>
            </w:r>
          </w:p>
        </w:tc>
      </w:tr>
      <w:tr w:rsidR="005C2D61" w:rsidTr="005C2D61">
        <w:tc>
          <w:tcPr>
            <w:tcW w:w="534" w:type="dxa"/>
          </w:tcPr>
          <w:p w:rsidR="009D448C" w:rsidRDefault="005C2D61" w:rsidP="009D448C">
            <w:pPr>
              <w:pStyle w:val="a8"/>
              <w:ind w:left="0"/>
              <w:jc w:val="both"/>
              <w:rPr>
                <w:sz w:val="24"/>
                <w:szCs w:val="24"/>
              </w:rPr>
            </w:pPr>
            <w:r>
              <w:rPr>
                <w:sz w:val="24"/>
                <w:szCs w:val="24"/>
              </w:rPr>
              <w:t>1</w:t>
            </w:r>
          </w:p>
        </w:tc>
        <w:tc>
          <w:tcPr>
            <w:tcW w:w="850" w:type="dxa"/>
          </w:tcPr>
          <w:p w:rsidR="009D448C" w:rsidRDefault="005C2D61" w:rsidP="009D448C">
            <w:pPr>
              <w:pStyle w:val="a8"/>
              <w:ind w:left="0"/>
              <w:jc w:val="both"/>
              <w:rPr>
                <w:sz w:val="24"/>
                <w:szCs w:val="24"/>
              </w:rPr>
            </w:pPr>
            <w:r>
              <w:rPr>
                <w:sz w:val="24"/>
                <w:szCs w:val="24"/>
              </w:rPr>
              <w:t>11</w:t>
            </w:r>
          </w:p>
        </w:tc>
        <w:tc>
          <w:tcPr>
            <w:tcW w:w="1701" w:type="dxa"/>
          </w:tcPr>
          <w:p w:rsidR="009D448C" w:rsidRDefault="005C2D61" w:rsidP="009D448C">
            <w:pPr>
              <w:pStyle w:val="a8"/>
              <w:ind w:left="0"/>
              <w:jc w:val="both"/>
              <w:rPr>
                <w:sz w:val="24"/>
                <w:szCs w:val="24"/>
              </w:rPr>
            </w:pPr>
            <w:r>
              <w:rPr>
                <w:sz w:val="24"/>
                <w:szCs w:val="24"/>
              </w:rPr>
              <w:t>Брусова</w:t>
            </w:r>
          </w:p>
        </w:tc>
        <w:tc>
          <w:tcPr>
            <w:tcW w:w="1704" w:type="dxa"/>
          </w:tcPr>
          <w:p w:rsidR="009D448C" w:rsidRDefault="005C2D61" w:rsidP="009D448C">
            <w:pPr>
              <w:pStyle w:val="a8"/>
              <w:ind w:left="0"/>
              <w:jc w:val="both"/>
              <w:rPr>
                <w:sz w:val="24"/>
                <w:szCs w:val="24"/>
              </w:rPr>
            </w:pPr>
            <w:r>
              <w:rPr>
                <w:sz w:val="24"/>
                <w:szCs w:val="24"/>
              </w:rPr>
              <w:t>Наталья</w:t>
            </w:r>
          </w:p>
        </w:tc>
        <w:tc>
          <w:tcPr>
            <w:tcW w:w="1188" w:type="dxa"/>
          </w:tcPr>
          <w:p w:rsidR="009D448C" w:rsidRDefault="005C2D61" w:rsidP="005C2D61">
            <w:pPr>
              <w:pStyle w:val="a8"/>
              <w:ind w:left="0"/>
              <w:jc w:val="center"/>
              <w:rPr>
                <w:sz w:val="24"/>
                <w:szCs w:val="24"/>
              </w:rPr>
            </w:pPr>
            <w:r>
              <w:rPr>
                <w:sz w:val="24"/>
                <w:szCs w:val="24"/>
              </w:rPr>
              <w:t>504</w:t>
            </w:r>
          </w:p>
        </w:tc>
        <w:tc>
          <w:tcPr>
            <w:tcW w:w="1419" w:type="dxa"/>
          </w:tcPr>
          <w:p w:rsidR="009D448C" w:rsidRDefault="005C2D61" w:rsidP="009D448C">
            <w:pPr>
              <w:pStyle w:val="a8"/>
              <w:ind w:left="0"/>
              <w:jc w:val="both"/>
              <w:rPr>
                <w:sz w:val="24"/>
                <w:szCs w:val="24"/>
              </w:rPr>
            </w:pPr>
            <w:r>
              <w:rPr>
                <w:sz w:val="24"/>
                <w:szCs w:val="24"/>
              </w:rPr>
              <w:t>++</w:t>
            </w:r>
          </w:p>
        </w:tc>
        <w:tc>
          <w:tcPr>
            <w:tcW w:w="1415" w:type="dxa"/>
          </w:tcPr>
          <w:p w:rsidR="009D448C" w:rsidRDefault="005C2D61" w:rsidP="009D448C">
            <w:pPr>
              <w:pStyle w:val="a8"/>
              <w:ind w:left="0"/>
              <w:jc w:val="both"/>
              <w:rPr>
                <w:sz w:val="24"/>
                <w:szCs w:val="24"/>
              </w:rPr>
            </w:pPr>
            <w:r>
              <w:rPr>
                <w:sz w:val="24"/>
                <w:szCs w:val="24"/>
              </w:rPr>
              <w:t>+++++</w:t>
            </w:r>
          </w:p>
        </w:tc>
        <w:tc>
          <w:tcPr>
            <w:tcW w:w="1610" w:type="dxa"/>
          </w:tcPr>
          <w:p w:rsidR="009D448C" w:rsidRDefault="005C2D61" w:rsidP="005C2D61">
            <w:pPr>
              <w:pStyle w:val="a8"/>
              <w:ind w:left="0"/>
              <w:jc w:val="center"/>
              <w:rPr>
                <w:sz w:val="24"/>
                <w:szCs w:val="24"/>
              </w:rPr>
            </w:pPr>
            <w:r>
              <w:rPr>
                <w:sz w:val="24"/>
                <w:szCs w:val="24"/>
              </w:rPr>
              <w:t>Зачёт</w:t>
            </w:r>
          </w:p>
        </w:tc>
      </w:tr>
      <w:tr w:rsidR="005C2D61" w:rsidTr="005C2D61">
        <w:tc>
          <w:tcPr>
            <w:tcW w:w="534" w:type="dxa"/>
          </w:tcPr>
          <w:p w:rsidR="009D448C" w:rsidRDefault="005C2D61" w:rsidP="009D448C">
            <w:pPr>
              <w:pStyle w:val="a8"/>
              <w:ind w:left="0"/>
              <w:jc w:val="both"/>
              <w:rPr>
                <w:sz w:val="24"/>
                <w:szCs w:val="24"/>
              </w:rPr>
            </w:pPr>
            <w:r>
              <w:rPr>
                <w:sz w:val="24"/>
                <w:szCs w:val="24"/>
              </w:rPr>
              <w:t>2</w:t>
            </w:r>
          </w:p>
        </w:tc>
        <w:tc>
          <w:tcPr>
            <w:tcW w:w="850" w:type="dxa"/>
          </w:tcPr>
          <w:p w:rsidR="009D448C" w:rsidRDefault="005C2D61" w:rsidP="009D448C">
            <w:pPr>
              <w:pStyle w:val="a8"/>
              <w:ind w:left="0"/>
              <w:jc w:val="both"/>
              <w:rPr>
                <w:sz w:val="24"/>
                <w:szCs w:val="24"/>
              </w:rPr>
            </w:pPr>
            <w:r>
              <w:rPr>
                <w:sz w:val="24"/>
                <w:szCs w:val="24"/>
              </w:rPr>
              <w:t>11</w:t>
            </w:r>
          </w:p>
        </w:tc>
        <w:tc>
          <w:tcPr>
            <w:tcW w:w="1701" w:type="dxa"/>
          </w:tcPr>
          <w:p w:rsidR="009D448C" w:rsidRDefault="005C2D61" w:rsidP="009D448C">
            <w:pPr>
              <w:pStyle w:val="a8"/>
              <w:ind w:left="0"/>
              <w:jc w:val="both"/>
              <w:rPr>
                <w:sz w:val="24"/>
                <w:szCs w:val="24"/>
              </w:rPr>
            </w:pPr>
            <w:r>
              <w:rPr>
                <w:sz w:val="24"/>
                <w:szCs w:val="24"/>
              </w:rPr>
              <w:t>Илькина</w:t>
            </w:r>
          </w:p>
        </w:tc>
        <w:tc>
          <w:tcPr>
            <w:tcW w:w="1704" w:type="dxa"/>
          </w:tcPr>
          <w:p w:rsidR="009D448C" w:rsidRDefault="005C2D61" w:rsidP="009D448C">
            <w:pPr>
              <w:pStyle w:val="a8"/>
              <w:ind w:left="0"/>
              <w:jc w:val="both"/>
              <w:rPr>
                <w:sz w:val="24"/>
                <w:szCs w:val="24"/>
              </w:rPr>
            </w:pPr>
            <w:r>
              <w:rPr>
                <w:sz w:val="24"/>
                <w:szCs w:val="24"/>
              </w:rPr>
              <w:t>Анастасия</w:t>
            </w:r>
          </w:p>
        </w:tc>
        <w:tc>
          <w:tcPr>
            <w:tcW w:w="1188" w:type="dxa"/>
          </w:tcPr>
          <w:p w:rsidR="009D448C" w:rsidRDefault="005C2D61" w:rsidP="005C2D61">
            <w:pPr>
              <w:pStyle w:val="a8"/>
              <w:ind w:left="0"/>
              <w:jc w:val="center"/>
              <w:rPr>
                <w:sz w:val="24"/>
                <w:szCs w:val="24"/>
              </w:rPr>
            </w:pPr>
            <w:r>
              <w:rPr>
                <w:sz w:val="24"/>
                <w:szCs w:val="24"/>
              </w:rPr>
              <w:t>210</w:t>
            </w:r>
          </w:p>
        </w:tc>
        <w:tc>
          <w:tcPr>
            <w:tcW w:w="1419" w:type="dxa"/>
          </w:tcPr>
          <w:p w:rsidR="009D448C" w:rsidRDefault="005C2D61" w:rsidP="009D448C">
            <w:pPr>
              <w:pStyle w:val="a8"/>
              <w:ind w:left="0"/>
              <w:jc w:val="both"/>
              <w:rPr>
                <w:sz w:val="24"/>
                <w:szCs w:val="24"/>
              </w:rPr>
            </w:pPr>
            <w:r>
              <w:rPr>
                <w:sz w:val="24"/>
                <w:szCs w:val="24"/>
              </w:rPr>
              <w:t>++</w:t>
            </w:r>
          </w:p>
        </w:tc>
        <w:tc>
          <w:tcPr>
            <w:tcW w:w="1415" w:type="dxa"/>
          </w:tcPr>
          <w:p w:rsidR="009D448C" w:rsidRDefault="005C2D61" w:rsidP="009D448C">
            <w:pPr>
              <w:pStyle w:val="a8"/>
              <w:ind w:left="0"/>
              <w:jc w:val="both"/>
              <w:rPr>
                <w:sz w:val="24"/>
                <w:szCs w:val="24"/>
              </w:rPr>
            </w:pPr>
            <w:r>
              <w:rPr>
                <w:sz w:val="24"/>
                <w:szCs w:val="24"/>
              </w:rPr>
              <w:t>+++++</w:t>
            </w:r>
          </w:p>
        </w:tc>
        <w:tc>
          <w:tcPr>
            <w:tcW w:w="1610" w:type="dxa"/>
          </w:tcPr>
          <w:p w:rsidR="009D448C" w:rsidRDefault="005C2D61" w:rsidP="005C2D61">
            <w:pPr>
              <w:pStyle w:val="a8"/>
              <w:ind w:left="0"/>
              <w:jc w:val="center"/>
              <w:rPr>
                <w:sz w:val="24"/>
                <w:szCs w:val="24"/>
              </w:rPr>
            </w:pPr>
            <w:r>
              <w:rPr>
                <w:sz w:val="24"/>
                <w:szCs w:val="24"/>
              </w:rPr>
              <w:t>Зачёт</w:t>
            </w:r>
          </w:p>
        </w:tc>
      </w:tr>
      <w:tr w:rsidR="005C2D61" w:rsidTr="005C2D61">
        <w:tc>
          <w:tcPr>
            <w:tcW w:w="8811" w:type="dxa"/>
            <w:gridSpan w:val="7"/>
          </w:tcPr>
          <w:p w:rsidR="005C2D61" w:rsidRDefault="005C2D61" w:rsidP="009D448C">
            <w:pPr>
              <w:pStyle w:val="a8"/>
              <w:ind w:left="0"/>
              <w:jc w:val="both"/>
              <w:rPr>
                <w:sz w:val="24"/>
                <w:szCs w:val="24"/>
              </w:rPr>
            </w:pPr>
            <w:r>
              <w:rPr>
                <w:sz w:val="24"/>
                <w:szCs w:val="24"/>
              </w:rPr>
              <w:t>Всего участников</w:t>
            </w:r>
          </w:p>
        </w:tc>
        <w:tc>
          <w:tcPr>
            <w:tcW w:w="1610" w:type="dxa"/>
          </w:tcPr>
          <w:p w:rsidR="005C2D61" w:rsidRDefault="005C2D61" w:rsidP="005C2D61">
            <w:pPr>
              <w:pStyle w:val="a8"/>
              <w:ind w:left="0"/>
              <w:jc w:val="right"/>
              <w:rPr>
                <w:sz w:val="24"/>
                <w:szCs w:val="24"/>
              </w:rPr>
            </w:pPr>
            <w:r>
              <w:rPr>
                <w:sz w:val="24"/>
                <w:szCs w:val="24"/>
              </w:rPr>
              <w:t>2</w:t>
            </w:r>
          </w:p>
        </w:tc>
      </w:tr>
    </w:tbl>
    <w:p w:rsidR="009D448C" w:rsidRPr="009D448C" w:rsidRDefault="009D448C" w:rsidP="009D448C">
      <w:pPr>
        <w:pStyle w:val="a8"/>
        <w:spacing w:after="0"/>
        <w:ind w:firstLine="426"/>
        <w:jc w:val="both"/>
        <w:rPr>
          <w:rFonts w:ascii="Times New Roman" w:hAnsi="Times New Roman" w:cs="Times New Roman"/>
          <w:sz w:val="24"/>
          <w:szCs w:val="24"/>
        </w:rPr>
      </w:pPr>
    </w:p>
    <w:p w:rsidR="00421D47" w:rsidRPr="00620A98" w:rsidRDefault="00C25453" w:rsidP="00421D47">
      <w:pPr>
        <w:pStyle w:val="2"/>
        <w:jc w:val="center"/>
        <w:rPr>
          <w:rFonts w:ascii="Times New Roman" w:hAnsi="Times New Roman" w:cs="Times New Roman"/>
          <w:color w:val="auto"/>
        </w:rPr>
      </w:pPr>
      <w:bookmarkStart w:id="54" w:name="_Toc491861253"/>
      <w:bookmarkStart w:id="55" w:name="_Toc87950244"/>
      <w:r>
        <w:rPr>
          <w:rFonts w:ascii="Times New Roman" w:hAnsi="Times New Roman" w:cs="Times New Roman"/>
          <w:color w:val="auto"/>
        </w:rPr>
        <w:t>4</w:t>
      </w:r>
      <w:r w:rsidR="00421D47" w:rsidRPr="00620A98">
        <w:rPr>
          <w:rFonts w:ascii="Times New Roman" w:hAnsi="Times New Roman" w:cs="Times New Roman"/>
          <w:color w:val="auto"/>
        </w:rPr>
        <w:t>.</w:t>
      </w:r>
      <w:r w:rsidR="00810A3B">
        <w:rPr>
          <w:rFonts w:ascii="Times New Roman" w:hAnsi="Times New Roman" w:cs="Times New Roman"/>
          <w:color w:val="auto"/>
        </w:rPr>
        <w:t>3</w:t>
      </w:r>
      <w:r w:rsidR="00421D47" w:rsidRPr="00620A98">
        <w:rPr>
          <w:rFonts w:ascii="Times New Roman" w:hAnsi="Times New Roman" w:cs="Times New Roman"/>
          <w:color w:val="auto"/>
        </w:rPr>
        <w:t xml:space="preserve">. </w:t>
      </w:r>
      <w:r w:rsidR="00387720">
        <w:rPr>
          <w:rFonts w:ascii="Times New Roman" w:hAnsi="Times New Roman" w:cs="Times New Roman"/>
          <w:color w:val="auto"/>
        </w:rPr>
        <w:t>Репетиционное</w:t>
      </w:r>
      <w:r w:rsidR="007312B7">
        <w:rPr>
          <w:rFonts w:ascii="Times New Roman" w:hAnsi="Times New Roman" w:cs="Times New Roman"/>
          <w:color w:val="auto"/>
        </w:rPr>
        <w:t xml:space="preserve"> тестировани</w:t>
      </w:r>
      <w:r w:rsidR="00387720">
        <w:rPr>
          <w:rFonts w:ascii="Times New Roman" w:hAnsi="Times New Roman" w:cs="Times New Roman"/>
          <w:color w:val="auto"/>
        </w:rPr>
        <w:t>е</w:t>
      </w:r>
      <w:bookmarkEnd w:id="54"/>
      <w:bookmarkEnd w:id="55"/>
    </w:p>
    <w:p w:rsidR="007312B7" w:rsidRDefault="007312B7" w:rsidP="00847914">
      <w:pPr>
        <w:spacing w:after="0"/>
        <w:ind w:firstLine="567"/>
        <w:jc w:val="both"/>
        <w:rPr>
          <w:rFonts w:ascii="Times New Roman" w:hAnsi="Times New Roman" w:cs="Times New Roman"/>
          <w:sz w:val="24"/>
          <w:szCs w:val="24"/>
        </w:rPr>
      </w:pPr>
    </w:p>
    <w:p w:rsidR="00421D47" w:rsidRDefault="00421D47" w:rsidP="00847914">
      <w:pPr>
        <w:spacing w:after="0"/>
        <w:ind w:firstLine="567"/>
        <w:jc w:val="both"/>
        <w:rPr>
          <w:rFonts w:ascii="Times New Roman" w:hAnsi="Times New Roman" w:cs="Times New Roman"/>
          <w:sz w:val="24"/>
          <w:szCs w:val="24"/>
        </w:rPr>
      </w:pPr>
      <w:r w:rsidRPr="006E25C6">
        <w:rPr>
          <w:rFonts w:ascii="Times New Roman" w:hAnsi="Times New Roman" w:cs="Times New Roman"/>
          <w:sz w:val="24"/>
          <w:szCs w:val="24"/>
        </w:rPr>
        <w:t>В целях проведения мониторинга учебных достижений обучающихся, повышения качества освоения обучающимися основных образовательных программ осн</w:t>
      </w:r>
      <w:r>
        <w:rPr>
          <w:rFonts w:ascii="Times New Roman" w:hAnsi="Times New Roman" w:cs="Times New Roman"/>
          <w:sz w:val="24"/>
          <w:szCs w:val="24"/>
        </w:rPr>
        <w:t xml:space="preserve">овного общего образования в </w:t>
      </w:r>
      <w:r w:rsidR="00C25453">
        <w:rPr>
          <w:rFonts w:ascii="Times New Roman" w:hAnsi="Times New Roman" w:cs="Times New Roman"/>
          <w:sz w:val="24"/>
          <w:szCs w:val="24"/>
        </w:rPr>
        <w:t>2017-2018</w:t>
      </w:r>
      <w:r w:rsidRPr="006E25C6">
        <w:rPr>
          <w:rFonts w:ascii="Times New Roman" w:hAnsi="Times New Roman" w:cs="Times New Roman"/>
          <w:sz w:val="24"/>
          <w:szCs w:val="24"/>
        </w:rPr>
        <w:t>уч. году Министерством образования и науки Свердловской области</w:t>
      </w:r>
      <w:r>
        <w:rPr>
          <w:rFonts w:ascii="Times New Roman" w:hAnsi="Times New Roman" w:cs="Times New Roman"/>
          <w:sz w:val="24"/>
          <w:szCs w:val="24"/>
        </w:rPr>
        <w:t xml:space="preserve"> в феврале и в марте 201</w:t>
      </w:r>
      <w:r w:rsidR="00C25453">
        <w:rPr>
          <w:rFonts w:ascii="Times New Roman" w:hAnsi="Times New Roman" w:cs="Times New Roman"/>
          <w:sz w:val="24"/>
          <w:szCs w:val="24"/>
        </w:rPr>
        <w:t>8</w:t>
      </w:r>
      <w:r>
        <w:rPr>
          <w:rFonts w:ascii="Times New Roman" w:hAnsi="Times New Roman" w:cs="Times New Roman"/>
          <w:sz w:val="24"/>
          <w:szCs w:val="24"/>
        </w:rPr>
        <w:t xml:space="preserve"> г.</w:t>
      </w:r>
      <w:r w:rsidRPr="006E25C6">
        <w:rPr>
          <w:rFonts w:ascii="Times New Roman" w:hAnsi="Times New Roman" w:cs="Times New Roman"/>
          <w:sz w:val="24"/>
          <w:szCs w:val="24"/>
        </w:rPr>
        <w:t xml:space="preserve"> </w:t>
      </w:r>
      <w:r>
        <w:rPr>
          <w:rFonts w:ascii="Times New Roman" w:hAnsi="Times New Roman" w:cs="Times New Roman"/>
          <w:sz w:val="24"/>
          <w:szCs w:val="24"/>
        </w:rPr>
        <w:t>было проведено репетиционное тестирование в 9, 11 классах по предметам: математика, русский язык</w:t>
      </w:r>
      <w:r w:rsidRPr="006E25C6">
        <w:rPr>
          <w:rFonts w:ascii="Times New Roman" w:hAnsi="Times New Roman" w:cs="Times New Roman"/>
          <w:sz w:val="24"/>
          <w:szCs w:val="24"/>
        </w:rPr>
        <w:t>.</w:t>
      </w:r>
    </w:p>
    <w:p w:rsidR="00387720" w:rsidRDefault="00387720" w:rsidP="00847914">
      <w:pPr>
        <w:spacing w:after="0"/>
        <w:ind w:firstLine="567"/>
        <w:jc w:val="both"/>
        <w:rPr>
          <w:rFonts w:ascii="Times New Roman" w:hAnsi="Times New Roman" w:cs="Times New Roman"/>
          <w:sz w:val="24"/>
          <w:szCs w:val="24"/>
        </w:rPr>
      </w:pPr>
    </w:p>
    <w:p w:rsidR="00F31FC2" w:rsidRPr="001E7174" w:rsidRDefault="00C25453" w:rsidP="001E7174">
      <w:pPr>
        <w:pStyle w:val="2"/>
        <w:jc w:val="center"/>
        <w:rPr>
          <w:rFonts w:ascii="Times New Roman" w:hAnsi="Times New Roman" w:cs="Times New Roman"/>
          <w:color w:val="auto"/>
        </w:rPr>
      </w:pPr>
      <w:bookmarkStart w:id="56" w:name="_Toc491861254"/>
      <w:bookmarkStart w:id="57" w:name="_Toc87950245"/>
      <w:r>
        <w:rPr>
          <w:rFonts w:ascii="Times New Roman" w:hAnsi="Times New Roman" w:cs="Times New Roman"/>
          <w:color w:val="auto"/>
        </w:rPr>
        <w:t>4</w:t>
      </w:r>
      <w:r w:rsidR="00700A1A" w:rsidRPr="001E7174">
        <w:rPr>
          <w:rFonts w:ascii="Times New Roman" w:hAnsi="Times New Roman" w:cs="Times New Roman"/>
          <w:color w:val="auto"/>
        </w:rPr>
        <w:t>.</w:t>
      </w:r>
      <w:r w:rsidR="00704F5A">
        <w:rPr>
          <w:rFonts w:ascii="Times New Roman" w:hAnsi="Times New Roman" w:cs="Times New Roman"/>
          <w:color w:val="auto"/>
        </w:rPr>
        <w:t>4</w:t>
      </w:r>
      <w:r w:rsidR="00700A1A" w:rsidRPr="001E7174">
        <w:rPr>
          <w:rFonts w:ascii="Times New Roman" w:hAnsi="Times New Roman" w:cs="Times New Roman"/>
          <w:color w:val="auto"/>
        </w:rPr>
        <w:t xml:space="preserve">. </w:t>
      </w:r>
      <w:r w:rsidR="00F31FC2" w:rsidRPr="001E7174">
        <w:rPr>
          <w:rFonts w:ascii="Times New Roman" w:hAnsi="Times New Roman" w:cs="Times New Roman"/>
          <w:color w:val="auto"/>
        </w:rPr>
        <w:t>В</w:t>
      </w:r>
      <w:r w:rsidR="007312B7">
        <w:rPr>
          <w:rFonts w:ascii="Times New Roman" w:hAnsi="Times New Roman" w:cs="Times New Roman"/>
          <w:color w:val="auto"/>
        </w:rPr>
        <w:t>сероссийские проверочные работы</w:t>
      </w:r>
      <w:bookmarkEnd w:id="56"/>
      <w:bookmarkEnd w:id="57"/>
    </w:p>
    <w:p w:rsidR="001B7BED" w:rsidRPr="00B05716" w:rsidRDefault="00F31FC2" w:rsidP="001E7174">
      <w:pPr>
        <w:pStyle w:val="a8"/>
        <w:spacing w:after="0"/>
        <w:ind w:left="0" w:firstLine="426"/>
        <w:jc w:val="both"/>
        <w:rPr>
          <w:rFonts w:ascii="Times New Roman" w:hAnsi="Times New Roman" w:cs="Times New Roman"/>
          <w:sz w:val="24"/>
          <w:szCs w:val="24"/>
        </w:rPr>
      </w:pPr>
      <w:r w:rsidRPr="00B05716">
        <w:rPr>
          <w:rFonts w:ascii="Times New Roman" w:hAnsi="Times New Roman" w:cs="Times New Roman"/>
          <w:sz w:val="24"/>
          <w:szCs w:val="24"/>
        </w:rPr>
        <w:t>Проведение ВПР направлено на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rsidR="001B7BED" w:rsidRPr="00B05716" w:rsidRDefault="001B7BED" w:rsidP="001E7174">
      <w:pPr>
        <w:pStyle w:val="a8"/>
        <w:spacing w:after="0"/>
        <w:ind w:left="0" w:firstLine="426"/>
        <w:jc w:val="both"/>
        <w:rPr>
          <w:rFonts w:ascii="Times New Roman" w:hAnsi="Times New Roman" w:cs="Times New Roman"/>
          <w:sz w:val="24"/>
          <w:szCs w:val="24"/>
        </w:rPr>
      </w:pPr>
      <w:r w:rsidRPr="00B05716">
        <w:rPr>
          <w:rFonts w:ascii="Times New Roman" w:hAnsi="Times New Roman" w:cs="Times New Roman"/>
          <w:sz w:val="24"/>
          <w:szCs w:val="24"/>
        </w:rPr>
        <w:t xml:space="preserve">В соответствии с графиком проведения ВПР в </w:t>
      </w:r>
      <w:r w:rsidR="001E7174">
        <w:rPr>
          <w:rFonts w:ascii="Times New Roman" w:hAnsi="Times New Roman" w:cs="Times New Roman"/>
          <w:sz w:val="24"/>
          <w:szCs w:val="24"/>
        </w:rPr>
        <w:t>апреле 201</w:t>
      </w:r>
      <w:r w:rsidR="00C25453">
        <w:rPr>
          <w:rFonts w:ascii="Times New Roman" w:hAnsi="Times New Roman" w:cs="Times New Roman"/>
          <w:sz w:val="24"/>
          <w:szCs w:val="24"/>
        </w:rPr>
        <w:t>8</w:t>
      </w:r>
      <w:r w:rsidRPr="00B05716">
        <w:rPr>
          <w:rFonts w:ascii="Times New Roman" w:hAnsi="Times New Roman" w:cs="Times New Roman"/>
          <w:sz w:val="24"/>
          <w:szCs w:val="24"/>
        </w:rPr>
        <w:t xml:space="preserve"> года была проведена апро</w:t>
      </w:r>
      <w:r w:rsidR="001E7174">
        <w:rPr>
          <w:rFonts w:ascii="Times New Roman" w:hAnsi="Times New Roman" w:cs="Times New Roman"/>
          <w:sz w:val="24"/>
          <w:szCs w:val="24"/>
        </w:rPr>
        <w:t>бация ВПР для обучающихся 5 класса</w:t>
      </w:r>
      <w:r w:rsidRPr="00B05716">
        <w:rPr>
          <w:rFonts w:ascii="Times New Roman" w:hAnsi="Times New Roman" w:cs="Times New Roman"/>
          <w:sz w:val="24"/>
          <w:szCs w:val="24"/>
        </w:rPr>
        <w:t xml:space="preserve"> ЧОУ «СОШ «Истоки» по учебным предметам (русский язык, математика</w:t>
      </w:r>
      <w:r w:rsidR="001E7174">
        <w:rPr>
          <w:rFonts w:ascii="Times New Roman" w:hAnsi="Times New Roman" w:cs="Times New Roman"/>
          <w:sz w:val="24"/>
          <w:szCs w:val="24"/>
        </w:rPr>
        <w:t>, история, биология</w:t>
      </w:r>
      <w:r w:rsidRPr="00B05716">
        <w:rPr>
          <w:rFonts w:ascii="Times New Roman" w:hAnsi="Times New Roman" w:cs="Times New Roman"/>
          <w:sz w:val="24"/>
          <w:szCs w:val="24"/>
        </w:rPr>
        <w:t xml:space="preserve">) </w:t>
      </w:r>
      <w:r w:rsidR="00314AB0">
        <w:rPr>
          <w:rFonts w:ascii="Times New Roman" w:hAnsi="Times New Roman" w:cs="Times New Roman"/>
          <w:sz w:val="24"/>
          <w:szCs w:val="24"/>
        </w:rPr>
        <w:t>на основе добровольного участия и для 11 класса ЧОУ «СОШ «Истоки» по химии.</w:t>
      </w:r>
      <w:r w:rsidRPr="00B05716">
        <w:rPr>
          <w:rFonts w:ascii="Times New Roman" w:hAnsi="Times New Roman" w:cs="Times New Roman"/>
          <w:sz w:val="24"/>
          <w:szCs w:val="24"/>
        </w:rPr>
        <w:t xml:space="preserve"> Всего в данном мероприятии участвовало 1</w:t>
      </w:r>
      <w:r w:rsidR="001E7174">
        <w:rPr>
          <w:rFonts w:ascii="Times New Roman" w:hAnsi="Times New Roman" w:cs="Times New Roman"/>
          <w:sz w:val="24"/>
          <w:szCs w:val="24"/>
        </w:rPr>
        <w:t>5</w:t>
      </w:r>
      <w:r w:rsidRPr="00B05716">
        <w:rPr>
          <w:rFonts w:ascii="Times New Roman" w:hAnsi="Times New Roman" w:cs="Times New Roman"/>
          <w:sz w:val="24"/>
          <w:szCs w:val="24"/>
        </w:rPr>
        <w:t xml:space="preserve"> </w:t>
      </w:r>
      <w:r w:rsidR="00314AB0">
        <w:rPr>
          <w:rFonts w:ascii="Times New Roman" w:hAnsi="Times New Roman" w:cs="Times New Roman"/>
          <w:sz w:val="24"/>
          <w:szCs w:val="24"/>
        </w:rPr>
        <w:t>об</w:t>
      </w:r>
      <w:r w:rsidRPr="00B05716">
        <w:rPr>
          <w:rFonts w:ascii="Times New Roman" w:hAnsi="Times New Roman" w:cs="Times New Roman"/>
          <w:sz w:val="24"/>
          <w:szCs w:val="24"/>
        </w:rPr>
        <w:t>уча</w:t>
      </w:r>
      <w:r w:rsidR="00314AB0">
        <w:rPr>
          <w:rFonts w:ascii="Times New Roman" w:hAnsi="Times New Roman" w:cs="Times New Roman"/>
          <w:sz w:val="24"/>
          <w:szCs w:val="24"/>
        </w:rPr>
        <w:t>ю</w:t>
      </w:r>
      <w:r w:rsidRPr="00B05716">
        <w:rPr>
          <w:rFonts w:ascii="Times New Roman" w:hAnsi="Times New Roman" w:cs="Times New Roman"/>
          <w:sz w:val="24"/>
          <w:szCs w:val="24"/>
        </w:rPr>
        <w:t>щихся (100%) по русскому языку, 1</w:t>
      </w:r>
      <w:r w:rsidR="001E7174">
        <w:rPr>
          <w:rFonts w:ascii="Times New Roman" w:hAnsi="Times New Roman" w:cs="Times New Roman"/>
          <w:sz w:val="24"/>
          <w:szCs w:val="24"/>
        </w:rPr>
        <w:t>4</w:t>
      </w:r>
      <w:r w:rsidR="00314AB0">
        <w:rPr>
          <w:rFonts w:ascii="Times New Roman" w:hAnsi="Times New Roman" w:cs="Times New Roman"/>
          <w:sz w:val="24"/>
          <w:szCs w:val="24"/>
        </w:rPr>
        <w:t xml:space="preserve"> обучающихся (93%) по математике, 14 обучающихся (93%) по истории, 13 обучающихся (87%) по биологии, 1 обучающаяся (50%) по химии.</w:t>
      </w:r>
    </w:p>
    <w:p w:rsidR="001B7BED" w:rsidRPr="00B05716" w:rsidRDefault="001B7BED" w:rsidP="001E7174">
      <w:pPr>
        <w:pStyle w:val="a8"/>
        <w:spacing w:after="0"/>
        <w:ind w:left="0" w:firstLine="426"/>
        <w:jc w:val="both"/>
        <w:rPr>
          <w:rFonts w:ascii="Times New Roman" w:hAnsi="Times New Roman" w:cs="Times New Roman"/>
          <w:sz w:val="24"/>
          <w:szCs w:val="24"/>
        </w:rPr>
      </w:pPr>
      <w:r w:rsidRPr="00B05716">
        <w:rPr>
          <w:rFonts w:ascii="Times New Roman" w:hAnsi="Times New Roman" w:cs="Times New Roman"/>
          <w:sz w:val="24"/>
          <w:szCs w:val="24"/>
        </w:rPr>
        <w:lastRenderedPageBreak/>
        <w:t xml:space="preserve">В </w:t>
      </w:r>
      <w:r w:rsidR="00314AB0">
        <w:rPr>
          <w:rFonts w:ascii="Times New Roman" w:hAnsi="Times New Roman" w:cs="Times New Roman"/>
          <w:sz w:val="24"/>
          <w:szCs w:val="24"/>
        </w:rPr>
        <w:t>апреле</w:t>
      </w:r>
      <w:r w:rsidRPr="00B05716">
        <w:rPr>
          <w:rFonts w:ascii="Times New Roman" w:hAnsi="Times New Roman" w:cs="Times New Roman"/>
          <w:sz w:val="24"/>
          <w:szCs w:val="24"/>
        </w:rPr>
        <w:t xml:space="preserve"> 201</w:t>
      </w:r>
      <w:r w:rsidR="00C25453">
        <w:rPr>
          <w:rFonts w:ascii="Times New Roman" w:hAnsi="Times New Roman" w:cs="Times New Roman"/>
          <w:sz w:val="24"/>
          <w:szCs w:val="24"/>
        </w:rPr>
        <w:t>8</w:t>
      </w:r>
      <w:r w:rsidR="00314AB0">
        <w:rPr>
          <w:rFonts w:ascii="Times New Roman" w:hAnsi="Times New Roman" w:cs="Times New Roman"/>
          <w:sz w:val="24"/>
          <w:szCs w:val="24"/>
        </w:rPr>
        <w:t>г.</w:t>
      </w:r>
      <w:r w:rsidR="00C25453">
        <w:rPr>
          <w:rFonts w:ascii="Times New Roman" w:hAnsi="Times New Roman" w:cs="Times New Roman"/>
          <w:sz w:val="24"/>
          <w:szCs w:val="24"/>
        </w:rPr>
        <w:t xml:space="preserve"> были проведены ВПР</w:t>
      </w:r>
      <w:r w:rsidRPr="00B05716">
        <w:rPr>
          <w:rFonts w:ascii="Times New Roman" w:hAnsi="Times New Roman" w:cs="Times New Roman"/>
          <w:sz w:val="24"/>
          <w:szCs w:val="24"/>
        </w:rPr>
        <w:t xml:space="preserve"> для обучающихся 4 класса ЧОУ «СОШ «Истоки» по учебным предметам (русский язык, математика, окружающий мир) на основе обязательного участия. Всего в данном мероприятии участвовало </w:t>
      </w:r>
      <w:r w:rsidR="00314AB0">
        <w:rPr>
          <w:rFonts w:ascii="Times New Roman" w:hAnsi="Times New Roman" w:cs="Times New Roman"/>
          <w:sz w:val="24"/>
          <w:szCs w:val="24"/>
        </w:rPr>
        <w:t>9</w:t>
      </w:r>
      <w:r w:rsidRPr="00B05716">
        <w:rPr>
          <w:rFonts w:ascii="Times New Roman" w:hAnsi="Times New Roman" w:cs="Times New Roman"/>
          <w:sz w:val="24"/>
          <w:szCs w:val="24"/>
        </w:rPr>
        <w:t xml:space="preserve"> </w:t>
      </w:r>
      <w:r w:rsidR="00314AB0">
        <w:rPr>
          <w:rFonts w:ascii="Times New Roman" w:hAnsi="Times New Roman" w:cs="Times New Roman"/>
          <w:sz w:val="24"/>
          <w:szCs w:val="24"/>
        </w:rPr>
        <w:t>об</w:t>
      </w:r>
      <w:r w:rsidRPr="00B05716">
        <w:rPr>
          <w:rFonts w:ascii="Times New Roman" w:hAnsi="Times New Roman" w:cs="Times New Roman"/>
          <w:sz w:val="24"/>
          <w:szCs w:val="24"/>
        </w:rPr>
        <w:t>уча</w:t>
      </w:r>
      <w:r w:rsidR="00314AB0">
        <w:rPr>
          <w:rFonts w:ascii="Times New Roman" w:hAnsi="Times New Roman" w:cs="Times New Roman"/>
          <w:sz w:val="24"/>
          <w:szCs w:val="24"/>
        </w:rPr>
        <w:t>ю</w:t>
      </w:r>
      <w:r w:rsidRPr="00B05716">
        <w:rPr>
          <w:rFonts w:ascii="Times New Roman" w:hAnsi="Times New Roman" w:cs="Times New Roman"/>
          <w:sz w:val="24"/>
          <w:szCs w:val="24"/>
        </w:rPr>
        <w:t>щихся (100%) по каждому предмету.</w:t>
      </w:r>
    </w:p>
    <w:p w:rsidR="00ED5F2E" w:rsidRPr="00B05716" w:rsidRDefault="001B7BED" w:rsidP="001E7174">
      <w:pPr>
        <w:pStyle w:val="a8"/>
        <w:spacing w:after="0"/>
        <w:ind w:left="0" w:firstLine="426"/>
        <w:jc w:val="both"/>
        <w:rPr>
          <w:rFonts w:ascii="Times New Roman" w:hAnsi="Times New Roman" w:cs="Times New Roman"/>
          <w:sz w:val="24"/>
          <w:szCs w:val="24"/>
        </w:rPr>
      </w:pPr>
      <w:r w:rsidRPr="00B05716">
        <w:rPr>
          <w:rFonts w:ascii="Times New Roman" w:hAnsi="Times New Roman" w:cs="Times New Roman"/>
          <w:sz w:val="24"/>
          <w:szCs w:val="24"/>
        </w:rPr>
        <w:t xml:space="preserve">ВПР были организованы на уровне образовательной организации ЧОУ «СОШ «Истоки». Организационное сопровождение </w:t>
      </w:r>
      <w:r w:rsidR="000D04EF" w:rsidRPr="00B05716">
        <w:rPr>
          <w:rFonts w:ascii="Times New Roman" w:hAnsi="Times New Roman" w:cs="Times New Roman"/>
          <w:sz w:val="24"/>
          <w:szCs w:val="24"/>
        </w:rPr>
        <w:t>осуществлялось ФГБУ «Информационно-методический центр анализа»</w:t>
      </w:r>
    </w:p>
    <w:p w:rsidR="00D52596" w:rsidRPr="00543FEF" w:rsidRDefault="00D52596" w:rsidP="00D52596">
      <w:pPr>
        <w:spacing w:after="0" w:line="360" w:lineRule="auto"/>
        <w:ind w:firstLine="567"/>
        <w:jc w:val="center"/>
        <w:rPr>
          <w:rFonts w:ascii="Times New Roman" w:hAnsi="Times New Roman" w:cs="Times New Roman"/>
          <w:sz w:val="24"/>
          <w:szCs w:val="24"/>
        </w:rPr>
      </w:pPr>
      <w:r w:rsidRPr="00543FEF">
        <w:rPr>
          <w:rFonts w:ascii="Times New Roman" w:hAnsi="Times New Roman" w:cs="Times New Roman"/>
          <w:sz w:val="24"/>
          <w:szCs w:val="24"/>
        </w:rPr>
        <w:t>РЕЗУЛЬТАТЫ ВСЕРОССИЙСК</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ПРОВЕРОЧН</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РАБОТ</w:t>
      </w:r>
      <w:r w:rsidR="00584FA8">
        <w:rPr>
          <w:rFonts w:ascii="Times New Roman" w:hAnsi="Times New Roman" w:cs="Times New Roman"/>
          <w:sz w:val="24"/>
          <w:szCs w:val="24"/>
        </w:rPr>
        <w:t>Ы</w:t>
      </w:r>
    </w:p>
    <w:p w:rsidR="00B05716" w:rsidRPr="00047299" w:rsidRDefault="00D52596" w:rsidP="00047299">
      <w:pPr>
        <w:spacing w:after="0" w:line="360" w:lineRule="auto"/>
        <w:ind w:firstLine="567"/>
        <w:jc w:val="center"/>
        <w:rPr>
          <w:rFonts w:ascii="Times New Roman" w:hAnsi="Times New Roman" w:cs="Times New Roman"/>
          <w:b/>
          <w:sz w:val="24"/>
          <w:szCs w:val="24"/>
        </w:rPr>
      </w:pPr>
      <w:r w:rsidRPr="00543FEF">
        <w:rPr>
          <w:rFonts w:ascii="Times New Roman" w:hAnsi="Times New Roman" w:cs="Times New Roman"/>
          <w:b/>
          <w:sz w:val="24"/>
          <w:szCs w:val="24"/>
        </w:rPr>
        <w:t>ПО РУССКОМУ ЯЗЫКУ В 4 КЛАССЕ</w:t>
      </w:r>
      <w:r>
        <w:rPr>
          <w:rFonts w:ascii="Times New Roman" w:hAnsi="Times New Roman" w:cs="Times New Roman"/>
          <w:b/>
          <w:sz w:val="24"/>
          <w:szCs w:val="24"/>
        </w:rPr>
        <w:t xml:space="preserve">  </w:t>
      </w:r>
    </w:p>
    <w:tbl>
      <w:tblPr>
        <w:tblW w:w="5000" w:type="pct"/>
        <w:tblCellMar>
          <w:left w:w="15" w:type="dxa"/>
          <w:right w:w="15" w:type="dxa"/>
        </w:tblCellMar>
        <w:tblLook w:val="0000" w:firstRow="0" w:lastRow="0" w:firstColumn="0" w:lastColumn="0" w:noHBand="0" w:noVBand="0"/>
      </w:tblPr>
      <w:tblGrid>
        <w:gridCol w:w="221"/>
        <w:gridCol w:w="1371"/>
        <w:gridCol w:w="485"/>
        <w:gridCol w:w="258"/>
        <w:gridCol w:w="427"/>
        <w:gridCol w:w="427"/>
        <w:gridCol w:w="158"/>
        <w:gridCol w:w="403"/>
        <w:gridCol w:w="403"/>
        <w:gridCol w:w="158"/>
        <w:gridCol w:w="158"/>
        <w:gridCol w:w="158"/>
        <w:gridCol w:w="158"/>
        <w:gridCol w:w="158"/>
        <w:gridCol w:w="158"/>
        <w:gridCol w:w="253"/>
        <w:gridCol w:w="253"/>
        <w:gridCol w:w="515"/>
        <w:gridCol w:w="515"/>
        <w:gridCol w:w="515"/>
        <w:gridCol w:w="515"/>
        <w:gridCol w:w="253"/>
        <w:gridCol w:w="515"/>
        <w:gridCol w:w="519"/>
        <w:gridCol w:w="618"/>
        <w:gridCol w:w="537"/>
        <w:gridCol w:w="266"/>
      </w:tblGrid>
      <w:tr w:rsidR="00D52596" w:rsidTr="00047299">
        <w:trPr>
          <w:trHeight w:val="246"/>
        </w:trPr>
        <w:tc>
          <w:tcPr>
            <w:tcW w:w="5000" w:type="pct"/>
            <w:gridSpan w:val="27"/>
            <w:tcBorders>
              <w:top w:val="nil"/>
              <w:left w:val="nil"/>
              <w:bottom w:val="nil"/>
              <w:right w:val="nil"/>
            </w:tcBorders>
          </w:tcPr>
          <w:p w:rsidR="00D52596" w:rsidRPr="00047299" w:rsidRDefault="00C25453" w:rsidP="00FA0B96">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Дата: 18.04.2018</w:t>
            </w:r>
          </w:p>
        </w:tc>
      </w:tr>
      <w:tr w:rsidR="00D52596" w:rsidTr="00047299">
        <w:trPr>
          <w:trHeight w:val="246"/>
        </w:trPr>
        <w:tc>
          <w:tcPr>
            <w:tcW w:w="5000" w:type="pct"/>
            <w:gridSpan w:val="27"/>
            <w:tcBorders>
              <w:top w:val="nil"/>
              <w:left w:val="nil"/>
              <w:bottom w:val="nil"/>
              <w:right w:val="nil"/>
            </w:tcBorders>
          </w:tcPr>
          <w:p w:rsidR="00D52596" w:rsidRPr="00047299" w:rsidRDefault="00D52596" w:rsidP="00FA0B96">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Предмет: Русский язык</w:t>
            </w:r>
          </w:p>
        </w:tc>
      </w:tr>
      <w:tr w:rsidR="00D52596" w:rsidTr="00047299">
        <w:trPr>
          <w:trHeight w:val="246"/>
        </w:trPr>
        <w:tc>
          <w:tcPr>
            <w:tcW w:w="5000" w:type="pct"/>
            <w:gridSpan w:val="27"/>
            <w:tcBorders>
              <w:top w:val="nil"/>
              <w:left w:val="nil"/>
              <w:bottom w:val="nil"/>
              <w:right w:val="nil"/>
            </w:tcBorders>
          </w:tcPr>
          <w:p w:rsidR="00D52596" w:rsidRPr="00047299" w:rsidRDefault="00D52596" w:rsidP="00FA0B96">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Индивидуальные результаты участников</w:t>
            </w:r>
          </w:p>
        </w:tc>
      </w:tr>
      <w:tr w:rsidR="00D52596" w:rsidTr="00047299">
        <w:trPr>
          <w:trHeight w:val="688"/>
        </w:trPr>
        <w:tc>
          <w:tcPr>
            <w:tcW w:w="5000" w:type="pct"/>
            <w:gridSpan w:val="27"/>
            <w:tcBorders>
              <w:top w:val="nil"/>
              <w:left w:val="nil"/>
              <w:bottom w:val="nil"/>
              <w:right w:val="nil"/>
            </w:tcBorders>
            <w:vAlign w:val="center"/>
          </w:tcPr>
          <w:p w:rsidR="00D52596" w:rsidRPr="00047299" w:rsidRDefault="00D52596" w:rsidP="00FA0B96">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Максимальный первичный балл: 38</w:t>
            </w:r>
          </w:p>
        </w:tc>
      </w:tr>
      <w:tr w:rsidR="00D52596" w:rsidRPr="00047299" w:rsidTr="00DD3778">
        <w:trPr>
          <w:gridAfter w:val="1"/>
          <w:wAfter w:w="128" w:type="pct"/>
          <w:trHeight w:val="197"/>
        </w:trPr>
        <w:tc>
          <w:tcPr>
            <w:tcW w:w="107" w:type="pct"/>
            <w:vMerge w:val="restar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N</w:t>
            </w:r>
          </w:p>
        </w:tc>
        <w:tc>
          <w:tcPr>
            <w:tcW w:w="661" w:type="pct"/>
            <w:vMerge w:val="restar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ФИО</w:t>
            </w:r>
          </w:p>
        </w:tc>
        <w:tc>
          <w:tcPr>
            <w:tcW w:w="234" w:type="pct"/>
            <w:vMerge w:val="restar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Вар.</w:t>
            </w:r>
          </w:p>
        </w:tc>
        <w:tc>
          <w:tcPr>
            <w:tcW w:w="3312" w:type="pct"/>
            <w:gridSpan w:val="21"/>
            <w:tcBorders>
              <w:top w:val="single" w:sz="8" w:space="0" w:color="000000"/>
              <w:left w:val="single" w:sz="8" w:space="0" w:color="000000"/>
              <w:bottom w:val="single" w:sz="8" w:space="0" w:color="000000"/>
              <w:right w:val="nil"/>
            </w:tcBorders>
            <w:vAlign w:val="bottom"/>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Выполнение заданий</w:t>
            </w:r>
          </w:p>
        </w:tc>
        <w:tc>
          <w:tcPr>
            <w:tcW w:w="298" w:type="pct"/>
            <w:vMerge w:val="restar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Перв. балл</w:t>
            </w:r>
          </w:p>
        </w:tc>
        <w:tc>
          <w:tcPr>
            <w:tcW w:w="259" w:type="pct"/>
            <w:vMerge w:val="restar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Отм.</w:t>
            </w:r>
          </w:p>
        </w:tc>
      </w:tr>
      <w:tr w:rsidR="00D52596" w:rsidRPr="00047299" w:rsidTr="00DD3778">
        <w:trPr>
          <w:gridAfter w:val="1"/>
          <w:wAfter w:w="128" w:type="pct"/>
          <w:trHeight w:val="197"/>
        </w:trPr>
        <w:tc>
          <w:tcPr>
            <w:tcW w:w="107"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sz w:val="24"/>
                <w:szCs w:val="24"/>
              </w:rPr>
            </w:pPr>
          </w:p>
        </w:tc>
        <w:tc>
          <w:tcPr>
            <w:tcW w:w="661"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sz w:val="24"/>
                <w:szCs w:val="24"/>
              </w:rPr>
            </w:pPr>
          </w:p>
        </w:tc>
        <w:tc>
          <w:tcPr>
            <w:tcW w:w="234"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rPr>
            </w:pPr>
          </w:p>
        </w:tc>
        <w:tc>
          <w:tcPr>
            <w:tcW w:w="125"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w:t>
            </w:r>
          </w:p>
        </w:tc>
        <w:tc>
          <w:tcPr>
            <w:tcW w:w="3188" w:type="pct"/>
            <w:gridSpan w:val="20"/>
            <w:tcBorders>
              <w:top w:val="nil"/>
              <w:left w:val="nil"/>
              <w:bottom w:val="nil"/>
              <w:right w:val="nil"/>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color w:val="000000"/>
              </w:rPr>
            </w:pPr>
          </w:p>
        </w:tc>
        <w:tc>
          <w:tcPr>
            <w:tcW w:w="298"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rPr>
            </w:pPr>
          </w:p>
        </w:tc>
        <w:tc>
          <w:tcPr>
            <w:tcW w:w="259"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rPr>
            </w:pPr>
          </w:p>
        </w:tc>
      </w:tr>
      <w:tr w:rsidR="00047299" w:rsidRPr="00047299" w:rsidTr="00DD3778">
        <w:trPr>
          <w:gridAfter w:val="1"/>
          <w:wAfter w:w="128" w:type="pct"/>
          <w:trHeight w:val="295"/>
        </w:trPr>
        <w:tc>
          <w:tcPr>
            <w:tcW w:w="107"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sz w:val="24"/>
                <w:szCs w:val="24"/>
              </w:rPr>
            </w:pPr>
          </w:p>
        </w:tc>
        <w:tc>
          <w:tcPr>
            <w:tcW w:w="661"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sz w:val="24"/>
                <w:szCs w:val="24"/>
              </w:rPr>
            </w:pPr>
          </w:p>
        </w:tc>
        <w:tc>
          <w:tcPr>
            <w:tcW w:w="234"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rPr>
            </w:pPr>
          </w:p>
        </w:tc>
        <w:tc>
          <w:tcPr>
            <w:tcW w:w="125"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tLeast"/>
              <w:rPr>
                <w:rFonts w:ascii="Times New Roman" w:hAnsi="Times New Roman" w:cs="Times New Roman"/>
              </w:rPr>
            </w:pPr>
            <w:r w:rsidRPr="00047299">
              <w:rPr>
                <w:rFonts w:ascii="Times New Roman" w:hAnsi="Times New Roman" w:cs="Times New Roman"/>
                <w:noProof/>
                <w:lang w:eastAsia="ru-RU"/>
              </w:rPr>
              <w:drawing>
                <wp:inline distT="0" distB="0" distL="0" distR="0" wp14:anchorId="0EFC74F2" wp14:editId="061F1327">
                  <wp:extent cx="104775" cy="2095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04775" cy="209550"/>
                          </a:xfrm>
                          <a:prstGeom prst="rect">
                            <a:avLst/>
                          </a:prstGeom>
                          <a:noFill/>
                          <a:ln w="9525">
                            <a:noFill/>
                            <a:miter lim="800000"/>
                            <a:headEnd/>
                            <a:tailEnd/>
                          </a:ln>
                        </pic:spPr>
                      </pic:pic>
                    </a:graphicData>
                  </a:graphic>
                </wp:inline>
              </w:drawing>
            </w:r>
          </w:p>
        </w:tc>
        <w:tc>
          <w:tcPr>
            <w:tcW w:w="206"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1K1</w:t>
            </w:r>
          </w:p>
        </w:tc>
        <w:tc>
          <w:tcPr>
            <w:tcW w:w="206"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1K2</w:t>
            </w:r>
          </w:p>
        </w:tc>
        <w:tc>
          <w:tcPr>
            <w:tcW w:w="76"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2</w:t>
            </w:r>
          </w:p>
        </w:tc>
        <w:tc>
          <w:tcPr>
            <w:tcW w:w="194"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3(1)</w:t>
            </w:r>
          </w:p>
        </w:tc>
        <w:tc>
          <w:tcPr>
            <w:tcW w:w="194"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3(2)</w:t>
            </w:r>
          </w:p>
        </w:tc>
        <w:tc>
          <w:tcPr>
            <w:tcW w:w="76"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4</w:t>
            </w:r>
          </w:p>
        </w:tc>
        <w:tc>
          <w:tcPr>
            <w:tcW w:w="76"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5</w:t>
            </w:r>
          </w:p>
        </w:tc>
        <w:tc>
          <w:tcPr>
            <w:tcW w:w="76"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6</w:t>
            </w:r>
          </w:p>
        </w:tc>
        <w:tc>
          <w:tcPr>
            <w:tcW w:w="76"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7</w:t>
            </w:r>
          </w:p>
        </w:tc>
        <w:tc>
          <w:tcPr>
            <w:tcW w:w="76"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8</w:t>
            </w:r>
          </w:p>
        </w:tc>
        <w:tc>
          <w:tcPr>
            <w:tcW w:w="76"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9</w:t>
            </w:r>
          </w:p>
        </w:tc>
        <w:tc>
          <w:tcPr>
            <w:tcW w:w="122"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10</w:t>
            </w:r>
          </w:p>
        </w:tc>
        <w:tc>
          <w:tcPr>
            <w:tcW w:w="122"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11</w:t>
            </w:r>
          </w:p>
        </w:tc>
        <w:tc>
          <w:tcPr>
            <w:tcW w:w="248"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12(1)</w:t>
            </w:r>
          </w:p>
        </w:tc>
        <w:tc>
          <w:tcPr>
            <w:tcW w:w="248"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12(2)</w:t>
            </w:r>
          </w:p>
        </w:tc>
        <w:tc>
          <w:tcPr>
            <w:tcW w:w="248"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13(1)</w:t>
            </w:r>
          </w:p>
        </w:tc>
        <w:tc>
          <w:tcPr>
            <w:tcW w:w="248"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13(2)</w:t>
            </w:r>
          </w:p>
        </w:tc>
        <w:tc>
          <w:tcPr>
            <w:tcW w:w="122"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14</w:t>
            </w:r>
          </w:p>
        </w:tc>
        <w:tc>
          <w:tcPr>
            <w:tcW w:w="248"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15(1)</w:t>
            </w:r>
          </w:p>
        </w:tc>
        <w:tc>
          <w:tcPr>
            <w:tcW w:w="249"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65" w:lineRule="atLeast"/>
              <w:jc w:val="center"/>
              <w:rPr>
                <w:rFonts w:ascii="Times New Roman" w:hAnsi="Times New Roman" w:cs="Times New Roman"/>
                <w:b/>
                <w:bCs/>
                <w:color w:val="000000"/>
              </w:rPr>
            </w:pPr>
            <w:r w:rsidRPr="00047299">
              <w:rPr>
                <w:rFonts w:ascii="Times New Roman" w:hAnsi="Times New Roman" w:cs="Times New Roman"/>
                <w:b/>
                <w:bCs/>
                <w:color w:val="000000"/>
              </w:rPr>
              <w:t>15(2)</w:t>
            </w:r>
          </w:p>
        </w:tc>
        <w:tc>
          <w:tcPr>
            <w:tcW w:w="298"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jc w:val="center"/>
              <w:rPr>
                <w:rFonts w:ascii="Times New Roman" w:hAnsi="Times New Roman" w:cs="Times New Roman"/>
              </w:rPr>
            </w:pPr>
          </w:p>
        </w:tc>
        <w:tc>
          <w:tcPr>
            <w:tcW w:w="259"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jc w:val="center"/>
              <w:rPr>
                <w:rFonts w:ascii="Times New Roman" w:hAnsi="Times New Roman" w:cs="Times New Roman"/>
              </w:rPr>
            </w:pPr>
          </w:p>
        </w:tc>
      </w:tr>
      <w:tr w:rsidR="00047299" w:rsidRPr="00047299" w:rsidTr="00DD3778">
        <w:trPr>
          <w:gridAfter w:val="1"/>
          <w:wAfter w:w="128" w:type="pct"/>
          <w:trHeight w:val="393"/>
        </w:trPr>
        <w:tc>
          <w:tcPr>
            <w:tcW w:w="107"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sz w:val="24"/>
                <w:szCs w:val="24"/>
              </w:rPr>
            </w:pPr>
          </w:p>
        </w:tc>
        <w:tc>
          <w:tcPr>
            <w:tcW w:w="661"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sz w:val="24"/>
                <w:szCs w:val="24"/>
              </w:rPr>
            </w:pPr>
          </w:p>
        </w:tc>
        <w:tc>
          <w:tcPr>
            <w:tcW w:w="234"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rPr>
            </w:pPr>
          </w:p>
        </w:tc>
        <w:tc>
          <w:tcPr>
            <w:tcW w:w="125"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before="13" w:after="0" w:line="39" w:lineRule="atLeast"/>
              <w:ind w:left="15"/>
              <w:jc w:val="center"/>
              <w:rPr>
                <w:rFonts w:ascii="Times New Roman" w:hAnsi="Times New Roman" w:cs="Times New Roman"/>
                <w:color w:val="000000"/>
              </w:rPr>
            </w:pPr>
            <w:r w:rsidRPr="00047299">
              <w:rPr>
                <w:rFonts w:ascii="Times New Roman" w:hAnsi="Times New Roman" w:cs="Times New Roman"/>
                <w:color w:val="000000"/>
              </w:rPr>
              <w:t>М</w:t>
            </w:r>
            <w:r w:rsidRPr="00047299">
              <w:rPr>
                <w:rFonts w:ascii="Times New Roman" w:hAnsi="Times New Roman" w:cs="Times New Roman"/>
                <w:color w:val="000000"/>
              </w:rPr>
              <w:br/>
              <w:t>а</w:t>
            </w:r>
            <w:r w:rsidRPr="00047299">
              <w:rPr>
                <w:rFonts w:ascii="Times New Roman" w:hAnsi="Times New Roman" w:cs="Times New Roman"/>
                <w:color w:val="000000"/>
              </w:rPr>
              <w:br/>
              <w:t>к</w:t>
            </w:r>
            <w:r w:rsidRPr="00047299">
              <w:rPr>
                <w:rFonts w:ascii="Times New Roman" w:hAnsi="Times New Roman" w:cs="Times New Roman"/>
                <w:color w:val="000000"/>
              </w:rPr>
              <w:br/>
              <w:t>с</w:t>
            </w: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4</w:t>
            </w: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3</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3</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1</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3</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2</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1</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2</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3</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2</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1</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1</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2</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1</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2</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1</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2</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1</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2</w:t>
            </w:r>
          </w:p>
        </w:tc>
        <w:tc>
          <w:tcPr>
            <w:tcW w:w="24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1</w:t>
            </w:r>
          </w:p>
        </w:tc>
        <w:tc>
          <w:tcPr>
            <w:tcW w:w="298"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jc w:val="center"/>
              <w:rPr>
                <w:rFonts w:ascii="Times New Roman" w:hAnsi="Times New Roman" w:cs="Times New Roman"/>
              </w:rPr>
            </w:pPr>
          </w:p>
        </w:tc>
        <w:tc>
          <w:tcPr>
            <w:tcW w:w="259" w:type="pct"/>
            <w:vMerge/>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jc w:val="center"/>
              <w:rPr>
                <w:rFonts w:ascii="Times New Roman" w:hAnsi="Times New Roman" w:cs="Times New Roman"/>
              </w:rPr>
            </w:pPr>
          </w:p>
        </w:tc>
      </w:tr>
      <w:tr w:rsidR="00047299" w:rsidRPr="00047299" w:rsidTr="00DD3778">
        <w:trPr>
          <w:gridAfter w:val="1"/>
          <w:wAfter w:w="128" w:type="pct"/>
          <w:trHeight w:val="246"/>
        </w:trPr>
        <w:tc>
          <w:tcPr>
            <w:tcW w:w="107"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1</w:t>
            </w:r>
          </w:p>
        </w:tc>
        <w:tc>
          <w:tcPr>
            <w:tcW w:w="661"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387720" w:rsidP="00FA0B96">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4001</w:t>
            </w:r>
          </w:p>
        </w:tc>
        <w:tc>
          <w:tcPr>
            <w:tcW w:w="23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16</w:t>
            </w:r>
          </w:p>
        </w:tc>
        <w:tc>
          <w:tcPr>
            <w:tcW w:w="125"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color w:val="000000"/>
              </w:rPr>
            </w:pP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0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9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30</w:t>
            </w:r>
          </w:p>
        </w:tc>
        <w:tc>
          <w:tcPr>
            <w:tcW w:w="25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4</w:t>
            </w:r>
          </w:p>
        </w:tc>
      </w:tr>
      <w:tr w:rsidR="00047299" w:rsidRPr="00047299" w:rsidTr="00DD3778">
        <w:trPr>
          <w:gridAfter w:val="1"/>
          <w:wAfter w:w="128" w:type="pct"/>
          <w:trHeight w:val="246"/>
        </w:trPr>
        <w:tc>
          <w:tcPr>
            <w:tcW w:w="107"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2</w:t>
            </w:r>
          </w:p>
        </w:tc>
        <w:tc>
          <w:tcPr>
            <w:tcW w:w="661"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1849A4" w:rsidP="00FA0B96">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4002</w:t>
            </w:r>
          </w:p>
        </w:tc>
        <w:tc>
          <w:tcPr>
            <w:tcW w:w="23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16</w:t>
            </w:r>
          </w:p>
        </w:tc>
        <w:tc>
          <w:tcPr>
            <w:tcW w:w="125"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color w:val="000000"/>
              </w:rPr>
            </w:pP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0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0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9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29</w:t>
            </w:r>
          </w:p>
        </w:tc>
        <w:tc>
          <w:tcPr>
            <w:tcW w:w="25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4</w:t>
            </w:r>
          </w:p>
        </w:tc>
      </w:tr>
      <w:tr w:rsidR="00047299" w:rsidRPr="00047299" w:rsidTr="00DD3778">
        <w:trPr>
          <w:gridAfter w:val="1"/>
          <w:wAfter w:w="128" w:type="pct"/>
          <w:trHeight w:val="246"/>
        </w:trPr>
        <w:tc>
          <w:tcPr>
            <w:tcW w:w="107"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3</w:t>
            </w:r>
          </w:p>
        </w:tc>
        <w:tc>
          <w:tcPr>
            <w:tcW w:w="661"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1849A4" w:rsidP="00FA0B96">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4003</w:t>
            </w:r>
          </w:p>
        </w:tc>
        <w:tc>
          <w:tcPr>
            <w:tcW w:w="23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7</w:t>
            </w:r>
          </w:p>
        </w:tc>
        <w:tc>
          <w:tcPr>
            <w:tcW w:w="125"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color w:val="000000"/>
              </w:rPr>
            </w:pP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4  </w:t>
            </w: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0  </w:t>
            </w:r>
          </w:p>
        </w:tc>
        <w:tc>
          <w:tcPr>
            <w:tcW w:w="24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9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35</w:t>
            </w:r>
          </w:p>
        </w:tc>
        <w:tc>
          <w:tcPr>
            <w:tcW w:w="25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5</w:t>
            </w:r>
          </w:p>
        </w:tc>
      </w:tr>
      <w:tr w:rsidR="00047299" w:rsidRPr="00047299" w:rsidTr="00DD3778">
        <w:trPr>
          <w:gridAfter w:val="1"/>
          <w:wAfter w:w="128" w:type="pct"/>
          <w:trHeight w:val="246"/>
        </w:trPr>
        <w:tc>
          <w:tcPr>
            <w:tcW w:w="107"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4</w:t>
            </w:r>
          </w:p>
        </w:tc>
        <w:tc>
          <w:tcPr>
            <w:tcW w:w="661"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1849A4" w:rsidP="00FA0B96">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4004</w:t>
            </w:r>
          </w:p>
        </w:tc>
        <w:tc>
          <w:tcPr>
            <w:tcW w:w="23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7</w:t>
            </w:r>
          </w:p>
        </w:tc>
        <w:tc>
          <w:tcPr>
            <w:tcW w:w="125"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color w:val="000000"/>
              </w:rPr>
            </w:pP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4  </w:t>
            </w: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9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35</w:t>
            </w:r>
          </w:p>
        </w:tc>
        <w:tc>
          <w:tcPr>
            <w:tcW w:w="25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5</w:t>
            </w:r>
          </w:p>
        </w:tc>
      </w:tr>
      <w:tr w:rsidR="00047299" w:rsidRPr="00047299" w:rsidTr="00DD3778">
        <w:trPr>
          <w:gridAfter w:val="1"/>
          <w:wAfter w:w="128" w:type="pct"/>
          <w:trHeight w:val="246"/>
        </w:trPr>
        <w:tc>
          <w:tcPr>
            <w:tcW w:w="107"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5</w:t>
            </w:r>
          </w:p>
        </w:tc>
        <w:tc>
          <w:tcPr>
            <w:tcW w:w="661"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1849A4" w:rsidP="00D52596">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4005</w:t>
            </w:r>
          </w:p>
        </w:tc>
        <w:tc>
          <w:tcPr>
            <w:tcW w:w="23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16</w:t>
            </w:r>
          </w:p>
        </w:tc>
        <w:tc>
          <w:tcPr>
            <w:tcW w:w="125"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color w:val="000000"/>
              </w:rPr>
            </w:pP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4  </w:t>
            </w: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0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9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34</w:t>
            </w:r>
          </w:p>
        </w:tc>
        <w:tc>
          <w:tcPr>
            <w:tcW w:w="25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5</w:t>
            </w:r>
          </w:p>
        </w:tc>
      </w:tr>
      <w:tr w:rsidR="00047299" w:rsidRPr="00047299" w:rsidTr="00DD3778">
        <w:trPr>
          <w:gridAfter w:val="1"/>
          <w:wAfter w:w="128" w:type="pct"/>
          <w:trHeight w:val="246"/>
        </w:trPr>
        <w:tc>
          <w:tcPr>
            <w:tcW w:w="107"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6</w:t>
            </w:r>
          </w:p>
        </w:tc>
        <w:tc>
          <w:tcPr>
            <w:tcW w:w="661"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1849A4" w:rsidP="00FA0B96">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4006</w:t>
            </w:r>
          </w:p>
        </w:tc>
        <w:tc>
          <w:tcPr>
            <w:tcW w:w="23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7</w:t>
            </w:r>
          </w:p>
        </w:tc>
        <w:tc>
          <w:tcPr>
            <w:tcW w:w="125"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color w:val="000000"/>
              </w:rPr>
            </w:pP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0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0  </w:t>
            </w:r>
          </w:p>
        </w:tc>
        <w:tc>
          <w:tcPr>
            <w:tcW w:w="24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9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30</w:t>
            </w:r>
          </w:p>
        </w:tc>
        <w:tc>
          <w:tcPr>
            <w:tcW w:w="25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4</w:t>
            </w:r>
          </w:p>
        </w:tc>
      </w:tr>
      <w:tr w:rsidR="00047299" w:rsidRPr="00047299" w:rsidTr="00DD3778">
        <w:trPr>
          <w:gridAfter w:val="1"/>
          <w:wAfter w:w="128" w:type="pct"/>
          <w:trHeight w:val="246"/>
        </w:trPr>
        <w:tc>
          <w:tcPr>
            <w:tcW w:w="107"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7</w:t>
            </w:r>
          </w:p>
        </w:tc>
        <w:tc>
          <w:tcPr>
            <w:tcW w:w="661"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1849A4" w:rsidP="00FA0B96">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4007</w:t>
            </w:r>
          </w:p>
        </w:tc>
        <w:tc>
          <w:tcPr>
            <w:tcW w:w="23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16</w:t>
            </w:r>
          </w:p>
        </w:tc>
        <w:tc>
          <w:tcPr>
            <w:tcW w:w="125"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color w:val="000000"/>
              </w:rPr>
            </w:pP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4  </w:t>
            </w: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0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0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0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9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29</w:t>
            </w:r>
          </w:p>
        </w:tc>
        <w:tc>
          <w:tcPr>
            <w:tcW w:w="25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4</w:t>
            </w:r>
          </w:p>
        </w:tc>
      </w:tr>
      <w:tr w:rsidR="00047299" w:rsidRPr="00047299" w:rsidTr="00DD3778">
        <w:trPr>
          <w:gridAfter w:val="1"/>
          <w:wAfter w:w="128" w:type="pct"/>
          <w:trHeight w:val="246"/>
        </w:trPr>
        <w:tc>
          <w:tcPr>
            <w:tcW w:w="107"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8</w:t>
            </w:r>
          </w:p>
        </w:tc>
        <w:tc>
          <w:tcPr>
            <w:tcW w:w="661"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1849A4" w:rsidP="00FA0B96">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4008</w:t>
            </w:r>
          </w:p>
        </w:tc>
        <w:tc>
          <w:tcPr>
            <w:tcW w:w="23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7</w:t>
            </w:r>
          </w:p>
        </w:tc>
        <w:tc>
          <w:tcPr>
            <w:tcW w:w="125"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color w:val="000000"/>
              </w:rPr>
            </w:pP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4  </w:t>
            </w: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9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37</w:t>
            </w:r>
          </w:p>
        </w:tc>
        <w:tc>
          <w:tcPr>
            <w:tcW w:w="25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5</w:t>
            </w:r>
          </w:p>
        </w:tc>
      </w:tr>
      <w:tr w:rsidR="00047299" w:rsidRPr="00047299" w:rsidTr="00DD3778">
        <w:trPr>
          <w:gridAfter w:val="1"/>
          <w:wAfter w:w="128" w:type="pct"/>
          <w:trHeight w:val="246"/>
        </w:trPr>
        <w:tc>
          <w:tcPr>
            <w:tcW w:w="107"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9</w:t>
            </w:r>
          </w:p>
        </w:tc>
        <w:tc>
          <w:tcPr>
            <w:tcW w:w="661"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1849A4" w:rsidP="00D52596">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4009</w:t>
            </w:r>
          </w:p>
        </w:tc>
        <w:tc>
          <w:tcPr>
            <w:tcW w:w="23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7</w:t>
            </w:r>
          </w:p>
        </w:tc>
        <w:tc>
          <w:tcPr>
            <w:tcW w:w="125" w:type="pct"/>
            <w:tcBorders>
              <w:top w:val="single" w:sz="8" w:space="0" w:color="000000"/>
              <w:left w:val="single" w:sz="8" w:space="0" w:color="000000"/>
              <w:bottom w:val="single" w:sz="8" w:space="0" w:color="000000"/>
              <w:right w:val="single" w:sz="8" w:space="0" w:color="000000"/>
            </w:tcBorders>
          </w:tcPr>
          <w:p w:rsidR="00D52596" w:rsidRPr="00047299" w:rsidRDefault="00D52596" w:rsidP="00FA0B96">
            <w:pPr>
              <w:widowControl w:val="0"/>
              <w:autoSpaceDE w:val="0"/>
              <w:autoSpaceDN w:val="0"/>
              <w:adjustRightInd w:val="0"/>
              <w:spacing w:after="0" w:line="240" w:lineRule="auto"/>
              <w:rPr>
                <w:rFonts w:ascii="Times New Roman" w:hAnsi="Times New Roman" w:cs="Times New Roman"/>
                <w:color w:val="000000"/>
              </w:rPr>
            </w:pP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20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94"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3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76"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2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122"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1  </w:t>
            </w:r>
          </w:p>
        </w:tc>
        <w:tc>
          <w:tcPr>
            <w:tcW w:w="24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N  </w:t>
            </w:r>
          </w:p>
        </w:tc>
        <w:tc>
          <w:tcPr>
            <w:tcW w:w="24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047299">
              <w:rPr>
                <w:rFonts w:ascii="Times New Roman" w:hAnsi="Times New Roman" w:cs="Times New Roman"/>
                <w:color w:val="000000"/>
              </w:rPr>
              <w:t xml:space="preserve">N  </w:t>
            </w:r>
          </w:p>
        </w:tc>
        <w:tc>
          <w:tcPr>
            <w:tcW w:w="298"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color w:val="000000"/>
              </w:rPr>
            </w:pPr>
            <w:r w:rsidRPr="00047299">
              <w:rPr>
                <w:rFonts w:ascii="Times New Roman" w:hAnsi="Times New Roman" w:cs="Times New Roman"/>
                <w:color w:val="000000"/>
              </w:rPr>
              <w:t>32</w:t>
            </w:r>
          </w:p>
        </w:tc>
        <w:tc>
          <w:tcPr>
            <w:tcW w:w="259" w:type="pct"/>
            <w:tcBorders>
              <w:top w:val="single" w:sz="8" w:space="0" w:color="000000"/>
              <w:left w:val="single" w:sz="8" w:space="0" w:color="000000"/>
              <w:bottom w:val="single" w:sz="8" w:space="0" w:color="000000"/>
              <w:right w:val="single" w:sz="8" w:space="0" w:color="000000"/>
            </w:tcBorders>
            <w:vAlign w:val="center"/>
          </w:tcPr>
          <w:p w:rsidR="00D52596" w:rsidRPr="00047299" w:rsidRDefault="00D525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rPr>
            </w:pPr>
            <w:r w:rsidRPr="00047299">
              <w:rPr>
                <w:rFonts w:ascii="Times New Roman" w:hAnsi="Times New Roman" w:cs="Times New Roman"/>
                <w:b/>
                <w:bCs/>
                <w:color w:val="000000"/>
              </w:rPr>
              <w:t>4</w:t>
            </w:r>
          </w:p>
        </w:tc>
      </w:tr>
    </w:tbl>
    <w:p w:rsidR="003F5143" w:rsidRPr="003F5143" w:rsidRDefault="003F5143" w:rsidP="003F5143">
      <w:pPr>
        <w:widowControl w:val="0"/>
        <w:autoSpaceDE w:val="0"/>
        <w:autoSpaceDN w:val="0"/>
        <w:adjustRightInd w:val="0"/>
        <w:spacing w:before="13" w:after="0" w:line="156" w:lineRule="atLeast"/>
        <w:rPr>
          <w:rFonts w:ascii="Times New Roman" w:hAnsi="Times New Roman" w:cs="Times New Roman"/>
          <w:bCs/>
          <w:color w:val="000000"/>
          <w:sz w:val="24"/>
          <w:szCs w:val="24"/>
        </w:rPr>
      </w:pPr>
      <w:r w:rsidRPr="003F5143">
        <w:rPr>
          <w:rFonts w:ascii="Times New Roman" w:hAnsi="Times New Roman" w:cs="Times New Roman"/>
          <w:bCs/>
          <w:color w:val="000000"/>
          <w:sz w:val="24"/>
          <w:szCs w:val="24"/>
        </w:rPr>
        <w:t xml:space="preserve">По итогам  ВПР: </w:t>
      </w:r>
      <w:r w:rsidR="00CE705F">
        <w:rPr>
          <w:rFonts w:ascii="Times New Roman" w:hAnsi="Times New Roman" w:cs="Times New Roman"/>
          <w:bCs/>
          <w:color w:val="000000"/>
          <w:sz w:val="24"/>
          <w:szCs w:val="24"/>
        </w:rPr>
        <w:tab/>
      </w:r>
      <w:r>
        <w:rPr>
          <w:rFonts w:ascii="Times New Roman" w:hAnsi="Times New Roman" w:cs="Times New Roman"/>
          <w:bCs/>
          <w:color w:val="000000"/>
          <w:sz w:val="24"/>
          <w:szCs w:val="24"/>
        </w:rPr>
        <w:t>5</w:t>
      </w:r>
      <w:r w:rsidRPr="003F5143">
        <w:rPr>
          <w:rFonts w:ascii="Times New Roman" w:hAnsi="Times New Roman" w:cs="Times New Roman"/>
          <w:bCs/>
          <w:color w:val="000000"/>
          <w:sz w:val="24"/>
          <w:szCs w:val="24"/>
        </w:rPr>
        <w:t xml:space="preserve"> учащихся получили отметку «</w:t>
      </w:r>
      <w:r>
        <w:rPr>
          <w:rFonts w:ascii="Times New Roman" w:hAnsi="Times New Roman" w:cs="Times New Roman"/>
          <w:bCs/>
          <w:color w:val="000000"/>
          <w:sz w:val="24"/>
          <w:szCs w:val="24"/>
        </w:rPr>
        <w:t>4</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(55%)</w:t>
      </w:r>
      <w:r>
        <w:rPr>
          <w:rFonts w:ascii="Times New Roman" w:hAnsi="Times New Roman" w:cs="Times New Roman"/>
          <w:bCs/>
          <w:color w:val="000000"/>
          <w:sz w:val="24"/>
          <w:szCs w:val="24"/>
        </w:rPr>
        <w:t>,</w:t>
      </w:r>
    </w:p>
    <w:p w:rsidR="003F5143" w:rsidRPr="003F5143" w:rsidRDefault="003F5143" w:rsidP="00CE705F">
      <w:pPr>
        <w:widowControl w:val="0"/>
        <w:autoSpaceDE w:val="0"/>
        <w:autoSpaceDN w:val="0"/>
        <w:adjustRightInd w:val="0"/>
        <w:spacing w:before="13" w:after="0" w:line="156" w:lineRule="atLeast"/>
        <w:ind w:left="1416" w:firstLine="708"/>
        <w:rPr>
          <w:rFonts w:ascii="Times New Roman" w:hAnsi="Times New Roman" w:cs="Times New Roman"/>
          <w:bCs/>
          <w:color w:val="000000"/>
          <w:sz w:val="24"/>
          <w:szCs w:val="24"/>
        </w:rPr>
      </w:pPr>
      <w:r w:rsidRPr="003F5143">
        <w:rPr>
          <w:rFonts w:ascii="Times New Roman" w:hAnsi="Times New Roman" w:cs="Times New Roman"/>
          <w:bCs/>
          <w:color w:val="000000"/>
          <w:sz w:val="24"/>
          <w:szCs w:val="24"/>
        </w:rPr>
        <w:t>4 учащихся получили отметку «</w:t>
      </w:r>
      <w:r>
        <w:rPr>
          <w:rFonts w:ascii="Times New Roman" w:hAnsi="Times New Roman" w:cs="Times New Roman"/>
          <w:bCs/>
          <w:color w:val="000000"/>
          <w:sz w:val="24"/>
          <w:szCs w:val="24"/>
        </w:rPr>
        <w:t>5</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(45%)</w:t>
      </w:r>
      <w:r>
        <w:rPr>
          <w:rFonts w:ascii="Times New Roman" w:hAnsi="Times New Roman" w:cs="Times New Roman"/>
          <w:bCs/>
          <w:color w:val="000000"/>
          <w:sz w:val="24"/>
          <w:szCs w:val="24"/>
        </w:rPr>
        <w:t>.</w:t>
      </w:r>
    </w:p>
    <w:p w:rsidR="003F5143" w:rsidRDefault="003F5143" w:rsidP="00314AB0">
      <w:pPr>
        <w:spacing w:after="0" w:line="360" w:lineRule="auto"/>
        <w:rPr>
          <w:rFonts w:ascii="Times New Roman" w:hAnsi="Times New Roman" w:cs="Times New Roman"/>
          <w:sz w:val="24"/>
          <w:szCs w:val="24"/>
        </w:rPr>
      </w:pPr>
    </w:p>
    <w:tbl>
      <w:tblPr>
        <w:tblW w:w="5062" w:type="pct"/>
        <w:tblInd w:w="-127" w:type="dxa"/>
        <w:tblCellMar>
          <w:left w:w="15" w:type="dxa"/>
          <w:right w:w="15" w:type="dxa"/>
        </w:tblCellMar>
        <w:tblLook w:val="0000" w:firstRow="0" w:lastRow="0" w:firstColumn="0" w:lastColumn="0" w:noHBand="0" w:noVBand="0"/>
      </w:tblPr>
      <w:tblGrid>
        <w:gridCol w:w="37"/>
        <w:gridCol w:w="83"/>
        <w:gridCol w:w="82"/>
        <w:gridCol w:w="1281"/>
        <w:gridCol w:w="805"/>
        <w:gridCol w:w="538"/>
        <w:gridCol w:w="418"/>
        <w:gridCol w:w="418"/>
        <w:gridCol w:w="260"/>
        <w:gridCol w:w="393"/>
        <w:gridCol w:w="393"/>
        <w:gridCol w:w="260"/>
        <w:gridCol w:w="260"/>
        <w:gridCol w:w="260"/>
        <w:gridCol w:w="370"/>
        <w:gridCol w:w="370"/>
        <w:gridCol w:w="260"/>
        <w:gridCol w:w="370"/>
        <w:gridCol w:w="260"/>
        <w:gridCol w:w="502"/>
        <w:gridCol w:w="502"/>
        <w:gridCol w:w="502"/>
        <w:gridCol w:w="502"/>
        <w:gridCol w:w="370"/>
        <w:gridCol w:w="502"/>
        <w:gridCol w:w="506"/>
      </w:tblGrid>
      <w:tr w:rsidR="00FA0B96" w:rsidRPr="00047299" w:rsidTr="00047299">
        <w:trPr>
          <w:trHeight w:val="245"/>
        </w:trPr>
        <w:tc>
          <w:tcPr>
            <w:tcW w:w="5000" w:type="pct"/>
            <w:gridSpan w:val="26"/>
            <w:tcBorders>
              <w:top w:val="nil"/>
              <w:left w:val="nil"/>
              <w:bottom w:val="nil"/>
              <w:right w:val="nil"/>
            </w:tcBorders>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Выполнение заданий</w:t>
            </w:r>
          </w:p>
        </w:tc>
      </w:tr>
      <w:tr w:rsidR="00FA0B96" w:rsidRPr="00047299" w:rsidTr="00047299">
        <w:trPr>
          <w:trHeight w:val="247"/>
        </w:trPr>
        <w:tc>
          <w:tcPr>
            <w:tcW w:w="5000" w:type="pct"/>
            <w:gridSpan w:val="26"/>
            <w:tcBorders>
              <w:top w:val="nil"/>
              <w:left w:val="nil"/>
              <w:bottom w:val="nil"/>
              <w:right w:val="nil"/>
            </w:tcBorders>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(в % от числа участников)</w:t>
            </w:r>
          </w:p>
        </w:tc>
      </w:tr>
      <w:tr w:rsidR="00047299" w:rsidRPr="00047299" w:rsidTr="00DD3778">
        <w:trPr>
          <w:trHeight w:val="442"/>
        </w:trPr>
        <w:tc>
          <w:tcPr>
            <w:tcW w:w="705" w:type="pct"/>
            <w:gridSpan w:val="4"/>
            <w:vMerge w:val="restar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ОО</w:t>
            </w:r>
          </w:p>
        </w:tc>
        <w:tc>
          <w:tcPr>
            <w:tcW w:w="383" w:type="pct"/>
            <w:vMerge w:val="restar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Кол-во уч.</w:t>
            </w:r>
          </w:p>
        </w:tc>
        <w:tc>
          <w:tcPr>
            <w:tcW w:w="256" w:type="pct"/>
            <w:tcBorders>
              <w:top w:val="single" w:sz="8" w:space="0" w:color="000000"/>
              <w:left w:val="single" w:sz="8" w:space="0" w:color="000000"/>
              <w:bottom w:val="single" w:sz="8" w:space="0" w:color="000000"/>
              <w:right w:val="single" w:sz="8" w:space="0" w:color="000000"/>
            </w:tcBorders>
          </w:tcPr>
          <w:p w:rsidR="00FA0B96" w:rsidRPr="00047299" w:rsidRDefault="00FA0B96" w:rsidP="00FA0B96">
            <w:pPr>
              <w:widowControl w:val="0"/>
              <w:autoSpaceDE w:val="0"/>
              <w:autoSpaceDN w:val="0"/>
              <w:adjustRightInd w:val="0"/>
              <w:spacing w:after="0" w:line="240" w:lineRule="atLeast"/>
              <w:jc w:val="center"/>
              <w:rPr>
                <w:rFonts w:ascii="Times New Roman" w:hAnsi="Times New Roman" w:cs="Times New Roman"/>
                <w:sz w:val="20"/>
                <w:szCs w:val="20"/>
              </w:rPr>
            </w:pPr>
            <w:r w:rsidRPr="00047299">
              <w:rPr>
                <w:rFonts w:ascii="Times New Roman" w:hAnsi="Times New Roman" w:cs="Times New Roman"/>
                <w:noProof/>
                <w:sz w:val="20"/>
                <w:szCs w:val="20"/>
                <w:lang w:eastAsia="ru-RU"/>
              </w:rPr>
              <w:drawing>
                <wp:inline distT="0" distB="0" distL="0" distR="0" wp14:anchorId="712E6B39" wp14:editId="1CD4626B">
                  <wp:extent cx="209550" cy="3143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09550" cy="314325"/>
                          </a:xfrm>
                          <a:prstGeom prst="rect">
                            <a:avLst/>
                          </a:prstGeom>
                          <a:noFill/>
                          <a:ln w="9525">
                            <a:noFill/>
                            <a:miter lim="800000"/>
                            <a:headEnd/>
                            <a:tailEnd/>
                          </a:ln>
                        </pic:spPr>
                      </pic:pic>
                    </a:graphicData>
                  </a:graphic>
                </wp:inline>
              </w:drawing>
            </w:r>
          </w:p>
        </w:tc>
        <w:tc>
          <w:tcPr>
            <w:tcW w:w="19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1K1</w:t>
            </w:r>
          </w:p>
        </w:tc>
        <w:tc>
          <w:tcPr>
            <w:tcW w:w="19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1K2</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2</w:t>
            </w:r>
          </w:p>
        </w:tc>
        <w:tc>
          <w:tcPr>
            <w:tcW w:w="187"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3(1)</w:t>
            </w:r>
          </w:p>
        </w:tc>
        <w:tc>
          <w:tcPr>
            <w:tcW w:w="187"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3(2)</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4</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5</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6</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8</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9</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10</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11</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12(1)</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12(2)</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13(1)</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13(2)</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14</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15(1)</w:t>
            </w:r>
          </w:p>
        </w:tc>
        <w:tc>
          <w:tcPr>
            <w:tcW w:w="241"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65" w:lineRule="atLeast"/>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15(2)</w:t>
            </w:r>
          </w:p>
        </w:tc>
      </w:tr>
      <w:tr w:rsidR="00047299" w:rsidRPr="00047299" w:rsidTr="00DD3778">
        <w:trPr>
          <w:trHeight w:val="246"/>
        </w:trPr>
        <w:tc>
          <w:tcPr>
            <w:tcW w:w="705" w:type="pct"/>
            <w:gridSpan w:val="4"/>
            <w:vMerge/>
            <w:tcBorders>
              <w:top w:val="single" w:sz="8" w:space="0" w:color="000000"/>
              <w:left w:val="single" w:sz="8" w:space="0" w:color="000000"/>
              <w:bottom w:val="single" w:sz="8" w:space="0" w:color="000000"/>
              <w:right w:val="single" w:sz="8" w:space="0" w:color="000000"/>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0"/>
                <w:szCs w:val="20"/>
              </w:rPr>
            </w:pPr>
          </w:p>
        </w:tc>
        <w:tc>
          <w:tcPr>
            <w:tcW w:w="383" w:type="pct"/>
            <w:vMerge/>
            <w:tcBorders>
              <w:top w:val="single" w:sz="8" w:space="0" w:color="000000"/>
              <w:left w:val="single" w:sz="8" w:space="0" w:color="000000"/>
              <w:bottom w:val="single" w:sz="8" w:space="0" w:color="000000"/>
              <w:right w:val="single" w:sz="8" w:space="0" w:color="000000"/>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0"/>
                <w:szCs w:val="20"/>
              </w:rPr>
            </w:pPr>
          </w:p>
        </w:tc>
        <w:tc>
          <w:tcPr>
            <w:tcW w:w="256" w:type="pct"/>
            <w:tcBorders>
              <w:top w:val="single" w:sz="8" w:space="0" w:color="000000"/>
              <w:left w:val="single" w:sz="8" w:space="0" w:color="000000"/>
              <w:bottom w:val="single" w:sz="8" w:space="0" w:color="000000"/>
              <w:right w:val="single" w:sz="8" w:space="0" w:color="000000"/>
            </w:tcBorders>
          </w:tcPr>
          <w:p w:rsidR="00FA0B96" w:rsidRPr="00047299" w:rsidRDefault="00FA0B96" w:rsidP="00FA0B96">
            <w:pPr>
              <w:widowControl w:val="0"/>
              <w:autoSpaceDE w:val="0"/>
              <w:autoSpaceDN w:val="0"/>
              <w:adjustRightInd w:val="0"/>
              <w:spacing w:before="13" w:after="0" w:line="65"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Макс</w:t>
            </w:r>
            <w:r w:rsidRPr="00047299">
              <w:rPr>
                <w:rFonts w:ascii="Times New Roman" w:hAnsi="Times New Roman" w:cs="Times New Roman"/>
                <w:color w:val="000000"/>
                <w:sz w:val="20"/>
                <w:szCs w:val="20"/>
              </w:rPr>
              <w:br/>
              <w:t>балл</w:t>
            </w:r>
          </w:p>
        </w:tc>
        <w:tc>
          <w:tcPr>
            <w:tcW w:w="19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4</w:t>
            </w:r>
          </w:p>
        </w:tc>
        <w:tc>
          <w:tcPr>
            <w:tcW w:w="19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3</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3</w:t>
            </w:r>
          </w:p>
        </w:tc>
        <w:tc>
          <w:tcPr>
            <w:tcW w:w="187"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w:t>
            </w:r>
          </w:p>
        </w:tc>
        <w:tc>
          <w:tcPr>
            <w:tcW w:w="187"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3</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2</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2</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3</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2</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2</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2</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2</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2</w:t>
            </w:r>
          </w:p>
        </w:tc>
        <w:tc>
          <w:tcPr>
            <w:tcW w:w="241"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w:t>
            </w:r>
          </w:p>
        </w:tc>
      </w:tr>
      <w:tr w:rsidR="00047299" w:rsidRPr="00047299" w:rsidTr="00DD3778">
        <w:trPr>
          <w:trHeight w:val="246"/>
        </w:trPr>
        <w:tc>
          <w:tcPr>
            <w:tcW w:w="705" w:type="pct"/>
            <w:gridSpan w:val="4"/>
            <w:tcBorders>
              <w:top w:val="single" w:sz="8" w:space="0" w:color="000000"/>
              <w:left w:val="single" w:sz="8" w:space="0" w:color="000000"/>
              <w:bottom w:val="single" w:sz="8" w:space="0" w:color="000000"/>
              <w:right w:val="single" w:sz="8" w:space="0" w:color="000000"/>
            </w:tcBorders>
          </w:tcPr>
          <w:p w:rsidR="00FA0B96" w:rsidRPr="00047299" w:rsidRDefault="00FA0B96" w:rsidP="00FA0B96">
            <w:pPr>
              <w:widowControl w:val="0"/>
              <w:autoSpaceDE w:val="0"/>
              <w:autoSpaceDN w:val="0"/>
              <w:adjustRightInd w:val="0"/>
              <w:spacing w:before="13" w:after="0" w:line="130" w:lineRule="atLeast"/>
              <w:ind w:left="15"/>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Вся выборка</w:t>
            </w:r>
          </w:p>
        </w:tc>
        <w:tc>
          <w:tcPr>
            <w:tcW w:w="383"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1343844</w:t>
            </w:r>
          </w:p>
        </w:tc>
        <w:tc>
          <w:tcPr>
            <w:tcW w:w="256" w:type="pct"/>
            <w:tcBorders>
              <w:top w:val="single" w:sz="8" w:space="0" w:color="000000"/>
              <w:left w:val="single" w:sz="8" w:space="0" w:color="000000"/>
              <w:bottom w:val="single" w:sz="8" w:space="0" w:color="000000"/>
              <w:right w:val="single" w:sz="8" w:space="0" w:color="000000"/>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0"/>
                <w:szCs w:val="20"/>
              </w:rPr>
            </w:pPr>
          </w:p>
        </w:tc>
        <w:tc>
          <w:tcPr>
            <w:tcW w:w="19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67</w:t>
            </w:r>
          </w:p>
        </w:tc>
        <w:tc>
          <w:tcPr>
            <w:tcW w:w="19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90</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73</w:t>
            </w:r>
          </w:p>
        </w:tc>
        <w:tc>
          <w:tcPr>
            <w:tcW w:w="187"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89</w:t>
            </w:r>
          </w:p>
        </w:tc>
        <w:tc>
          <w:tcPr>
            <w:tcW w:w="187"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82</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79</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82</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66</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68</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70</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77</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75</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70</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73</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73</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76</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69</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83</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52</w:t>
            </w:r>
          </w:p>
        </w:tc>
        <w:tc>
          <w:tcPr>
            <w:tcW w:w="241"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47</w:t>
            </w:r>
          </w:p>
        </w:tc>
      </w:tr>
      <w:tr w:rsidR="00047299" w:rsidRPr="00047299" w:rsidTr="00DD3778">
        <w:trPr>
          <w:trHeight w:val="246"/>
        </w:trPr>
        <w:tc>
          <w:tcPr>
            <w:tcW w:w="17" w:type="pct"/>
            <w:vMerge w:val="restart"/>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0"/>
                <w:szCs w:val="20"/>
              </w:rPr>
            </w:pPr>
          </w:p>
        </w:tc>
        <w:tc>
          <w:tcPr>
            <w:tcW w:w="688" w:type="pct"/>
            <w:gridSpan w:val="3"/>
            <w:tcBorders>
              <w:top w:val="single" w:sz="8" w:space="0" w:color="000000"/>
              <w:left w:val="single" w:sz="8" w:space="0" w:color="000000"/>
              <w:bottom w:val="single" w:sz="8" w:space="0" w:color="000000"/>
              <w:right w:val="single" w:sz="8" w:space="0" w:color="000000"/>
            </w:tcBorders>
          </w:tcPr>
          <w:p w:rsidR="00FA0B96" w:rsidRPr="00047299" w:rsidRDefault="00FA0B96" w:rsidP="00FA0B96">
            <w:pPr>
              <w:widowControl w:val="0"/>
              <w:autoSpaceDE w:val="0"/>
              <w:autoSpaceDN w:val="0"/>
              <w:adjustRightInd w:val="0"/>
              <w:spacing w:before="13" w:after="0" w:line="130" w:lineRule="atLeast"/>
              <w:ind w:left="15"/>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Свердловская обл.</w:t>
            </w:r>
          </w:p>
        </w:tc>
        <w:tc>
          <w:tcPr>
            <w:tcW w:w="383"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41354</w:t>
            </w:r>
          </w:p>
        </w:tc>
        <w:tc>
          <w:tcPr>
            <w:tcW w:w="256" w:type="pct"/>
            <w:tcBorders>
              <w:top w:val="single" w:sz="8" w:space="0" w:color="000000"/>
              <w:left w:val="single" w:sz="8" w:space="0" w:color="000000"/>
              <w:bottom w:val="single" w:sz="8" w:space="0" w:color="000000"/>
              <w:right w:val="single" w:sz="8" w:space="0" w:color="000000"/>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0"/>
                <w:szCs w:val="20"/>
              </w:rPr>
            </w:pPr>
          </w:p>
        </w:tc>
        <w:tc>
          <w:tcPr>
            <w:tcW w:w="19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63</w:t>
            </w:r>
          </w:p>
        </w:tc>
        <w:tc>
          <w:tcPr>
            <w:tcW w:w="19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91</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64</w:t>
            </w:r>
          </w:p>
        </w:tc>
        <w:tc>
          <w:tcPr>
            <w:tcW w:w="187"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87</w:t>
            </w:r>
          </w:p>
        </w:tc>
        <w:tc>
          <w:tcPr>
            <w:tcW w:w="187"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77</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72</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85</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56</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71</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69</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67</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90</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76</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72</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75</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78</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68</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75</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51</w:t>
            </w:r>
          </w:p>
        </w:tc>
        <w:tc>
          <w:tcPr>
            <w:tcW w:w="241"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47</w:t>
            </w:r>
          </w:p>
        </w:tc>
      </w:tr>
      <w:tr w:rsidR="00047299" w:rsidRPr="00047299" w:rsidTr="00DD3778">
        <w:trPr>
          <w:trHeight w:val="246"/>
        </w:trPr>
        <w:tc>
          <w:tcPr>
            <w:tcW w:w="17" w:type="pct"/>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0"/>
                <w:szCs w:val="20"/>
              </w:rPr>
            </w:pPr>
          </w:p>
        </w:tc>
        <w:tc>
          <w:tcPr>
            <w:tcW w:w="39" w:type="pct"/>
            <w:vMerge w:val="restart"/>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0"/>
                <w:szCs w:val="20"/>
              </w:rPr>
            </w:pPr>
          </w:p>
        </w:tc>
        <w:tc>
          <w:tcPr>
            <w:tcW w:w="649" w:type="pct"/>
            <w:gridSpan w:val="2"/>
            <w:tcBorders>
              <w:top w:val="single" w:sz="8" w:space="0" w:color="000000"/>
              <w:left w:val="single" w:sz="8" w:space="0" w:color="000000"/>
              <w:bottom w:val="single" w:sz="8" w:space="0" w:color="000000"/>
              <w:right w:val="single" w:sz="8" w:space="0" w:color="000000"/>
            </w:tcBorders>
          </w:tcPr>
          <w:p w:rsidR="00FA0B96" w:rsidRPr="00047299" w:rsidRDefault="00FA0B96" w:rsidP="00FA0B96">
            <w:pPr>
              <w:widowControl w:val="0"/>
              <w:autoSpaceDE w:val="0"/>
              <w:autoSpaceDN w:val="0"/>
              <w:adjustRightInd w:val="0"/>
              <w:spacing w:before="13" w:after="0" w:line="130" w:lineRule="atLeast"/>
              <w:ind w:left="15"/>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Ревда</w:t>
            </w:r>
          </w:p>
        </w:tc>
        <w:tc>
          <w:tcPr>
            <w:tcW w:w="383"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675</w:t>
            </w:r>
          </w:p>
        </w:tc>
        <w:tc>
          <w:tcPr>
            <w:tcW w:w="256" w:type="pct"/>
            <w:tcBorders>
              <w:top w:val="single" w:sz="8" w:space="0" w:color="000000"/>
              <w:left w:val="single" w:sz="8" w:space="0" w:color="000000"/>
              <w:bottom w:val="single" w:sz="8" w:space="0" w:color="000000"/>
              <w:right w:val="single" w:sz="8" w:space="0" w:color="000000"/>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0"/>
                <w:szCs w:val="20"/>
              </w:rPr>
            </w:pPr>
          </w:p>
        </w:tc>
        <w:tc>
          <w:tcPr>
            <w:tcW w:w="19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67</w:t>
            </w:r>
          </w:p>
        </w:tc>
        <w:tc>
          <w:tcPr>
            <w:tcW w:w="19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94</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61</w:t>
            </w:r>
          </w:p>
        </w:tc>
        <w:tc>
          <w:tcPr>
            <w:tcW w:w="187"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91</w:t>
            </w:r>
          </w:p>
        </w:tc>
        <w:tc>
          <w:tcPr>
            <w:tcW w:w="187"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80</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77</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89</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50</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70</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73</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72</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94</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81</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76</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80</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78</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73</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75</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51</w:t>
            </w:r>
          </w:p>
        </w:tc>
        <w:tc>
          <w:tcPr>
            <w:tcW w:w="241"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0"/>
              </w:rPr>
            </w:pPr>
            <w:r w:rsidRPr="00047299">
              <w:rPr>
                <w:rFonts w:ascii="Times New Roman" w:hAnsi="Times New Roman" w:cs="Times New Roman"/>
                <w:b/>
                <w:bCs/>
                <w:color w:val="000000"/>
                <w:sz w:val="20"/>
                <w:szCs w:val="20"/>
              </w:rPr>
              <w:t>49</w:t>
            </w:r>
          </w:p>
        </w:tc>
      </w:tr>
      <w:tr w:rsidR="00047299" w:rsidRPr="00047299" w:rsidTr="00DD3778">
        <w:trPr>
          <w:trHeight w:val="344"/>
        </w:trPr>
        <w:tc>
          <w:tcPr>
            <w:tcW w:w="17" w:type="pct"/>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0"/>
                <w:szCs w:val="20"/>
              </w:rPr>
            </w:pPr>
          </w:p>
        </w:tc>
        <w:tc>
          <w:tcPr>
            <w:tcW w:w="39" w:type="pct"/>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0"/>
                <w:szCs w:val="20"/>
              </w:rPr>
            </w:pPr>
          </w:p>
        </w:tc>
        <w:tc>
          <w:tcPr>
            <w:tcW w:w="39" w:type="pct"/>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0"/>
                <w:szCs w:val="20"/>
              </w:rPr>
            </w:pPr>
          </w:p>
        </w:tc>
        <w:tc>
          <w:tcPr>
            <w:tcW w:w="610"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17" w:lineRule="atLeast"/>
              <w:ind w:left="15"/>
              <w:rPr>
                <w:rFonts w:ascii="Times New Roman" w:hAnsi="Times New Roman" w:cs="Times New Roman"/>
                <w:color w:val="000000"/>
                <w:sz w:val="20"/>
                <w:szCs w:val="20"/>
              </w:rPr>
            </w:pPr>
            <w:r w:rsidRPr="00047299">
              <w:rPr>
                <w:rFonts w:ascii="Times New Roman" w:hAnsi="Times New Roman" w:cs="Times New Roman"/>
                <w:color w:val="000000"/>
                <w:sz w:val="20"/>
                <w:szCs w:val="20"/>
              </w:rPr>
              <w:t>ЧОУ "СОШ  "Истоки  "</w:t>
            </w:r>
          </w:p>
        </w:tc>
        <w:tc>
          <w:tcPr>
            <w:tcW w:w="383"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rPr>
                <w:rFonts w:ascii="Times New Roman" w:hAnsi="Times New Roman" w:cs="Times New Roman"/>
                <w:color w:val="000000"/>
                <w:sz w:val="20"/>
                <w:szCs w:val="20"/>
              </w:rPr>
            </w:pPr>
            <w:r w:rsidRPr="00047299">
              <w:rPr>
                <w:rFonts w:ascii="Times New Roman" w:hAnsi="Times New Roman" w:cs="Times New Roman"/>
                <w:color w:val="000000"/>
                <w:sz w:val="20"/>
                <w:szCs w:val="20"/>
              </w:rPr>
              <w:t>9</w:t>
            </w:r>
          </w:p>
        </w:tc>
        <w:tc>
          <w:tcPr>
            <w:tcW w:w="256" w:type="pct"/>
            <w:tcBorders>
              <w:top w:val="single" w:sz="8" w:space="0" w:color="000000"/>
              <w:left w:val="single" w:sz="8" w:space="0" w:color="000000"/>
              <w:bottom w:val="single" w:sz="8" w:space="0" w:color="000000"/>
              <w:right w:val="single" w:sz="8" w:space="0" w:color="000000"/>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0"/>
                <w:szCs w:val="20"/>
              </w:rPr>
            </w:pPr>
          </w:p>
        </w:tc>
        <w:tc>
          <w:tcPr>
            <w:tcW w:w="19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86</w:t>
            </w:r>
          </w:p>
        </w:tc>
        <w:tc>
          <w:tcPr>
            <w:tcW w:w="19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81</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67</w:t>
            </w:r>
          </w:p>
        </w:tc>
        <w:tc>
          <w:tcPr>
            <w:tcW w:w="187"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100</w:t>
            </w:r>
          </w:p>
        </w:tc>
        <w:tc>
          <w:tcPr>
            <w:tcW w:w="187"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93</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83</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78</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83</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100</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100</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89</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100</w:t>
            </w:r>
          </w:p>
        </w:tc>
        <w:tc>
          <w:tcPr>
            <w:tcW w:w="124"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78</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100</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89</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100</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67</w:t>
            </w:r>
          </w:p>
        </w:tc>
        <w:tc>
          <w:tcPr>
            <w:tcW w:w="176"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100</w:t>
            </w:r>
          </w:p>
        </w:tc>
        <w:tc>
          <w:tcPr>
            <w:tcW w:w="239"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56</w:t>
            </w:r>
          </w:p>
        </w:tc>
        <w:tc>
          <w:tcPr>
            <w:tcW w:w="241" w:type="pc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jc w:val="center"/>
              <w:rPr>
                <w:rFonts w:ascii="Times New Roman" w:hAnsi="Times New Roman" w:cs="Times New Roman"/>
                <w:color w:val="000000"/>
                <w:sz w:val="20"/>
                <w:szCs w:val="20"/>
              </w:rPr>
            </w:pPr>
            <w:r w:rsidRPr="00047299">
              <w:rPr>
                <w:rFonts w:ascii="Times New Roman" w:hAnsi="Times New Roman" w:cs="Times New Roman"/>
                <w:color w:val="000000"/>
                <w:sz w:val="20"/>
                <w:szCs w:val="20"/>
              </w:rPr>
              <w:t>89</w:t>
            </w:r>
          </w:p>
        </w:tc>
      </w:tr>
    </w:tbl>
    <w:p w:rsidR="003F5143" w:rsidRPr="00047299" w:rsidRDefault="003F5143" w:rsidP="003F5143">
      <w:pPr>
        <w:spacing w:after="0"/>
        <w:rPr>
          <w:rFonts w:ascii="Times New Roman" w:hAnsi="Times New Roman" w:cs="Times New Roman"/>
          <w:sz w:val="24"/>
          <w:szCs w:val="24"/>
        </w:rPr>
      </w:pPr>
    </w:p>
    <w:tbl>
      <w:tblPr>
        <w:tblW w:w="10065" w:type="dxa"/>
        <w:tblInd w:w="15" w:type="dxa"/>
        <w:tblLayout w:type="fixed"/>
        <w:tblCellMar>
          <w:left w:w="15" w:type="dxa"/>
          <w:right w:w="15" w:type="dxa"/>
        </w:tblCellMar>
        <w:tblLook w:val="0000" w:firstRow="0" w:lastRow="0" w:firstColumn="0" w:lastColumn="0" w:noHBand="0" w:noVBand="0"/>
      </w:tblPr>
      <w:tblGrid>
        <w:gridCol w:w="168"/>
        <w:gridCol w:w="170"/>
        <w:gridCol w:w="171"/>
        <w:gridCol w:w="909"/>
        <w:gridCol w:w="425"/>
        <w:gridCol w:w="425"/>
        <w:gridCol w:w="918"/>
        <w:gridCol w:w="2620"/>
        <w:gridCol w:w="923"/>
        <w:gridCol w:w="567"/>
        <w:gridCol w:w="709"/>
        <w:gridCol w:w="709"/>
        <w:gridCol w:w="850"/>
        <w:gridCol w:w="501"/>
      </w:tblGrid>
      <w:tr w:rsidR="00FA0B96" w:rsidRPr="00047299" w:rsidTr="00047299">
        <w:trPr>
          <w:trHeight w:val="344"/>
        </w:trPr>
        <w:tc>
          <w:tcPr>
            <w:tcW w:w="10065" w:type="dxa"/>
            <w:gridSpan w:val="14"/>
            <w:tcBorders>
              <w:top w:val="nil"/>
              <w:left w:val="nil"/>
              <w:bottom w:val="nil"/>
              <w:right w:val="nil"/>
            </w:tcBorders>
          </w:tcPr>
          <w:p w:rsidR="00FA0B96" w:rsidRPr="00047299" w:rsidRDefault="00FA0B96" w:rsidP="00FA0B96">
            <w:pPr>
              <w:widowControl w:val="0"/>
              <w:autoSpaceDE w:val="0"/>
              <w:autoSpaceDN w:val="0"/>
              <w:adjustRightInd w:val="0"/>
              <w:spacing w:before="13" w:after="0" w:line="156"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Статистика по отметкам</w:t>
            </w:r>
          </w:p>
        </w:tc>
      </w:tr>
      <w:tr w:rsidR="00FA0B96" w:rsidRPr="00047299" w:rsidTr="00047299">
        <w:trPr>
          <w:trHeight w:val="194"/>
        </w:trPr>
        <w:tc>
          <w:tcPr>
            <w:tcW w:w="10065" w:type="dxa"/>
            <w:gridSpan w:val="14"/>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4"/>
                <w:szCs w:val="24"/>
              </w:rPr>
            </w:pPr>
          </w:p>
        </w:tc>
      </w:tr>
      <w:tr w:rsidR="00FA0B96" w:rsidRPr="00047299" w:rsidTr="00047299">
        <w:trPr>
          <w:trHeight w:val="540"/>
        </w:trPr>
        <w:tc>
          <w:tcPr>
            <w:tcW w:w="5806" w:type="dxa"/>
            <w:gridSpan w:val="8"/>
            <w:vMerge w:val="restar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ОО</w:t>
            </w:r>
          </w:p>
        </w:tc>
        <w:tc>
          <w:tcPr>
            <w:tcW w:w="923" w:type="dxa"/>
            <w:vMerge w:val="restart"/>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Кол-во уч.</w:t>
            </w:r>
          </w:p>
        </w:tc>
        <w:tc>
          <w:tcPr>
            <w:tcW w:w="2835" w:type="dxa"/>
            <w:gridSpan w:val="4"/>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Распределение групп баллов в %</w:t>
            </w:r>
          </w:p>
        </w:tc>
        <w:tc>
          <w:tcPr>
            <w:tcW w:w="501" w:type="dxa"/>
            <w:vMerge w:val="restart"/>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4"/>
                <w:szCs w:val="24"/>
              </w:rPr>
            </w:pPr>
          </w:p>
        </w:tc>
      </w:tr>
      <w:tr w:rsidR="00FA0B96" w:rsidRPr="00047299" w:rsidTr="00047299">
        <w:trPr>
          <w:trHeight w:val="393"/>
        </w:trPr>
        <w:tc>
          <w:tcPr>
            <w:tcW w:w="5806" w:type="dxa"/>
            <w:gridSpan w:val="8"/>
            <w:vMerge/>
            <w:tcBorders>
              <w:top w:val="single" w:sz="8" w:space="0" w:color="000000"/>
              <w:left w:val="single" w:sz="8" w:space="0" w:color="000000"/>
              <w:bottom w:val="single" w:sz="8" w:space="0" w:color="000000"/>
              <w:right w:val="single" w:sz="8" w:space="0" w:color="000000"/>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4"/>
                <w:szCs w:val="24"/>
              </w:rPr>
            </w:pPr>
          </w:p>
        </w:tc>
        <w:tc>
          <w:tcPr>
            <w:tcW w:w="923" w:type="dxa"/>
            <w:vMerge/>
            <w:tcBorders>
              <w:top w:val="single" w:sz="8" w:space="0" w:color="000000"/>
              <w:left w:val="single" w:sz="8" w:space="0" w:color="000000"/>
              <w:bottom w:val="single" w:sz="8" w:space="0" w:color="000000"/>
              <w:right w:val="single" w:sz="8" w:space="0" w:color="000000"/>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5</w:t>
            </w:r>
          </w:p>
        </w:tc>
        <w:tc>
          <w:tcPr>
            <w:tcW w:w="501" w:type="dxa"/>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jc w:val="center"/>
              <w:rPr>
                <w:rFonts w:ascii="Times New Roman" w:hAnsi="Times New Roman" w:cs="Times New Roman"/>
                <w:sz w:val="24"/>
                <w:szCs w:val="24"/>
              </w:rPr>
            </w:pPr>
          </w:p>
        </w:tc>
      </w:tr>
      <w:tr w:rsidR="00FA0B96" w:rsidRPr="00047299" w:rsidTr="00047299">
        <w:trPr>
          <w:trHeight w:val="377"/>
        </w:trPr>
        <w:tc>
          <w:tcPr>
            <w:tcW w:w="5806" w:type="dxa"/>
            <w:gridSpan w:val="8"/>
            <w:tcBorders>
              <w:top w:val="single" w:sz="16" w:space="0" w:color="000000"/>
              <w:left w:val="single" w:sz="16" w:space="0" w:color="000000"/>
              <w:bottom w:val="single" w:sz="16" w:space="0" w:color="000000"/>
              <w:right w:val="single" w:sz="16" w:space="0" w:color="000000"/>
            </w:tcBorders>
            <w:vAlign w:val="center"/>
          </w:tcPr>
          <w:p w:rsidR="00FA0B96" w:rsidRPr="00047299" w:rsidRDefault="00FA0B96" w:rsidP="00FA0B96">
            <w:pPr>
              <w:widowControl w:val="0"/>
              <w:autoSpaceDE w:val="0"/>
              <w:autoSpaceDN w:val="0"/>
              <w:adjustRightInd w:val="0"/>
              <w:spacing w:before="13" w:after="0" w:line="156" w:lineRule="atLeast"/>
              <w:ind w:left="15"/>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lastRenderedPageBreak/>
              <w:t>Вся выборка</w:t>
            </w:r>
          </w:p>
        </w:tc>
        <w:tc>
          <w:tcPr>
            <w:tcW w:w="923" w:type="dxa"/>
            <w:tcBorders>
              <w:top w:val="single" w:sz="16" w:space="0" w:color="000000"/>
              <w:left w:val="single" w:sz="16" w:space="0" w:color="000000"/>
              <w:bottom w:val="single" w:sz="16" w:space="0" w:color="000000"/>
              <w:right w:val="single" w:sz="16" w:space="0" w:color="000000"/>
            </w:tcBorders>
            <w:vAlign w:val="center"/>
          </w:tcPr>
          <w:p w:rsidR="00FA0B96" w:rsidRPr="00047299" w:rsidRDefault="00FA0B96" w:rsidP="00FA0B96">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1343844</w:t>
            </w:r>
          </w:p>
        </w:tc>
        <w:tc>
          <w:tcPr>
            <w:tcW w:w="567" w:type="dxa"/>
            <w:tcBorders>
              <w:top w:val="single" w:sz="16" w:space="0" w:color="000000"/>
              <w:left w:val="single" w:sz="16" w:space="0" w:color="000000"/>
              <w:bottom w:val="single" w:sz="16" w:space="0" w:color="000000"/>
              <w:right w:val="single" w:sz="16"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3.8</w:t>
            </w:r>
          </w:p>
        </w:tc>
        <w:tc>
          <w:tcPr>
            <w:tcW w:w="709" w:type="dxa"/>
            <w:tcBorders>
              <w:top w:val="single" w:sz="16" w:space="0" w:color="000000"/>
              <w:left w:val="single" w:sz="16" w:space="0" w:color="000000"/>
              <w:bottom w:val="single" w:sz="16" w:space="0" w:color="000000"/>
              <w:right w:val="single" w:sz="16"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21.7</w:t>
            </w:r>
          </w:p>
        </w:tc>
        <w:tc>
          <w:tcPr>
            <w:tcW w:w="709" w:type="dxa"/>
            <w:tcBorders>
              <w:top w:val="single" w:sz="16" w:space="0" w:color="000000"/>
              <w:left w:val="single" w:sz="16" w:space="0" w:color="000000"/>
              <w:bottom w:val="single" w:sz="16" w:space="0" w:color="000000"/>
              <w:right w:val="single" w:sz="16"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45.7</w:t>
            </w:r>
          </w:p>
        </w:tc>
        <w:tc>
          <w:tcPr>
            <w:tcW w:w="850" w:type="dxa"/>
            <w:tcBorders>
              <w:top w:val="single" w:sz="16" w:space="0" w:color="000000"/>
              <w:left w:val="single" w:sz="16" w:space="0" w:color="000000"/>
              <w:bottom w:val="single" w:sz="16" w:space="0" w:color="000000"/>
              <w:right w:val="single" w:sz="16"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28.8</w:t>
            </w:r>
          </w:p>
        </w:tc>
        <w:tc>
          <w:tcPr>
            <w:tcW w:w="501" w:type="dxa"/>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jc w:val="center"/>
              <w:rPr>
                <w:rFonts w:ascii="Times New Roman" w:hAnsi="Times New Roman" w:cs="Times New Roman"/>
                <w:sz w:val="24"/>
                <w:szCs w:val="24"/>
              </w:rPr>
            </w:pPr>
          </w:p>
        </w:tc>
      </w:tr>
      <w:tr w:rsidR="00FA0B96" w:rsidRPr="00047299" w:rsidTr="00047299">
        <w:trPr>
          <w:trHeight w:val="273"/>
        </w:trPr>
        <w:tc>
          <w:tcPr>
            <w:tcW w:w="168" w:type="dxa"/>
            <w:vMerge w:val="restart"/>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4"/>
                <w:szCs w:val="24"/>
              </w:rPr>
            </w:pPr>
          </w:p>
        </w:tc>
        <w:tc>
          <w:tcPr>
            <w:tcW w:w="5638" w:type="dxa"/>
            <w:gridSpan w:val="7"/>
            <w:tcBorders>
              <w:top w:val="single" w:sz="12" w:space="0" w:color="000000"/>
              <w:left w:val="single" w:sz="12" w:space="0" w:color="000000"/>
              <w:bottom w:val="single" w:sz="12" w:space="0" w:color="000000"/>
              <w:right w:val="single" w:sz="12" w:space="0" w:color="000000"/>
            </w:tcBorders>
          </w:tcPr>
          <w:p w:rsidR="00FA0B96" w:rsidRPr="00047299" w:rsidRDefault="00FA0B96" w:rsidP="00FA0B96">
            <w:pPr>
              <w:widowControl w:val="0"/>
              <w:autoSpaceDE w:val="0"/>
              <w:autoSpaceDN w:val="0"/>
              <w:adjustRightInd w:val="0"/>
              <w:spacing w:before="13" w:after="0" w:line="156" w:lineRule="atLeast"/>
              <w:ind w:left="15"/>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Свердловская обл.</w:t>
            </w:r>
          </w:p>
        </w:tc>
        <w:tc>
          <w:tcPr>
            <w:tcW w:w="923" w:type="dxa"/>
            <w:tcBorders>
              <w:top w:val="single" w:sz="12" w:space="0" w:color="000000"/>
              <w:left w:val="single" w:sz="12" w:space="0" w:color="000000"/>
              <w:bottom w:val="single" w:sz="12" w:space="0" w:color="000000"/>
              <w:right w:val="single" w:sz="12" w:space="0" w:color="000000"/>
            </w:tcBorders>
            <w:vAlign w:val="center"/>
          </w:tcPr>
          <w:p w:rsidR="00FA0B96" w:rsidRPr="00047299" w:rsidRDefault="00FA0B96" w:rsidP="00FA0B96">
            <w:pPr>
              <w:widowControl w:val="0"/>
              <w:autoSpaceDE w:val="0"/>
              <w:autoSpaceDN w:val="0"/>
              <w:adjustRightInd w:val="0"/>
              <w:spacing w:before="13" w:after="0" w:line="143"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41354</w:t>
            </w:r>
          </w:p>
        </w:tc>
        <w:tc>
          <w:tcPr>
            <w:tcW w:w="567" w:type="dxa"/>
            <w:tcBorders>
              <w:top w:val="single" w:sz="12" w:space="0" w:color="000000"/>
              <w:left w:val="single" w:sz="12" w:space="0" w:color="000000"/>
              <w:bottom w:val="single" w:sz="12" w:space="0" w:color="000000"/>
              <w:right w:val="single" w:sz="12"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5.6</w:t>
            </w:r>
          </w:p>
        </w:tc>
        <w:tc>
          <w:tcPr>
            <w:tcW w:w="709" w:type="dxa"/>
            <w:tcBorders>
              <w:top w:val="single" w:sz="12" w:space="0" w:color="000000"/>
              <w:left w:val="single" w:sz="12" w:space="0" w:color="000000"/>
              <w:bottom w:val="single" w:sz="12" w:space="0" w:color="000000"/>
              <w:right w:val="single" w:sz="12"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22.5</w:t>
            </w:r>
          </w:p>
        </w:tc>
        <w:tc>
          <w:tcPr>
            <w:tcW w:w="709" w:type="dxa"/>
            <w:tcBorders>
              <w:top w:val="single" w:sz="12" w:space="0" w:color="000000"/>
              <w:left w:val="single" w:sz="12" w:space="0" w:color="000000"/>
              <w:bottom w:val="single" w:sz="12" w:space="0" w:color="000000"/>
              <w:right w:val="single" w:sz="12"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45.7</w:t>
            </w:r>
          </w:p>
        </w:tc>
        <w:tc>
          <w:tcPr>
            <w:tcW w:w="850" w:type="dxa"/>
            <w:tcBorders>
              <w:top w:val="single" w:sz="12" w:space="0" w:color="000000"/>
              <w:left w:val="single" w:sz="12" w:space="0" w:color="000000"/>
              <w:bottom w:val="single" w:sz="12" w:space="0" w:color="000000"/>
              <w:right w:val="single" w:sz="12"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26.3</w:t>
            </w:r>
          </w:p>
        </w:tc>
        <w:tc>
          <w:tcPr>
            <w:tcW w:w="501" w:type="dxa"/>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jc w:val="center"/>
              <w:rPr>
                <w:rFonts w:ascii="Times New Roman" w:hAnsi="Times New Roman" w:cs="Times New Roman"/>
                <w:sz w:val="24"/>
                <w:szCs w:val="24"/>
              </w:rPr>
            </w:pPr>
          </w:p>
        </w:tc>
      </w:tr>
      <w:tr w:rsidR="00FA0B96" w:rsidRPr="00047299" w:rsidTr="00047299">
        <w:trPr>
          <w:trHeight w:val="260"/>
        </w:trPr>
        <w:tc>
          <w:tcPr>
            <w:tcW w:w="168" w:type="dxa"/>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val="restart"/>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4"/>
                <w:szCs w:val="24"/>
              </w:rPr>
            </w:pPr>
          </w:p>
        </w:tc>
        <w:tc>
          <w:tcPr>
            <w:tcW w:w="5468" w:type="dxa"/>
            <w:gridSpan w:val="6"/>
            <w:tcBorders>
              <w:top w:val="single" w:sz="12" w:space="0" w:color="000000"/>
              <w:left w:val="single" w:sz="12" w:space="0" w:color="000000"/>
              <w:bottom w:val="single" w:sz="12" w:space="0" w:color="000000"/>
              <w:right w:val="single" w:sz="12" w:space="0" w:color="000000"/>
            </w:tcBorders>
          </w:tcPr>
          <w:p w:rsidR="00FA0B96" w:rsidRPr="00047299" w:rsidRDefault="00FA0B96" w:rsidP="00FA0B96">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Ревда</w:t>
            </w:r>
          </w:p>
        </w:tc>
        <w:tc>
          <w:tcPr>
            <w:tcW w:w="923" w:type="dxa"/>
            <w:tcBorders>
              <w:top w:val="single" w:sz="12" w:space="0" w:color="000000"/>
              <w:left w:val="single" w:sz="12" w:space="0" w:color="000000"/>
              <w:bottom w:val="single" w:sz="12" w:space="0" w:color="000000"/>
              <w:right w:val="single" w:sz="12" w:space="0" w:color="000000"/>
            </w:tcBorders>
            <w:vAlign w:val="center"/>
          </w:tcPr>
          <w:p w:rsidR="00FA0B96" w:rsidRPr="00047299" w:rsidRDefault="00FA0B96" w:rsidP="00FA0B96">
            <w:pPr>
              <w:widowControl w:val="0"/>
              <w:autoSpaceDE w:val="0"/>
              <w:autoSpaceDN w:val="0"/>
              <w:adjustRightInd w:val="0"/>
              <w:spacing w:before="13" w:after="0" w:line="143"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675</w:t>
            </w:r>
          </w:p>
        </w:tc>
        <w:tc>
          <w:tcPr>
            <w:tcW w:w="567" w:type="dxa"/>
            <w:tcBorders>
              <w:top w:val="single" w:sz="12" w:space="0" w:color="000000"/>
              <w:left w:val="single" w:sz="12" w:space="0" w:color="000000"/>
              <w:bottom w:val="single" w:sz="12" w:space="0" w:color="000000"/>
              <w:right w:val="single" w:sz="12"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2.2</w:t>
            </w:r>
          </w:p>
        </w:tc>
        <w:tc>
          <w:tcPr>
            <w:tcW w:w="709" w:type="dxa"/>
            <w:tcBorders>
              <w:top w:val="single" w:sz="12" w:space="0" w:color="000000"/>
              <w:left w:val="single" w:sz="12" w:space="0" w:color="000000"/>
              <w:bottom w:val="single" w:sz="12" w:space="0" w:color="000000"/>
              <w:right w:val="single" w:sz="12"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22.7</w:t>
            </w:r>
          </w:p>
        </w:tc>
        <w:tc>
          <w:tcPr>
            <w:tcW w:w="709" w:type="dxa"/>
            <w:tcBorders>
              <w:top w:val="single" w:sz="12" w:space="0" w:color="000000"/>
              <w:left w:val="single" w:sz="12" w:space="0" w:color="000000"/>
              <w:bottom w:val="single" w:sz="12" w:space="0" w:color="000000"/>
              <w:right w:val="single" w:sz="12"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48.3</w:t>
            </w:r>
          </w:p>
        </w:tc>
        <w:tc>
          <w:tcPr>
            <w:tcW w:w="850" w:type="dxa"/>
            <w:tcBorders>
              <w:top w:val="single" w:sz="12" w:space="0" w:color="000000"/>
              <w:left w:val="single" w:sz="12" w:space="0" w:color="000000"/>
              <w:bottom w:val="single" w:sz="12" w:space="0" w:color="000000"/>
              <w:right w:val="single" w:sz="12"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26.8</w:t>
            </w:r>
          </w:p>
        </w:tc>
        <w:tc>
          <w:tcPr>
            <w:tcW w:w="501" w:type="dxa"/>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jc w:val="center"/>
              <w:rPr>
                <w:rFonts w:ascii="Times New Roman" w:hAnsi="Times New Roman" w:cs="Times New Roman"/>
                <w:sz w:val="24"/>
                <w:szCs w:val="24"/>
              </w:rPr>
            </w:pPr>
          </w:p>
        </w:tc>
      </w:tr>
      <w:tr w:rsidR="00FA0B96" w:rsidRPr="00047299" w:rsidTr="00047299">
        <w:trPr>
          <w:trHeight w:val="491"/>
        </w:trPr>
        <w:tc>
          <w:tcPr>
            <w:tcW w:w="168" w:type="dxa"/>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4"/>
                <w:szCs w:val="24"/>
              </w:rPr>
            </w:pPr>
          </w:p>
        </w:tc>
        <w:tc>
          <w:tcPr>
            <w:tcW w:w="171" w:type="dxa"/>
            <w:vMerge w:val="restart"/>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4"/>
                <w:szCs w:val="24"/>
              </w:rPr>
            </w:pPr>
          </w:p>
        </w:tc>
        <w:tc>
          <w:tcPr>
            <w:tcW w:w="5297" w:type="dxa"/>
            <w:gridSpan w:val="5"/>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 xml:space="preserve"> ЧОУ "СОШ  "Истоки  "     </w:t>
            </w:r>
          </w:p>
        </w:tc>
        <w:tc>
          <w:tcPr>
            <w:tcW w:w="923"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9</w:t>
            </w:r>
          </w:p>
        </w:tc>
        <w:tc>
          <w:tcPr>
            <w:tcW w:w="567"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0</w:t>
            </w:r>
          </w:p>
        </w:tc>
        <w:tc>
          <w:tcPr>
            <w:tcW w:w="709"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0</w:t>
            </w:r>
          </w:p>
        </w:tc>
        <w:tc>
          <w:tcPr>
            <w:tcW w:w="709"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55.6</w:t>
            </w:r>
          </w:p>
        </w:tc>
        <w:tc>
          <w:tcPr>
            <w:tcW w:w="850"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44.4</w:t>
            </w:r>
          </w:p>
        </w:tc>
        <w:tc>
          <w:tcPr>
            <w:tcW w:w="501" w:type="dxa"/>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jc w:val="center"/>
              <w:rPr>
                <w:rFonts w:ascii="Times New Roman" w:hAnsi="Times New Roman" w:cs="Times New Roman"/>
                <w:sz w:val="24"/>
                <w:szCs w:val="24"/>
              </w:rPr>
            </w:pPr>
          </w:p>
        </w:tc>
      </w:tr>
      <w:tr w:rsidR="00FA0B96" w:rsidRPr="00047299" w:rsidTr="00047299">
        <w:trPr>
          <w:trHeight w:val="361"/>
        </w:trPr>
        <w:tc>
          <w:tcPr>
            <w:tcW w:w="168" w:type="dxa"/>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4"/>
                <w:szCs w:val="24"/>
              </w:rPr>
            </w:pPr>
          </w:p>
        </w:tc>
        <w:tc>
          <w:tcPr>
            <w:tcW w:w="171" w:type="dxa"/>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4"/>
                <w:szCs w:val="24"/>
              </w:rPr>
            </w:pPr>
          </w:p>
        </w:tc>
        <w:tc>
          <w:tcPr>
            <w:tcW w:w="9055" w:type="dxa"/>
            <w:gridSpan w:val="10"/>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4"/>
                <w:szCs w:val="24"/>
              </w:rPr>
            </w:pPr>
          </w:p>
        </w:tc>
        <w:tc>
          <w:tcPr>
            <w:tcW w:w="501" w:type="dxa"/>
            <w:vMerge/>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sz w:val="24"/>
                <w:szCs w:val="24"/>
              </w:rPr>
            </w:pPr>
          </w:p>
        </w:tc>
      </w:tr>
      <w:tr w:rsidR="00FA0B96" w:rsidRPr="00047299" w:rsidTr="00047299">
        <w:trPr>
          <w:trHeight w:val="247"/>
        </w:trPr>
        <w:tc>
          <w:tcPr>
            <w:tcW w:w="10065" w:type="dxa"/>
            <w:gridSpan w:val="14"/>
            <w:tcBorders>
              <w:top w:val="nil"/>
              <w:left w:val="nil"/>
              <w:bottom w:val="nil"/>
              <w:right w:val="nil"/>
            </w:tcBorders>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Общая гистограмма отметок</w:t>
            </w:r>
          </w:p>
        </w:tc>
      </w:tr>
      <w:tr w:rsidR="00FA0B96" w:rsidTr="00047299">
        <w:trPr>
          <w:trHeight w:val="3399"/>
        </w:trPr>
        <w:tc>
          <w:tcPr>
            <w:tcW w:w="10065" w:type="dxa"/>
            <w:gridSpan w:val="14"/>
            <w:tcBorders>
              <w:top w:val="nil"/>
              <w:left w:val="nil"/>
              <w:bottom w:val="nil"/>
              <w:right w:val="nil"/>
            </w:tcBorders>
          </w:tcPr>
          <w:p w:rsidR="00FA0B96" w:rsidRDefault="00FA0B96" w:rsidP="00FA0B96">
            <w:pPr>
              <w:widowControl w:val="0"/>
              <w:autoSpaceDE w:val="0"/>
              <w:autoSpaceDN w:val="0"/>
              <w:adjustRightInd w:val="0"/>
              <w:spacing w:after="0" w:line="240" w:lineRule="atLeast"/>
              <w:rPr>
                <w:rFonts w:ascii="Arial" w:hAnsi="Arial" w:cs="Arial"/>
                <w:sz w:val="24"/>
                <w:szCs w:val="24"/>
              </w:rPr>
            </w:pPr>
            <w:r>
              <w:rPr>
                <w:rFonts w:ascii="Arial" w:hAnsi="Arial" w:cs="Arial"/>
                <w:noProof/>
                <w:sz w:val="24"/>
                <w:szCs w:val="24"/>
                <w:lang w:eastAsia="ru-RU"/>
              </w:rPr>
              <w:drawing>
                <wp:inline distT="0" distB="0" distL="0" distR="0" wp14:anchorId="1AD06E54" wp14:editId="49253C9F">
                  <wp:extent cx="6543675" cy="2381250"/>
                  <wp:effectExtent l="19050" t="0" r="9525"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6543675" cy="2381250"/>
                          </a:xfrm>
                          <a:prstGeom prst="rect">
                            <a:avLst/>
                          </a:prstGeom>
                          <a:noFill/>
                          <a:ln w="9525">
                            <a:noFill/>
                            <a:miter lim="800000"/>
                            <a:headEnd/>
                            <a:tailEnd/>
                          </a:ln>
                        </pic:spPr>
                      </pic:pic>
                    </a:graphicData>
                  </a:graphic>
                </wp:inline>
              </w:drawing>
            </w:r>
          </w:p>
        </w:tc>
      </w:tr>
      <w:tr w:rsidR="00FA0B96" w:rsidTr="00047299">
        <w:trPr>
          <w:trHeight w:val="119"/>
        </w:trPr>
        <w:tc>
          <w:tcPr>
            <w:tcW w:w="10065" w:type="dxa"/>
            <w:gridSpan w:val="14"/>
            <w:tcBorders>
              <w:top w:val="nil"/>
              <w:left w:val="nil"/>
              <w:bottom w:val="nil"/>
              <w:right w:val="nil"/>
            </w:tcBorders>
          </w:tcPr>
          <w:p w:rsidR="00FA0B96" w:rsidRDefault="00FA0B96" w:rsidP="00FA0B96">
            <w:pPr>
              <w:widowControl w:val="0"/>
              <w:autoSpaceDE w:val="0"/>
              <w:autoSpaceDN w:val="0"/>
              <w:adjustRightInd w:val="0"/>
              <w:spacing w:after="0" w:line="240" w:lineRule="auto"/>
              <w:rPr>
                <w:rFonts w:ascii="MS Sans Serif" w:hAnsi="MS Sans Serif" w:cs="MS Sans Serif"/>
                <w:color w:val="000000"/>
                <w:sz w:val="7"/>
                <w:szCs w:val="7"/>
              </w:rPr>
            </w:pPr>
          </w:p>
        </w:tc>
      </w:tr>
      <w:tr w:rsidR="00FA0B96" w:rsidTr="00047299">
        <w:trPr>
          <w:trHeight w:val="246"/>
        </w:trPr>
        <w:tc>
          <w:tcPr>
            <w:tcW w:w="10065" w:type="dxa"/>
            <w:gridSpan w:val="14"/>
            <w:tcBorders>
              <w:top w:val="nil"/>
              <w:left w:val="nil"/>
              <w:bottom w:val="nil"/>
              <w:right w:val="nil"/>
            </w:tcBorders>
          </w:tcPr>
          <w:p w:rsidR="00FA0B96" w:rsidRPr="00047299" w:rsidRDefault="00FA0B96" w:rsidP="00FA0B96">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Распределение отметок по вариантам</w:t>
            </w:r>
          </w:p>
        </w:tc>
      </w:tr>
      <w:tr w:rsidR="00FA0B96" w:rsidTr="00047299">
        <w:trPr>
          <w:trHeight w:val="273"/>
        </w:trPr>
        <w:tc>
          <w:tcPr>
            <w:tcW w:w="1418" w:type="dxa"/>
            <w:gridSpan w:val="4"/>
            <w:tcBorders>
              <w:top w:val="nil"/>
              <w:left w:val="nil"/>
              <w:bottom w:val="nil"/>
              <w:right w:val="nil"/>
            </w:tcBorders>
            <w:vAlign w:val="center"/>
          </w:tcPr>
          <w:p w:rsidR="00FA0B96" w:rsidRDefault="00FA0B96" w:rsidP="00FA0B96">
            <w:pPr>
              <w:widowControl w:val="0"/>
              <w:autoSpaceDE w:val="0"/>
              <w:autoSpaceDN w:val="0"/>
              <w:adjustRightInd w:val="0"/>
              <w:spacing w:after="0" w:line="240" w:lineRule="auto"/>
              <w:jc w:val="center"/>
              <w:rPr>
                <w:rFonts w:ascii="Arial" w:hAnsi="Arial" w:cs="Arial"/>
                <w:color w:val="000000"/>
                <w:sz w:val="18"/>
                <w:szCs w:val="18"/>
              </w:rPr>
            </w:pPr>
          </w:p>
        </w:tc>
        <w:tc>
          <w:tcPr>
            <w:tcW w:w="1768" w:type="dxa"/>
            <w:gridSpan w:val="3"/>
            <w:tcBorders>
              <w:top w:val="nil"/>
              <w:left w:val="nil"/>
              <w:bottom w:val="nil"/>
              <w:right w:val="nil"/>
            </w:tcBorders>
            <w:vAlign w:val="center"/>
          </w:tcPr>
          <w:p w:rsidR="00FA0B96" w:rsidRDefault="00FA0B96" w:rsidP="00FA0B96">
            <w:pPr>
              <w:widowControl w:val="0"/>
              <w:autoSpaceDE w:val="0"/>
              <w:autoSpaceDN w:val="0"/>
              <w:adjustRightInd w:val="0"/>
              <w:spacing w:after="0" w:line="240" w:lineRule="auto"/>
              <w:jc w:val="center"/>
              <w:rPr>
                <w:rFonts w:ascii="Arial" w:hAnsi="Arial" w:cs="Arial"/>
                <w:color w:val="000000"/>
                <w:sz w:val="18"/>
                <w:szCs w:val="18"/>
              </w:rPr>
            </w:pPr>
          </w:p>
        </w:tc>
        <w:tc>
          <w:tcPr>
            <w:tcW w:w="6879" w:type="dxa"/>
            <w:gridSpan w:val="7"/>
            <w:vMerge w:val="restart"/>
            <w:tcBorders>
              <w:top w:val="nil"/>
              <w:left w:val="nil"/>
              <w:bottom w:val="nil"/>
              <w:right w:val="nil"/>
            </w:tcBorders>
          </w:tcPr>
          <w:p w:rsidR="00FA0B96" w:rsidRPr="00047299" w:rsidRDefault="00FA0B96" w:rsidP="00FA0B96">
            <w:pPr>
              <w:widowControl w:val="0"/>
              <w:autoSpaceDE w:val="0"/>
              <w:autoSpaceDN w:val="0"/>
              <w:adjustRightInd w:val="0"/>
              <w:spacing w:after="0" w:line="240" w:lineRule="auto"/>
              <w:rPr>
                <w:rFonts w:ascii="Times New Roman" w:hAnsi="Times New Roman" w:cs="Times New Roman"/>
                <w:color w:val="000000"/>
                <w:sz w:val="24"/>
                <w:szCs w:val="24"/>
              </w:rPr>
            </w:pPr>
          </w:p>
        </w:tc>
      </w:tr>
      <w:tr w:rsidR="00FA0B96" w:rsidTr="00047299">
        <w:trPr>
          <w:trHeight w:val="247"/>
        </w:trPr>
        <w:tc>
          <w:tcPr>
            <w:tcW w:w="1418" w:type="dxa"/>
            <w:gridSpan w:val="4"/>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30" w:lineRule="atLeast"/>
              <w:ind w:left="23"/>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Вариант</w:t>
            </w:r>
          </w:p>
        </w:tc>
        <w:tc>
          <w:tcPr>
            <w:tcW w:w="425"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04" w:lineRule="atLeast"/>
              <w:ind w:left="23"/>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Кол-во уч.</w:t>
            </w:r>
          </w:p>
        </w:tc>
        <w:tc>
          <w:tcPr>
            <w:tcW w:w="6879" w:type="dxa"/>
            <w:gridSpan w:val="7"/>
            <w:vMerge/>
            <w:tcBorders>
              <w:top w:val="nil"/>
              <w:left w:val="nil"/>
              <w:bottom w:val="nil"/>
              <w:right w:val="nil"/>
            </w:tcBorders>
          </w:tcPr>
          <w:p w:rsidR="00FA0B96" w:rsidRDefault="00FA0B96" w:rsidP="00FA0B96">
            <w:pPr>
              <w:widowControl w:val="0"/>
              <w:autoSpaceDE w:val="0"/>
              <w:autoSpaceDN w:val="0"/>
              <w:adjustRightInd w:val="0"/>
              <w:spacing w:after="0" w:line="240" w:lineRule="auto"/>
              <w:rPr>
                <w:rFonts w:ascii="Arial" w:hAnsi="Arial" w:cs="Arial"/>
                <w:sz w:val="16"/>
                <w:szCs w:val="16"/>
              </w:rPr>
            </w:pPr>
          </w:p>
        </w:tc>
      </w:tr>
      <w:tr w:rsidR="00FA0B96" w:rsidTr="00047299">
        <w:trPr>
          <w:trHeight w:val="286"/>
        </w:trPr>
        <w:tc>
          <w:tcPr>
            <w:tcW w:w="1418" w:type="dxa"/>
            <w:gridSpan w:val="4"/>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30" w:lineRule="atLeast"/>
              <w:ind w:left="23"/>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7</w:t>
            </w:r>
          </w:p>
        </w:tc>
        <w:tc>
          <w:tcPr>
            <w:tcW w:w="425"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3</w:t>
            </w:r>
          </w:p>
        </w:tc>
        <w:tc>
          <w:tcPr>
            <w:tcW w:w="918"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047299">
              <w:rPr>
                <w:rFonts w:ascii="Times New Roman" w:hAnsi="Times New Roman" w:cs="Times New Roman"/>
                <w:color w:val="000000"/>
                <w:sz w:val="24"/>
                <w:szCs w:val="24"/>
              </w:rPr>
              <w:t>5</w:t>
            </w:r>
          </w:p>
        </w:tc>
        <w:tc>
          <w:tcPr>
            <w:tcW w:w="6879" w:type="dxa"/>
            <w:gridSpan w:val="7"/>
            <w:vMerge/>
            <w:tcBorders>
              <w:top w:val="nil"/>
              <w:left w:val="nil"/>
              <w:bottom w:val="nil"/>
              <w:right w:val="nil"/>
            </w:tcBorders>
          </w:tcPr>
          <w:p w:rsidR="00FA0B96" w:rsidRDefault="00FA0B96" w:rsidP="00FA0B96">
            <w:pPr>
              <w:widowControl w:val="0"/>
              <w:autoSpaceDE w:val="0"/>
              <w:autoSpaceDN w:val="0"/>
              <w:adjustRightInd w:val="0"/>
              <w:spacing w:after="0" w:line="240" w:lineRule="auto"/>
              <w:jc w:val="right"/>
              <w:rPr>
                <w:rFonts w:ascii="Arial" w:hAnsi="Arial" w:cs="Arial"/>
                <w:sz w:val="19"/>
                <w:szCs w:val="19"/>
              </w:rPr>
            </w:pPr>
          </w:p>
        </w:tc>
      </w:tr>
      <w:tr w:rsidR="00FA0B96" w:rsidTr="00047299">
        <w:trPr>
          <w:trHeight w:val="286"/>
        </w:trPr>
        <w:tc>
          <w:tcPr>
            <w:tcW w:w="1418" w:type="dxa"/>
            <w:gridSpan w:val="4"/>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30" w:lineRule="atLeast"/>
              <w:ind w:left="23"/>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16</w:t>
            </w:r>
          </w:p>
        </w:tc>
        <w:tc>
          <w:tcPr>
            <w:tcW w:w="425"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1</w:t>
            </w:r>
          </w:p>
        </w:tc>
        <w:tc>
          <w:tcPr>
            <w:tcW w:w="918"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047299">
              <w:rPr>
                <w:rFonts w:ascii="Times New Roman" w:hAnsi="Times New Roman" w:cs="Times New Roman"/>
                <w:color w:val="000000"/>
                <w:sz w:val="24"/>
                <w:szCs w:val="24"/>
              </w:rPr>
              <w:t>4</w:t>
            </w:r>
          </w:p>
        </w:tc>
        <w:tc>
          <w:tcPr>
            <w:tcW w:w="6879" w:type="dxa"/>
            <w:gridSpan w:val="7"/>
            <w:vMerge/>
            <w:tcBorders>
              <w:top w:val="nil"/>
              <w:left w:val="nil"/>
              <w:bottom w:val="nil"/>
              <w:right w:val="nil"/>
            </w:tcBorders>
          </w:tcPr>
          <w:p w:rsidR="00FA0B96" w:rsidRDefault="00FA0B96" w:rsidP="00FA0B96">
            <w:pPr>
              <w:widowControl w:val="0"/>
              <w:autoSpaceDE w:val="0"/>
              <w:autoSpaceDN w:val="0"/>
              <w:adjustRightInd w:val="0"/>
              <w:spacing w:after="0" w:line="240" w:lineRule="auto"/>
              <w:jc w:val="right"/>
              <w:rPr>
                <w:rFonts w:ascii="Arial" w:hAnsi="Arial" w:cs="Arial"/>
                <w:sz w:val="19"/>
                <w:szCs w:val="19"/>
              </w:rPr>
            </w:pPr>
          </w:p>
        </w:tc>
      </w:tr>
      <w:tr w:rsidR="00FA0B96" w:rsidTr="00047299">
        <w:trPr>
          <w:trHeight w:val="286"/>
        </w:trPr>
        <w:tc>
          <w:tcPr>
            <w:tcW w:w="1418"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FA0B96" w:rsidRPr="00047299" w:rsidRDefault="00FA0B96" w:rsidP="00FA0B96">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Комплект</w:t>
            </w:r>
          </w:p>
        </w:tc>
        <w:tc>
          <w:tcPr>
            <w:tcW w:w="425"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047299">
              <w:rPr>
                <w:rFonts w:ascii="Times New Roman" w:hAnsi="Times New Roman" w:cs="Times New Roman"/>
                <w:color w:val="000000"/>
                <w:sz w:val="24"/>
                <w:szCs w:val="24"/>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047299">
              <w:rPr>
                <w:rFonts w:ascii="Times New Roman" w:hAnsi="Times New Roman" w:cs="Times New Roman"/>
                <w:color w:val="000000"/>
                <w:sz w:val="24"/>
                <w:szCs w:val="24"/>
              </w:rPr>
              <w:t>4</w:t>
            </w:r>
          </w:p>
        </w:tc>
        <w:tc>
          <w:tcPr>
            <w:tcW w:w="918" w:type="dxa"/>
            <w:tcBorders>
              <w:top w:val="single" w:sz="8" w:space="0" w:color="000000"/>
              <w:left w:val="single" w:sz="8" w:space="0" w:color="000000"/>
              <w:bottom w:val="single" w:sz="8" w:space="0" w:color="000000"/>
              <w:right w:val="single" w:sz="8" w:space="0" w:color="000000"/>
            </w:tcBorders>
            <w:vAlign w:val="center"/>
          </w:tcPr>
          <w:p w:rsidR="00FA0B96" w:rsidRPr="00047299" w:rsidRDefault="00FA0B96" w:rsidP="00FA0B96">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047299">
              <w:rPr>
                <w:rFonts w:ascii="Times New Roman" w:hAnsi="Times New Roman" w:cs="Times New Roman"/>
                <w:color w:val="000000"/>
                <w:sz w:val="24"/>
                <w:szCs w:val="24"/>
              </w:rPr>
              <w:t>9</w:t>
            </w:r>
          </w:p>
        </w:tc>
        <w:tc>
          <w:tcPr>
            <w:tcW w:w="6879" w:type="dxa"/>
            <w:gridSpan w:val="7"/>
            <w:vMerge/>
            <w:tcBorders>
              <w:top w:val="nil"/>
              <w:left w:val="nil"/>
              <w:bottom w:val="nil"/>
              <w:right w:val="nil"/>
            </w:tcBorders>
          </w:tcPr>
          <w:p w:rsidR="00FA0B96" w:rsidRDefault="00FA0B96" w:rsidP="00FA0B96">
            <w:pPr>
              <w:widowControl w:val="0"/>
              <w:autoSpaceDE w:val="0"/>
              <w:autoSpaceDN w:val="0"/>
              <w:adjustRightInd w:val="0"/>
              <w:spacing w:after="0" w:line="240" w:lineRule="auto"/>
              <w:jc w:val="right"/>
              <w:rPr>
                <w:rFonts w:ascii="Arial" w:hAnsi="Arial" w:cs="Arial"/>
                <w:sz w:val="19"/>
                <w:szCs w:val="19"/>
              </w:rPr>
            </w:pPr>
          </w:p>
        </w:tc>
      </w:tr>
      <w:tr w:rsidR="00FA0B96" w:rsidTr="00047299">
        <w:trPr>
          <w:trHeight w:val="611"/>
        </w:trPr>
        <w:tc>
          <w:tcPr>
            <w:tcW w:w="10065" w:type="dxa"/>
            <w:gridSpan w:val="14"/>
            <w:tcBorders>
              <w:top w:val="nil"/>
              <w:left w:val="nil"/>
              <w:bottom w:val="nil"/>
              <w:right w:val="nil"/>
            </w:tcBorders>
            <w:vAlign w:val="center"/>
          </w:tcPr>
          <w:p w:rsidR="00FA0B96" w:rsidRPr="00047299" w:rsidRDefault="00FA0B96" w:rsidP="00047299">
            <w:pPr>
              <w:widowControl w:val="0"/>
              <w:autoSpaceDE w:val="0"/>
              <w:autoSpaceDN w:val="0"/>
              <w:adjustRightInd w:val="0"/>
              <w:spacing w:before="13" w:after="0" w:line="91" w:lineRule="atLeast"/>
              <w:ind w:left="15"/>
              <w:rPr>
                <w:rFonts w:ascii="Times New Roman" w:hAnsi="Times New Roman" w:cs="Times New Roman"/>
                <w:color w:val="000000"/>
                <w:sz w:val="14"/>
                <w:szCs w:val="14"/>
              </w:rPr>
            </w:pPr>
          </w:p>
        </w:tc>
      </w:tr>
    </w:tbl>
    <w:p w:rsidR="003F5143" w:rsidRPr="003F5143" w:rsidRDefault="003F5143" w:rsidP="003F5143">
      <w:pPr>
        <w:spacing w:after="0"/>
        <w:jc w:val="both"/>
        <w:rPr>
          <w:rFonts w:ascii="Times New Roman" w:hAnsi="Times New Roman" w:cs="Times New Roman"/>
          <w:sz w:val="24"/>
        </w:rPr>
      </w:pPr>
      <w:r w:rsidRPr="003F5143">
        <w:rPr>
          <w:rFonts w:ascii="Times New Roman" w:hAnsi="Times New Roman" w:cs="Times New Roman"/>
          <w:sz w:val="24"/>
        </w:rPr>
        <w:t xml:space="preserve">Показатель «Средний % выполнения» по ЧОУ «СОШ «Истоки» - в основном выше регионального и общероссийского. </w:t>
      </w:r>
    </w:p>
    <w:p w:rsidR="003F5143" w:rsidRDefault="003F5143" w:rsidP="00314AB0">
      <w:pPr>
        <w:spacing w:after="0" w:line="360" w:lineRule="auto"/>
        <w:rPr>
          <w:rFonts w:ascii="Times New Roman" w:hAnsi="Times New Roman" w:cs="Times New Roman"/>
          <w:sz w:val="24"/>
          <w:szCs w:val="24"/>
        </w:rPr>
      </w:pPr>
    </w:p>
    <w:tbl>
      <w:tblPr>
        <w:tblW w:w="5748" w:type="pct"/>
        <w:tblInd w:w="-127" w:type="dxa"/>
        <w:tblCellMar>
          <w:left w:w="15" w:type="dxa"/>
          <w:right w:w="15" w:type="dxa"/>
        </w:tblCellMar>
        <w:tblLook w:val="0000" w:firstRow="0" w:lastRow="0" w:firstColumn="0" w:lastColumn="0" w:noHBand="0" w:noVBand="0"/>
      </w:tblPr>
      <w:tblGrid>
        <w:gridCol w:w="1309"/>
        <w:gridCol w:w="591"/>
        <w:gridCol w:w="396"/>
        <w:gridCol w:w="437"/>
        <w:gridCol w:w="432"/>
        <w:gridCol w:w="429"/>
        <w:gridCol w:w="434"/>
        <w:gridCol w:w="716"/>
        <w:gridCol w:w="3080"/>
        <w:gridCol w:w="4103"/>
      </w:tblGrid>
      <w:tr w:rsidR="00FA0B96" w:rsidTr="003F5143">
        <w:trPr>
          <w:trHeight w:val="491"/>
        </w:trPr>
        <w:tc>
          <w:tcPr>
            <w:tcW w:w="5000" w:type="pct"/>
            <w:gridSpan w:val="10"/>
            <w:tcBorders>
              <w:top w:val="nil"/>
              <w:left w:val="nil"/>
              <w:bottom w:val="nil"/>
              <w:right w:val="nil"/>
            </w:tcBorders>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047299">
              <w:rPr>
                <w:rFonts w:ascii="Times New Roman" w:hAnsi="Times New Roman" w:cs="Times New Roman"/>
                <w:b/>
                <w:bCs/>
                <w:color w:val="000000"/>
                <w:sz w:val="24"/>
                <w:szCs w:val="24"/>
              </w:rPr>
              <w:t>Распределение первичных баллов</w:t>
            </w:r>
          </w:p>
        </w:tc>
      </w:tr>
      <w:tr w:rsidR="00FA0B96" w:rsidTr="003F5143">
        <w:trPr>
          <w:trHeight w:val="688"/>
        </w:trPr>
        <w:tc>
          <w:tcPr>
            <w:tcW w:w="5000" w:type="pct"/>
            <w:gridSpan w:val="10"/>
            <w:tcBorders>
              <w:top w:val="nil"/>
              <w:left w:val="nil"/>
              <w:bottom w:val="nil"/>
              <w:right w:val="nil"/>
            </w:tcBorders>
          </w:tcPr>
          <w:p w:rsidR="00FA0B96" w:rsidRPr="00047299" w:rsidRDefault="00FA0B96" w:rsidP="00FA0B96">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047299">
              <w:rPr>
                <w:rFonts w:ascii="Times New Roman" w:hAnsi="Times New Roman" w:cs="Times New Roman"/>
                <w:color w:val="000000"/>
                <w:sz w:val="24"/>
                <w:szCs w:val="24"/>
              </w:rPr>
              <w:t>Максимальный первичный балл: 38</w:t>
            </w:r>
          </w:p>
        </w:tc>
      </w:tr>
      <w:tr w:rsidR="00FA0B96" w:rsidTr="003F5143">
        <w:trPr>
          <w:trHeight w:val="246"/>
        </w:trPr>
        <w:tc>
          <w:tcPr>
            <w:tcW w:w="5000" w:type="pct"/>
            <w:gridSpan w:val="10"/>
            <w:tcBorders>
              <w:top w:val="nil"/>
              <w:left w:val="nil"/>
              <w:bottom w:val="nil"/>
              <w:right w:val="nil"/>
            </w:tcBorders>
          </w:tcPr>
          <w:p w:rsidR="00FA0B96" w:rsidRPr="00047299" w:rsidRDefault="00FA0B96" w:rsidP="00FA0B96">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047299">
              <w:rPr>
                <w:rFonts w:ascii="Times New Roman" w:hAnsi="Times New Roman" w:cs="Times New Roman"/>
                <w:color w:val="000000"/>
                <w:sz w:val="24"/>
                <w:szCs w:val="24"/>
              </w:rPr>
              <w:t>Общая гистограмма первичных баллов</w:t>
            </w:r>
          </w:p>
        </w:tc>
      </w:tr>
      <w:tr w:rsidR="00FA0B96" w:rsidTr="003F5143">
        <w:trPr>
          <w:trHeight w:val="13"/>
        </w:trPr>
        <w:tc>
          <w:tcPr>
            <w:tcW w:w="5000" w:type="pct"/>
            <w:gridSpan w:val="10"/>
            <w:tcBorders>
              <w:top w:val="nil"/>
              <w:left w:val="nil"/>
              <w:bottom w:val="nil"/>
              <w:right w:val="nil"/>
            </w:tcBorders>
          </w:tcPr>
          <w:p w:rsidR="00FA0B96" w:rsidRDefault="00FA0B96" w:rsidP="00FA0B96">
            <w:pPr>
              <w:widowControl w:val="0"/>
              <w:autoSpaceDE w:val="0"/>
              <w:autoSpaceDN w:val="0"/>
              <w:adjustRightInd w:val="0"/>
              <w:spacing w:after="0" w:line="240" w:lineRule="auto"/>
              <w:rPr>
                <w:rFonts w:ascii="MS Sans Serif" w:hAnsi="MS Sans Serif" w:cs="MS Sans Serif"/>
                <w:color w:val="000000"/>
                <w:sz w:val="2"/>
                <w:szCs w:val="2"/>
              </w:rPr>
            </w:pPr>
          </w:p>
        </w:tc>
      </w:tr>
      <w:tr w:rsidR="00FA0B96" w:rsidTr="003F5143">
        <w:trPr>
          <w:trHeight w:val="3672"/>
        </w:trPr>
        <w:tc>
          <w:tcPr>
            <w:tcW w:w="5000" w:type="pct"/>
            <w:gridSpan w:val="10"/>
            <w:vMerge w:val="restart"/>
            <w:tcBorders>
              <w:top w:val="nil"/>
              <w:left w:val="nil"/>
              <w:bottom w:val="nil"/>
              <w:right w:val="nil"/>
            </w:tcBorders>
          </w:tcPr>
          <w:p w:rsidR="00FA0B96" w:rsidRDefault="00FA0B96" w:rsidP="00FA0B96">
            <w:pPr>
              <w:widowControl w:val="0"/>
              <w:autoSpaceDE w:val="0"/>
              <w:autoSpaceDN w:val="0"/>
              <w:adjustRightInd w:val="0"/>
              <w:spacing w:after="0" w:line="240" w:lineRule="atLeast"/>
              <w:rPr>
                <w:rFonts w:ascii="Arial" w:hAnsi="Arial" w:cs="Arial"/>
                <w:sz w:val="24"/>
                <w:szCs w:val="24"/>
              </w:rPr>
            </w:pPr>
            <w:r>
              <w:rPr>
                <w:rFonts w:ascii="Arial" w:hAnsi="Arial" w:cs="Arial"/>
                <w:noProof/>
                <w:sz w:val="24"/>
                <w:szCs w:val="24"/>
                <w:lang w:eastAsia="ru-RU"/>
              </w:rPr>
              <w:lastRenderedPageBreak/>
              <w:drawing>
                <wp:inline distT="0" distB="0" distL="0" distR="0" wp14:anchorId="34936AC4" wp14:editId="1673B43A">
                  <wp:extent cx="6614359" cy="1790700"/>
                  <wp:effectExtent l="1905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6614814" cy="1790823"/>
                          </a:xfrm>
                          <a:prstGeom prst="rect">
                            <a:avLst/>
                          </a:prstGeom>
                          <a:noFill/>
                          <a:ln w="9525">
                            <a:noFill/>
                            <a:miter lim="800000"/>
                            <a:headEnd/>
                            <a:tailEnd/>
                          </a:ln>
                        </pic:spPr>
                      </pic:pic>
                    </a:graphicData>
                  </a:graphic>
                </wp:inline>
              </w:drawing>
            </w:r>
          </w:p>
        </w:tc>
      </w:tr>
      <w:tr w:rsidR="00FA0B96" w:rsidTr="003F5143">
        <w:trPr>
          <w:trHeight w:val="23"/>
        </w:trPr>
        <w:tc>
          <w:tcPr>
            <w:tcW w:w="5000" w:type="pct"/>
            <w:gridSpan w:val="10"/>
            <w:vMerge/>
            <w:tcBorders>
              <w:top w:val="nil"/>
              <w:left w:val="nil"/>
              <w:bottom w:val="nil"/>
              <w:right w:val="nil"/>
            </w:tcBorders>
          </w:tcPr>
          <w:p w:rsidR="00FA0B96" w:rsidRDefault="00FA0B96" w:rsidP="00FA0B96">
            <w:pPr>
              <w:widowControl w:val="0"/>
              <w:autoSpaceDE w:val="0"/>
              <w:autoSpaceDN w:val="0"/>
              <w:adjustRightInd w:val="0"/>
              <w:spacing w:after="0" w:line="240" w:lineRule="auto"/>
              <w:rPr>
                <w:rFonts w:ascii="Arial" w:hAnsi="Arial" w:cs="Arial"/>
                <w:sz w:val="2"/>
                <w:szCs w:val="2"/>
              </w:rPr>
            </w:pPr>
          </w:p>
        </w:tc>
      </w:tr>
      <w:tr w:rsidR="00FA0B96" w:rsidRPr="003F5143" w:rsidTr="003F5143">
        <w:trPr>
          <w:trHeight w:val="233"/>
        </w:trPr>
        <w:tc>
          <w:tcPr>
            <w:tcW w:w="3279" w:type="pct"/>
            <w:gridSpan w:val="9"/>
            <w:tcBorders>
              <w:top w:val="nil"/>
              <w:left w:val="nil"/>
              <w:bottom w:val="nil"/>
              <w:right w:val="nil"/>
            </w:tcBorders>
          </w:tcPr>
          <w:p w:rsidR="00FA0B96" w:rsidRPr="003F5143" w:rsidRDefault="00FA0B96" w:rsidP="00FA0B96">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3F5143">
              <w:rPr>
                <w:rFonts w:ascii="Times New Roman" w:hAnsi="Times New Roman" w:cs="Times New Roman"/>
                <w:color w:val="000000"/>
                <w:sz w:val="24"/>
                <w:szCs w:val="24"/>
              </w:rPr>
              <w:t>Распределение первичных баллов по вариантам</w:t>
            </w:r>
          </w:p>
        </w:tc>
        <w:tc>
          <w:tcPr>
            <w:tcW w:w="1721" w:type="pct"/>
            <w:vMerge w:val="restart"/>
            <w:tcBorders>
              <w:top w:val="nil"/>
              <w:left w:val="nil"/>
              <w:bottom w:val="nil"/>
              <w:right w:val="nil"/>
            </w:tcBorders>
          </w:tcPr>
          <w:p w:rsidR="00FA0B96" w:rsidRPr="003F5143" w:rsidRDefault="00FA0B96" w:rsidP="00FA0B96">
            <w:pPr>
              <w:widowControl w:val="0"/>
              <w:autoSpaceDE w:val="0"/>
              <w:autoSpaceDN w:val="0"/>
              <w:adjustRightInd w:val="0"/>
              <w:spacing w:after="0" w:line="240" w:lineRule="auto"/>
              <w:rPr>
                <w:rFonts w:ascii="Times New Roman" w:hAnsi="Times New Roman" w:cs="Times New Roman"/>
                <w:color w:val="000000"/>
                <w:sz w:val="24"/>
                <w:szCs w:val="24"/>
              </w:rPr>
            </w:pPr>
          </w:p>
        </w:tc>
      </w:tr>
      <w:tr w:rsidR="003F5143" w:rsidRPr="003F5143" w:rsidTr="003F5143">
        <w:trPr>
          <w:trHeight w:val="221"/>
        </w:trPr>
        <w:tc>
          <w:tcPr>
            <w:tcW w:w="549" w:type="pct"/>
            <w:tcBorders>
              <w:top w:val="nil"/>
              <w:left w:val="nil"/>
              <w:bottom w:val="nil"/>
              <w:right w:val="nil"/>
            </w:tcBorders>
            <w:vAlign w:val="center"/>
          </w:tcPr>
          <w:p w:rsidR="00FA0B96" w:rsidRPr="003F5143" w:rsidRDefault="00FA0B96" w:rsidP="00FA0B96">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439" w:type="pct"/>
            <w:gridSpan w:val="7"/>
            <w:tcBorders>
              <w:top w:val="nil"/>
              <w:left w:val="nil"/>
              <w:bottom w:val="nil"/>
              <w:right w:val="nil"/>
            </w:tcBorders>
            <w:vAlign w:val="center"/>
          </w:tcPr>
          <w:p w:rsidR="00FA0B96" w:rsidRPr="003F5143" w:rsidRDefault="00FA0B96" w:rsidP="00FA0B96">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291" w:type="pct"/>
            <w:vMerge w:val="restart"/>
            <w:tcBorders>
              <w:top w:val="nil"/>
              <w:left w:val="nil"/>
              <w:bottom w:val="nil"/>
              <w:right w:val="nil"/>
            </w:tcBorders>
          </w:tcPr>
          <w:p w:rsidR="00FA0B96" w:rsidRPr="003F5143" w:rsidRDefault="00FA0B96" w:rsidP="00FA0B96">
            <w:pPr>
              <w:widowControl w:val="0"/>
              <w:autoSpaceDE w:val="0"/>
              <w:autoSpaceDN w:val="0"/>
              <w:adjustRightInd w:val="0"/>
              <w:spacing w:after="0" w:line="240" w:lineRule="auto"/>
              <w:rPr>
                <w:rFonts w:ascii="Times New Roman" w:hAnsi="Times New Roman" w:cs="Times New Roman"/>
                <w:color w:val="000000"/>
                <w:sz w:val="24"/>
                <w:szCs w:val="24"/>
              </w:rPr>
            </w:pPr>
          </w:p>
        </w:tc>
        <w:tc>
          <w:tcPr>
            <w:tcW w:w="1721" w:type="pct"/>
            <w:vMerge/>
            <w:tcBorders>
              <w:top w:val="nil"/>
              <w:left w:val="nil"/>
              <w:bottom w:val="nil"/>
              <w:right w:val="nil"/>
            </w:tcBorders>
          </w:tcPr>
          <w:p w:rsidR="00FA0B96" w:rsidRPr="003F5143" w:rsidRDefault="00FA0B96" w:rsidP="00FA0B96">
            <w:pPr>
              <w:widowControl w:val="0"/>
              <w:autoSpaceDE w:val="0"/>
              <w:autoSpaceDN w:val="0"/>
              <w:adjustRightInd w:val="0"/>
              <w:spacing w:after="0" w:line="240" w:lineRule="auto"/>
              <w:rPr>
                <w:rFonts w:ascii="Times New Roman" w:hAnsi="Times New Roman" w:cs="Times New Roman"/>
                <w:sz w:val="24"/>
                <w:szCs w:val="24"/>
              </w:rPr>
            </w:pPr>
          </w:p>
        </w:tc>
      </w:tr>
      <w:tr w:rsidR="003F5143" w:rsidRPr="003F5143" w:rsidTr="003F5143">
        <w:trPr>
          <w:trHeight w:val="234"/>
        </w:trPr>
        <w:tc>
          <w:tcPr>
            <w:tcW w:w="549"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3F5143">
              <w:rPr>
                <w:rFonts w:ascii="Times New Roman" w:hAnsi="Times New Roman" w:cs="Times New Roman"/>
                <w:b/>
                <w:bCs/>
                <w:color w:val="000000"/>
                <w:sz w:val="24"/>
                <w:szCs w:val="24"/>
              </w:rPr>
              <w:t>Вариант</w:t>
            </w:r>
          </w:p>
        </w:tc>
        <w:tc>
          <w:tcPr>
            <w:tcW w:w="248"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3F5143">
              <w:rPr>
                <w:rFonts w:ascii="Times New Roman" w:hAnsi="Times New Roman" w:cs="Times New Roman"/>
                <w:b/>
                <w:bCs/>
                <w:color w:val="000000"/>
                <w:sz w:val="24"/>
                <w:szCs w:val="24"/>
              </w:rPr>
              <w:t>29</w:t>
            </w:r>
          </w:p>
        </w:tc>
        <w:tc>
          <w:tcPr>
            <w:tcW w:w="166"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3F5143">
              <w:rPr>
                <w:rFonts w:ascii="Times New Roman" w:hAnsi="Times New Roman" w:cs="Times New Roman"/>
                <w:b/>
                <w:bCs/>
                <w:color w:val="000000"/>
                <w:sz w:val="24"/>
                <w:szCs w:val="24"/>
              </w:rPr>
              <w:t>30</w:t>
            </w:r>
          </w:p>
        </w:tc>
        <w:tc>
          <w:tcPr>
            <w:tcW w:w="183"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3F5143">
              <w:rPr>
                <w:rFonts w:ascii="Times New Roman" w:hAnsi="Times New Roman" w:cs="Times New Roman"/>
                <w:b/>
                <w:bCs/>
                <w:color w:val="000000"/>
                <w:sz w:val="24"/>
                <w:szCs w:val="24"/>
              </w:rPr>
              <w:t>32</w:t>
            </w:r>
          </w:p>
        </w:tc>
        <w:tc>
          <w:tcPr>
            <w:tcW w:w="181"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3F5143">
              <w:rPr>
                <w:rFonts w:ascii="Times New Roman" w:hAnsi="Times New Roman" w:cs="Times New Roman"/>
                <w:b/>
                <w:bCs/>
                <w:color w:val="000000"/>
                <w:sz w:val="24"/>
                <w:szCs w:val="24"/>
              </w:rPr>
              <w:t>34</w:t>
            </w:r>
          </w:p>
        </w:tc>
        <w:tc>
          <w:tcPr>
            <w:tcW w:w="180"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3F5143">
              <w:rPr>
                <w:rFonts w:ascii="Times New Roman" w:hAnsi="Times New Roman" w:cs="Times New Roman"/>
                <w:b/>
                <w:bCs/>
                <w:color w:val="000000"/>
                <w:sz w:val="24"/>
                <w:szCs w:val="24"/>
              </w:rPr>
              <w:t>35</w:t>
            </w:r>
          </w:p>
        </w:tc>
        <w:tc>
          <w:tcPr>
            <w:tcW w:w="182"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3F5143">
              <w:rPr>
                <w:rFonts w:ascii="Times New Roman" w:hAnsi="Times New Roman" w:cs="Times New Roman"/>
                <w:b/>
                <w:bCs/>
                <w:color w:val="000000"/>
                <w:sz w:val="24"/>
                <w:szCs w:val="24"/>
              </w:rPr>
              <w:t>37</w:t>
            </w:r>
          </w:p>
        </w:tc>
        <w:tc>
          <w:tcPr>
            <w:tcW w:w="300"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3F5143">
              <w:rPr>
                <w:rFonts w:ascii="Times New Roman" w:hAnsi="Times New Roman" w:cs="Times New Roman"/>
                <w:b/>
                <w:bCs/>
                <w:color w:val="000000"/>
                <w:sz w:val="24"/>
                <w:szCs w:val="24"/>
              </w:rPr>
              <w:t>Кол-во уч.</w:t>
            </w:r>
          </w:p>
        </w:tc>
        <w:tc>
          <w:tcPr>
            <w:tcW w:w="1291" w:type="pct"/>
            <w:vMerge/>
            <w:tcBorders>
              <w:top w:val="nil"/>
              <w:left w:val="nil"/>
              <w:bottom w:val="nil"/>
              <w:right w:val="nil"/>
            </w:tcBorders>
          </w:tcPr>
          <w:p w:rsidR="00FA0B96" w:rsidRPr="003F5143" w:rsidRDefault="00FA0B96" w:rsidP="00FA0B96">
            <w:pPr>
              <w:widowControl w:val="0"/>
              <w:autoSpaceDE w:val="0"/>
              <w:autoSpaceDN w:val="0"/>
              <w:adjustRightInd w:val="0"/>
              <w:spacing w:after="0" w:line="240" w:lineRule="auto"/>
              <w:rPr>
                <w:rFonts w:ascii="Times New Roman" w:hAnsi="Times New Roman" w:cs="Times New Roman"/>
                <w:sz w:val="24"/>
                <w:szCs w:val="24"/>
              </w:rPr>
            </w:pPr>
          </w:p>
        </w:tc>
        <w:tc>
          <w:tcPr>
            <w:tcW w:w="1721" w:type="pct"/>
            <w:vMerge/>
            <w:tcBorders>
              <w:top w:val="nil"/>
              <w:left w:val="nil"/>
              <w:bottom w:val="nil"/>
              <w:right w:val="nil"/>
            </w:tcBorders>
          </w:tcPr>
          <w:p w:rsidR="00FA0B96" w:rsidRPr="003F5143" w:rsidRDefault="00FA0B96" w:rsidP="00FA0B96">
            <w:pPr>
              <w:widowControl w:val="0"/>
              <w:autoSpaceDE w:val="0"/>
              <w:autoSpaceDN w:val="0"/>
              <w:adjustRightInd w:val="0"/>
              <w:spacing w:after="0" w:line="240" w:lineRule="auto"/>
              <w:rPr>
                <w:rFonts w:ascii="Times New Roman" w:hAnsi="Times New Roman" w:cs="Times New Roman"/>
                <w:sz w:val="24"/>
                <w:szCs w:val="24"/>
              </w:rPr>
            </w:pPr>
          </w:p>
        </w:tc>
      </w:tr>
      <w:tr w:rsidR="003F5143" w:rsidRPr="003F5143" w:rsidTr="003F5143">
        <w:trPr>
          <w:trHeight w:val="234"/>
        </w:trPr>
        <w:tc>
          <w:tcPr>
            <w:tcW w:w="549"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3F5143">
              <w:rPr>
                <w:rFonts w:ascii="Times New Roman" w:hAnsi="Times New Roman" w:cs="Times New Roman"/>
                <w:color w:val="000000"/>
                <w:sz w:val="24"/>
                <w:szCs w:val="24"/>
              </w:rPr>
              <w:t>7</w:t>
            </w:r>
          </w:p>
        </w:tc>
        <w:tc>
          <w:tcPr>
            <w:tcW w:w="248"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66"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3F5143">
              <w:rPr>
                <w:rFonts w:ascii="Times New Roman" w:hAnsi="Times New Roman" w:cs="Times New Roman"/>
                <w:color w:val="000000"/>
                <w:sz w:val="24"/>
                <w:szCs w:val="24"/>
              </w:rPr>
              <w:t>1</w:t>
            </w:r>
          </w:p>
        </w:tc>
        <w:tc>
          <w:tcPr>
            <w:tcW w:w="183"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3F5143">
              <w:rPr>
                <w:rFonts w:ascii="Times New Roman" w:hAnsi="Times New Roman" w:cs="Times New Roman"/>
                <w:color w:val="000000"/>
                <w:sz w:val="24"/>
                <w:szCs w:val="24"/>
              </w:rPr>
              <w:t>1</w:t>
            </w:r>
          </w:p>
        </w:tc>
        <w:tc>
          <w:tcPr>
            <w:tcW w:w="181"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80"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3F5143">
              <w:rPr>
                <w:rFonts w:ascii="Times New Roman" w:hAnsi="Times New Roman" w:cs="Times New Roman"/>
                <w:color w:val="000000"/>
                <w:sz w:val="24"/>
                <w:szCs w:val="24"/>
              </w:rPr>
              <w:t>2</w:t>
            </w:r>
          </w:p>
        </w:tc>
        <w:tc>
          <w:tcPr>
            <w:tcW w:w="182"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3F5143">
              <w:rPr>
                <w:rFonts w:ascii="Times New Roman" w:hAnsi="Times New Roman" w:cs="Times New Roman"/>
                <w:color w:val="000000"/>
                <w:sz w:val="24"/>
                <w:szCs w:val="24"/>
              </w:rPr>
              <w:t>1</w:t>
            </w:r>
          </w:p>
        </w:tc>
        <w:tc>
          <w:tcPr>
            <w:tcW w:w="300"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3F5143">
              <w:rPr>
                <w:rFonts w:ascii="Times New Roman" w:hAnsi="Times New Roman" w:cs="Times New Roman"/>
                <w:color w:val="000000"/>
                <w:sz w:val="24"/>
                <w:szCs w:val="24"/>
              </w:rPr>
              <w:t>5</w:t>
            </w:r>
          </w:p>
        </w:tc>
        <w:tc>
          <w:tcPr>
            <w:tcW w:w="1291" w:type="pct"/>
            <w:vMerge/>
            <w:tcBorders>
              <w:top w:val="nil"/>
              <w:left w:val="nil"/>
              <w:bottom w:val="nil"/>
              <w:right w:val="nil"/>
            </w:tcBorders>
          </w:tcPr>
          <w:p w:rsidR="00FA0B96" w:rsidRPr="003F5143" w:rsidRDefault="00FA0B96" w:rsidP="00FA0B96">
            <w:pPr>
              <w:widowControl w:val="0"/>
              <w:autoSpaceDE w:val="0"/>
              <w:autoSpaceDN w:val="0"/>
              <w:adjustRightInd w:val="0"/>
              <w:spacing w:after="0" w:line="240" w:lineRule="auto"/>
              <w:jc w:val="right"/>
              <w:rPr>
                <w:rFonts w:ascii="Times New Roman" w:hAnsi="Times New Roman" w:cs="Times New Roman"/>
                <w:sz w:val="24"/>
                <w:szCs w:val="24"/>
              </w:rPr>
            </w:pPr>
          </w:p>
        </w:tc>
        <w:tc>
          <w:tcPr>
            <w:tcW w:w="1721" w:type="pct"/>
            <w:vMerge/>
            <w:tcBorders>
              <w:top w:val="nil"/>
              <w:left w:val="nil"/>
              <w:bottom w:val="nil"/>
              <w:right w:val="nil"/>
            </w:tcBorders>
          </w:tcPr>
          <w:p w:rsidR="00FA0B96" w:rsidRPr="003F5143" w:rsidRDefault="00FA0B96" w:rsidP="00FA0B96">
            <w:pPr>
              <w:widowControl w:val="0"/>
              <w:autoSpaceDE w:val="0"/>
              <w:autoSpaceDN w:val="0"/>
              <w:adjustRightInd w:val="0"/>
              <w:spacing w:after="0" w:line="240" w:lineRule="auto"/>
              <w:jc w:val="right"/>
              <w:rPr>
                <w:rFonts w:ascii="Times New Roman" w:hAnsi="Times New Roman" w:cs="Times New Roman"/>
                <w:sz w:val="24"/>
                <w:szCs w:val="24"/>
              </w:rPr>
            </w:pPr>
          </w:p>
        </w:tc>
      </w:tr>
      <w:tr w:rsidR="003F5143" w:rsidRPr="003F5143" w:rsidTr="003F5143">
        <w:trPr>
          <w:trHeight w:val="234"/>
        </w:trPr>
        <w:tc>
          <w:tcPr>
            <w:tcW w:w="549"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3F5143">
              <w:rPr>
                <w:rFonts w:ascii="Times New Roman" w:hAnsi="Times New Roman" w:cs="Times New Roman"/>
                <w:color w:val="000000"/>
                <w:sz w:val="24"/>
                <w:szCs w:val="24"/>
              </w:rPr>
              <w:t>16</w:t>
            </w:r>
          </w:p>
        </w:tc>
        <w:tc>
          <w:tcPr>
            <w:tcW w:w="248"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3F5143">
              <w:rPr>
                <w:rFonts w:ascii="Times New Roman" w:hAnsi="Times New Roman" w:cs="Times New Roman"/>
                <w:color w:val="000000"/>
                <w:sz w:val="24"/>
                <w:szCs w:val="24"/>
              </w:rPr>
              <w:t>2</w:t>
            </w:r>
          </w:p>
        </w:tc>
        <w:tc>
          <w:tcPr>
            <w:tcW w:w="166"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3F5143">
              <w:rPr>
                <w:rFonts w:ascii="Times New Roman" w:hAnsi="Times New Roman" w:cs="Times New Roman"/>
                <w:color w:val="000000"/>
                <w:sz w:val="24"/>
                <w:szCs w:val="24"/>
              </w:rPr>
              <w:t>1</w:t>
            </w:r>
          </w:p>
        </w:tc>
        <w:tc>
          <w:tcPr>
            <w:tcW w:w="183"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81"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3F5143">
              <w:rPr>
                <w:rFonts w:ascii="Times New Roman" w:hAnsi="Times New Roman" w:cs="Times New Roman"/>
                <w:color w:val="000000"/>
                <w:sz w:val="24"/>
                <w:szCs w:val="24"/>
              </w:rPr>
              <w:t>1</w:t>
            </w:r>
          </w:p>
        </w:tc>
        <w:tc>
          <w:tcPr>
            <w:tcW w:w="180"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82"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300"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3F5143">
              <w:rPr>
                <w:rFonts w:ascii="Times New Roman" w:hAnsi="Times New Roman" w:cs="Times New Roman"/>
                <w:color w:val="000000"/>
                <w:sz w:val="24"/>
                <w:szCs w:val="24"/>
              </w:rPr>
              <w:t>4</w:t>
            </w:r>
          </w:p>
        </w:tc>
        <w:tc>
          <w:tcPr>
            <w:tcW w:w="1291" w:type="pct"/>
            <w:vMerge/>
            <w:tcBorders>
              <w:top w:val="nil"/>
              <w:left w:val="nil"/>
              <w:bottom w:val="nil"/>
              <w:right w:val="nil"/>
            </w:tcBorders>
          </w:tcPr>
          <w:p w:rsidR="00FA0B96" w:rsidRPr="003F5143" w:rsidRDefault="00FA0B96" w:rsidP="00FA0B96">
            <w:pPr>
              <w:widowControl w:val="0"/>
              <w:autoSpaceDE w:val="0"/>
              <w:autoSpaceDN w:val="0"/>
              <w:adjustRightInd w:val="0"/>
              <w:spacing w:after="0" w:line="240" w:lineRule="auto"/>
              <w:jc w:val="right"/>
              <w:rPr>
                <w:rFonts w:ascii="Times New Roman" w:hAnsi="Times New Roman" w:cs="Times New Roman"/>
                <w:sz w:val="24"/>
                <w:szCs w:val="24"/>
              </w:rPr>
            </w:pPr>
          </w:p>
        </w:tc>
        <w:tc>
          <w:tcPr>
            <w:tcW w:w="1721" w:type="pct"/>
            <w:vMerge/>
            <w:tcBorders>
              <w:top w:val="nil"/>
              <w:left w:val="nil"/>
              <w:bottom w:val="nil"/>
              <w:right w:val="nil"/>
            </w:tcBorders>
          </w:tcPr>
          <w:p w:rsidR="00FA0B96" w:rsidRPr="003F5143" w:rsidRDefault="00FA0B96" w:rsidP="00FA0B96">
            <w:pPr>
              <w:widowControl w:val="0"/>
              <w:autoSpaceDE w:val="0"/>
              <w:autoSpaceDN w:val="0"/>
              <w:adjustRightInd w:val="0"/>
              <w:spacing w:after="0" w:line="240" w:lineRule="auto"/>
              <w:jc w:val="right"/>
              <w:rPr>
                <w:rFonts w:ascii="Times New Roman" w:hAnsi="Times New Roman" w:cs="Times New Roman"/>
                <w:sz w:val="24"/>
                <w:szCs w:val="24"/>
              </w:rPr>
            </w:pPr>
          </w:p>
        </w:tc>
      </w:tr>
      <w:tr w:rsidR="003F5143" w:rsidRPr="003F5143" w:rsidTr="003F5143">
        <w:trPr>
          <w:trHeight w:val="234"/>
        </w:trPr>
        <w:tc>
          <w:tcPr>
            <w:tcW w:w="549" w:type="pct"/>
            <w:tcBorders>
              <w:top w:val="single" w:sz="8" w:space="0" w:color="000000"/>
              <w:left w:val="single" w:sz="8" w:space="0" w:color="000000"/>
              <w:bottom w:val="single" w:sz="8" w:space="0" w:color="000000"/>
              <w:right w:val="single" w:sz="8" w:space="0" w:color="000000"/>
            </w:tcBorders>
            <w:shd w:val="clear" w:color="auto" w:fill="CCCCCC"/>
            <w:vAlign w:val="center"/>
          </w:tcPr>
          <w:p w:rsidR="00FA0B96" w:rsidRPr="003F5143" w:rsidRDefault="00FA0B96" w:rsidP="00FA0B96">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3F5143">
              <w:rPr>
                <w:rFonts w:ascii="Times New Roman" w:hAnsi="Times New Roman" w:cs="Times New Roman"/>
                <w:b/>
                <w:bCs/>
                <w:color w:val="000000"/>
                <w:sz w:val="24"/>
                <w:szCs w:val="24"/>
              </w:rPr>
              <w:t>Комплект</w:t>
            </w:r>
          </w:p>
        </w:tc>
        <w:tc>
          <w:tcPr>
            <w:tcW w:w="248"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3F5143">
              <w:rPr>
                <w:rFonts w:ascii="Times New Roman" w:hAnsi="Times New Roman" w:cs="Times New Roman"/>
                <w:color w:val="000000"/>
                <w:sz w:val="24"/>
                <w:szCs w:val="24"/>
              </w:rPr>
              <w:t>2</w:t>
            </w:r>
          </w:p>
        </w:tc>
        <w:tc>
          <w:tcPr>
            <w:tcW w:w="166"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3F5143">
              <w:rPr>
                <w:rFonts w:ascii="Times New Roman" w:hAnsi="Times New Roman" w:cs="Times New Roman"/>
                <w:color w:val="000000"/>
                <w:sz w:val="24"/>
                <w:szCs w:val="24"/>
              </w:rPr>
              <w:t>2</w:t>
            </w:r>
          </w:p>
        </w:tc>
        <w:tc>
          <w:tcPr>
            <w:tcW w:w="183"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3F5143">
              <w:rPr>
                <w:rFonts w:ascii="Times New Roman" w:hAnsi="Times New Roman" w:cs="Times New Roman"/>
                <w:color w:val="000000"/>
                <w:sz w:val="24"/>
                <w:szCs w:val="24"/>
              </w:rPr>
              <w:t>1</w:t>
            </w:r>
          </w:p>
        </w:tc>
        <w:tc>
          <w:tcPr>
            <w:tcW w:w="181"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3F5143">
              <w:rPr>
                <w:rFonts w:ascii="Times New Roman" w:hAnsi="Times New Roman" w:cs="Times New Roman"/>
                <w:color w:val="000000"/>
                <w:sz w:val="24"/>
                <w:szCs w:val="24"/>
              </w:rPr>
              <w:t>1</w:t>
            </w:r>
          </w:p>
        </w:tc>
        <w:tc>
          <w:tcPr>
            <w:tcW w:w="180"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3F5143">
              <w:rPr>
                <w:rFonts w:ascii="Times New Roman" w:hAnsi="Times New Roman" w:cs="Times New Roman"/>
                <w:color w:val="000000"/>
                <w:sz w:val="24"/>
                <w:szCs w:val="24"/>
              </w:rPr>
              <w:t>2</w:t>
            </w:r>
          </w:p>
        </w:tc>
        <w:tc>
          <w:tcPr>
            <w:tcW w:w="182"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3F5143">
              <w:rPr>
                <w:rFonts w:ascii="Times New Roman" w:hAnsi="Times New Roman" w:cs="Times New Roman"/>
                <w:color w:val="000000"/>
                <w:sz w:val="24"/>
                <w:szCs w:val="24"/>
              </w:rPr>
              <w:t>1</w:t>
            </w:r>
          </w:p>
        </w:tc>
        <w:tc>
          <w:tcPr>
            <w:tcW w:w="300" w:type="pct"/>
            <w:tcBorders>
              <w:top w:val="single" w:sz="8" w:space="0" w:color="000000"/>
              <w:left w:val="single" w:sz="8" w:space="0" w:color="000000"/>
              <w:bottom w:val="single" w:sz="8" w:space="0" w:color="000000"/>
              <w:right w:val="single" w:sz="8" w:space="0" w:color="000000"/>
            </w:tcBorders>
            <w:vAlign w:val="center"/>
          </w:tcPr>
          <w:p w:rsidR="00FA0B96" w:rsidRPr="003F5143" w:rsidRDefault="00FA0B96" w:rsidP="00FA0B96">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3F5143">
              <w:rPr>
                <w:rFonts w:ascii="Times New Roman" w:hAnsi="Times New Roman" w:cs="Times New Roman"/>
                <w:color w:val="000000"/>
                <w:sz w:val="24"/>
                <w:szCs w:val="24"/>
              </w:rPr>
              <w:t>9</w:t>
            </w:r>
          </w:p>
        </w:tc>
        <w:tc>
          <w:tcPr>
            <w:tcW w:w="1291" w:type="pct"/>
            <w:vMerge/>
            <w:tcBorders>
              <w:top w:val="nil"/>
              <w:left w:val="nil"/>
              <w:bottom w:val="nil"/>
              <w:right w:val="nil"/>
            </w:tcBorders>
          </w:tcPr>
          <w:p w:rsidR="00FA0B96" w:rsidRPr="003F5143" w:rsidRDefault="00FA0B96" w:rsidP="00FA0B96">
            <w:pPr>
              <w:widowControl w:val="0"/>
              <w:autoSpaceDE w:val="0"/>
              <w:autoSpaceDN w:val="0"/>
              <w:adjustRightInd w:val="0"/>
              <w:spacing w:after="0" w:line="240" w:lineRule="auto"/>
              <w:jc w:val="right"/>
              <w:rPr>
                <w:rFonts w:ascii="Times New Roman" w:hAnsi="Times New Roman" w:cs="Times New Roman"/>
                <w:sz w:val="24"/>
                <w:szCs w:val="24"/>
              </w:rPr>
            </w:pPr>
          </w:p>
        </w:tc>
        <w:tc>
          <w:tcPr>
            <w:tcW w:w="1721" w:type="pct"/>
            <w:vMerge/>
            <w:tcBorders>
              <w:top w:val="nil"/>
              <w:left w:val="nil"/>
              <w:bottom w:val="nil"/>
              <w:right w:val="nil"/>
            </w:tcBorders>
          </w:tcPr>
          <w:p w:rsidR="00FA0B96" w:rsidRPr="003F5143" w:rsidRDefault="00FA0B96" w:rsidP="00FA0B96">
            <w:pPr>
              <w:widowControl w:val="0"/>
              <w:autoSpaceDE w:val="0"/>
              <w:autoSpaceDN w:val="0"/>
              <w:adjustRightInd w:val="0"/>
              <w:spacing w:after="0" w:line="240" w:lineRule="auto"/>
              <w:jc w:val="right"/>
              <w:rPr>
                <w:rFonts w:ascii="Times New Roman" w:hAnsi="Times New Roman" w:cs="Times New Roman"/>
                <w:sz w:val="24"/>
                <w:szCs w:val="24"/>
              </w:rPr>
            </w:pPr>
          </w:p>
        </w:tc>
      </w:tr>
    </w:tbl>
    <w:p w:rsidR="00FA0B96" w:rsidRPr="003F5143" w:rsidRDefault="00FA0B96" w:rsidP="00FA0B96">
      <w:pPr>
        <w:rPr>
          <w:rFonts w:ascii="Times New Roman" w:hAnsi="Times New Roman" w:cs="Times New Roman"/>
          <w:sz w:val="24"/>
          <w:szCs w:val="24"/>
        </w:rPr>
      </w:pPr>
    </w:p>
    <w:p w:rsidR="0043355A" w:rsidRPr="00543FEF" w:rsidRDefault="0043355A" w:rsidP="0043355A">
      <w:pPr>
        <w:spacing w:after="0" w:line="360" w:lineRule="auto"/>
        <w:ind w:firstLine="567"/>
        <w:jc w:val="center"/>
        <w:rPr>
          <w:rFonts w:ascii="Times New Roman" w:hAnsi="Times New Roman" w:cs="Times New Roman"/>
          <w:sz w:val="24"/>
          <w:szCs w:val="24"/>
        </w:rPr>
      </w:pPr>
      <w:r w:rsidRPr="00543FEF">
        <w:rPr>
          <w:rFonts w:ascii="Times New Roman" w:hAnsi="Times New Roman" w:cs="Times New Roman"/>
          <w:sz w:val="24"/>
          <w:szCs w:val="24"/>
        </w:rPr>
        <w:t>РЕЗУЛЬТАТЫ ВСЕРОССИЙСК</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ПРОВЕРОЧН</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РАБОТ</w:t>
      </w:r>
      <w:r w:rsidR="00584FA8">
        <w:rPr>
          <w:rFonts w:ascii="Times New Roman" w:hAnsi="Times New Roman" w:cs="Times New Roman"/>
          <w:sz w:val="24"/>
          <w:szCs w:val="24"/>
        </w:rPr>
        <w:t>Ы</w:t>
      </w:r>
    </w:p>
    <w:p w:rsidR="00E86053" w:rsidRDefault="0043355A" w:rsidP="0043355A">
      <w:pPr>
        <w:spacing w:after="0" w:line="360" w:lineRule="auto"/>
        <w:jc w:val="center"/>
        <w:rPr>
          <w:rFonts w:ascii="Times New Roman" w:hAnsi="Times New Roman" w:cs="Times New Roman"/>
          <w:sz w:val="24"/>
          <w:szCs w:val="24"/>
        </w:rPr>
      </w:pPr>
      <w:r w:rsidRPr="00543FEF">
        <w:rPr>
          <w:rFonts w:ascii="Times New Roman" w:hAnsi="Times New Roman" w:cs="Times New Roman"/>
          <w:b/>
          <w:sz w:val="24"/>
          <w:szCs w:val="24"/>
        </w:rPr>
        <w:t xml:space="preserve">ПО </w:t>
      </w:r>
      <w:r>
        <w:rPr>
          <w:rFonts w:ascii="Times New Roman" w:hAnsi="Times New Roman" w:cs="Times New Roman"/>
          <w:b/>
          <w:sz w:val="24"/>
          <w:szCs w:val="24"/>
        </w:rPr>
        <w:t>МАТЕМАТИКЕ</w:t>
      </w:r>
      <w:r w:rsidRPr="00543FEF">
        <w:rPr>
          <w:rFonts w:ascii="Times New Roman" w:hAnsi="Times New Roman" w:cs="Times New Roman"/>
          <w:b/>
          <w:sz w:val="24"/>
          <w:szCs w:val="24"/>
        </w:rPr>
        <w:t xml:space="preserve"> В 4 КЛАССЕ</w:t>
      </w:r>
    </w:p>
    <w:tbl>
      <w:tblPr>
        <w:tblW w:w="5000" w:type="pct"/>
        <w:tblCellMar>
          <w:left w:w="15" w:type="dxa"/>
          <w:right w:w="15" w:type="dxa"/>
        </w:tblCellMar>
        <w:tblLook w:val="0000" w:firstRow="0" w:lastRow="0" w:firstColumn="0" w:lastColumn="0" w:noHBand="0" w:noVBand="0"/>
      </w:tblPr>
      <w:tblGrid>
        <w:gridCol w:w="287"/>
        <w:gridCol w:w="1144"/>
        <w:gridCol w:w="699"/>
        <w:gridCol w:w="361"/>
        <w:gridCol w:w="212"/>
        <w:gridCol w:w="212"/>
        <w:gridCol w:w="212"/>
        <w:gridCol w:w="212"/>
        <w:gridCol w:w="577"/>
        <w:gridCol w:w="577"/>
        <w:gridCol w:w="577"/>
        <w:gridCol w:w="577"/>
        <w:gridCol w:w="212"/>
        <w:gridCol w:w="334"/>
        <w:gridCol w:w="444"/>
        <w:gridCol w:w="577"/>
        <w:gridCol w:w="357"/>
        <w:gridCol w:w="357"/>
        <w:gridCol w:w="1677"/>
        <w:gridCol w:w="770"/>
      </w:tblGrid>
      <w:tr w:rsidR="0043355A" w:rsidTr="0043355A">
        <w:trPr>
          <w:trHeight w:val="246"/>
        </w:trPr>
        <w:tc>
          <w:tcPr>
            <w:tcW w:w="5000" w:type="pct"/>
            <w:gridSpan w:val="20"/>
            <w:tcBorders>
              <w:top w:val="nil"/>
              <w:left w:val="nil"/>
              <w:bottom w:val="nil"/>
              <w:right w:val="nil"/>
            </w:tcBorders>
          </w:tcPr>
          <w:p w:rsidR="0043355A" w:rsidRPr="0043355A" w:rsidRDefault="00C25453" w:rsidP="00CE705F">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Дата: 25.04.2018</w:t>
            </w:r>
          </w:p>
        </w:tc>
      </w:tr>
      <w:tr w:rsidR="0043355A" w:rsidTr="0043355A">
        <w:trPr>
          <w:trHeight w:val="246"/>
        </w:trPr>
        <w:tc>
          <w:tcPr>
            <w:tcW w:w="5000" w:type="pct"/>
            <w:gridSpan w:val="20"/>
            <w:tcBorders>
              <w:top w:val="nil"/>
              <w:left w:val="nil"/>
              <w:bottom w:val="nil"/>
              <w:right w:val="nil"/>
            </w:tcBorders>
          </w:tcPr>
          <w:p w:rsidR="0043355A" w:rsidRPr="0043355A" w:rsidRDefault="0043355A" w:rsidP="00CE705F">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Предмет: Математика</w:t>
            </w:r>
          </w:p>
        </w:tc>
      </w:tr>
      <w:tr w:rsidR="0043355A" w:rsidTr="0043355A">
        <w:trPr>
          <w:trHeight w:val="246"/>
        </w:trPr>
        <w:tc>
          <w:tcPr>
            <w:tcW w:w="5000" w:type="pct"/>
            <w:gridSpan w:val="20"/>
            <w:tcBorders>
              <w:top w:val="nil"/>
              <w:left w:val="nil"/>
              <w:bottom w:val="nil"/>
              <w:right w:val="nil"/>
            </w:tcBorders>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Индивидуальные результаты участников</w:t>
            </w:r>
          </w:p>
        </w:tc>
      </w:tr>
      <w:tr w:rsidR="0043355A" w:rsidTr="0043355A">
        <w:trPr>
          <w:trHeight w:val="688"/>
        </w:trPr>
        <w:tc>
          <w:tcPr>
            <w:tcW w:w="5000" w:type="pct"/>
            <w:gridSpan w:val="20"/>
            <w:tcBorders>
              <w:top w:val="nil"/>
              <w:left w:val="nil"/>
              <w:bottom w:val="nil"/>
              <w:right w:val="nil"/>
            </w:tcBorders>
            <w:vAlign w:val="center"/>
          </w:tcPr>
          <w:p w:rsidR="0043355A" w:rsidRPr="0043355A" w:rsidRDefault="0043355A" w:rsidP="00CE705F">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Максимальный первичный балл: 18</w:t>
            </w:r>
          </w:p>
        </w:tc>
      </w:tr>
      <w:tr w:rsidR="0043355A" w:rsidTr="0043355A">
        <w:trPr>
          <w:trHeight w:val="197"/>
        </w:trPr>
        <w:tc>
          <w:tcPr>
            <w:tcW w:w="139" w:type="pct"/>
            <w:vMerge w:val="restar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N</w:t>
            </w:r>
          </w:p>
        </w:tc>
        <w:tc>
          <w:tcPr>
            <w:tcW w:w="552" w:type="pct"/>
            <w:vMerge w:val="restar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ФИО</w:t>
            </w:r>
          </w:p>
        </w:tc>
        <w:tc>
          <w:tcPr>
            <w:tcW w:w="337" w:type="pct"/>
            <w:vMerge w:val="restar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Вар.</w:t>
            </w:r>
          </w:p>
        </w:tc>
        <w:tc>
          <w:tcPr>
            <w:tcW w:w="2793" w:type="pct"/>
            <w:gridSpan w:val="15"/>
            <w:tcBorders>
              <w:top w:val="single" w:sz="8" w:space="0" w:color="000000"/>
              <w:left w:val="single" w:sz="8" w:space="0" w:color="000000"/>
              <w:bottom w:val="single" w:sz="8" w:space="0" w:color="000000"/>
              <w:right w:val="nil"/>
            </w:tcBorders>
            <w:vAlign w:val="bottom"/>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Выполнение заданий</w:t>
            </w:r>
          </w:p>
        </w:tc>
        <w:tc>
          <w:tcPr>
            <w:tcW w:w="808" w:type="pct"/>
            <w:vMerge w:val="restart"/>
            <w:tcBorders>
              <w:top w:val="single" w:sz="8" w:space="0" w:color="000000"/>
              <w:left w:val="single" w:sz="8" w:space="0" w:color="000000"/>
              <w:bottom w:val="single" w:sz="8" w:space="0" w:color="000000"/>
              <w:right w:val="single" w:sz="8" w:space="0" w:color="000000"/>
            </w:tcBorders>
            <w:vAlign w:val="center"/>
          </w:tcPr>
          <w:p w:rsid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 xml:space="preserve">Перв. </w:t>
            </w:r>
          </w:p>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балл</w:t>
            </w:r>
          </w:p>
        </w:tc>
        <w:tc>
          <w:tcPr>
            <w:tcW w:w="371" w:type="pct"/>
            <w:vMerge w:val="restar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Отм.</w:t>
            </w:r>
          </w:p>
        </w:tc>
      </w:tr>
      <w:tr w:rsidR="0043355A" w:rsidTr="0043355A">
        <w:trPr>
          <w:trHeight w:val="197"/>
        </w:trPr>
        <w:tc>
          <w:tcPr>
            <w:tcW w:w="139"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552"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337"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174"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w:t>
            </w:r>
          </w:p>
        </w:tc>
        <w:tc>
          <w:tcPr>
            <w:tcW w:w="2619" w:type="pct"/>
            <w:gridSpan w:val="14"/>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808"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371"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r>
      <w:tr w:rsidR="0043355A" w:rsidTr="007E15BC">
        <w:trPr>
          <w:trHeight w:val="295"/>
        </w:trPr>
        <w:tc>
          <w:tcPr>
            <w:tcW w:w="139"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552"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337"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174"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tLeast"/>
              <w:rPr>
                <w:rFonts w:ascii="Times New Roman" w:hAnsi="Times New Roman" w:cs="Times New Roman"/>
                <w:sz w:val="24"/>
                <w:szCs w:val="24"/>
              </w:rPr>
            </w:pPr>
            <w:r w:rsidRPr="0043355A">
              <w:rPr>
                <w:rFonts w:ascii="Times New Roman" w:hAnsi="Times New Roman" w:cs="Times New Roman"/>
                <w:noProof/>
                <w:sz w:val="24"/>
                <w:szCs w:val="24"/>
                <w:lang w:eastAsia="ru-RU"/>
              </w:rPr>
              <w:drawing>
                <wp:inline distT="0" distB="0" distL="0" distR="0" wp14:anchorId="6FD5D26F" wp14:editId="78F6E375">
                  <wp:extent cx="104775" cy="2095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104775" cy="209550"/>
                          </a:xfrm>
                          <a:prstGeom prst="rect">
                            <a:avLst/>
                          </a:prstGeom>
                          <a:noFill/>
                          <a:ln w="9525">
                            <a:noFill/>
                            <a:miter lim="800000"/>
                            <a:headEnd/>
                            <a:tailEnd/>
                          </a:ln>
                        </pic:spPr>
                      </pic:pic>
                    </a:graphicData>
                  </a:graphic>
                </wp:inline>
              </w:drawing>
            </w:r>
          </w:p>
        </w:tc>
        <w:tc>
          <w:tcPr>
            <w:tcW w:w="102"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102"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2</w:t>
            </w:r>
          </w:p>
        </w:tc>
        <w:tc>
          <w:tcPr>
            <w:tcW w:w="102"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3</w:t>
            </w:r>
          </w:p>
        </w:tc>
        <w:tc>
          <w:tcPr>
            <w:tcW w:w="102"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4</w:t>
            </w:r>
          </w:p>
        </w:tc>
        <w:tc>
          <w:tcPr>
            <w:tcW w:w="278"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5(1)</w:t>
            </w:r>
          </w:p>
        </w:tc>
        <w:tc>
          <w:tcPr>
            <w:tcW w:w="278"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5(2)</w:t>
            </w:r>
          </w:p>
        </w:tc>
        <w:tc>
          <w:tcPr>
            <w:tcW w:w="278"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6(1)</w:t>
            </w:r>
          </w:p>
        </w:tc>
        <w:tc>
          <w:tcPr>
            <w:tcW w:w="278"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6(2)</w:t>
            </w:r>
          </w:p>
        </w:tc>
        <w:tc>
          <w:tcPr>
            <w:tcW w:w="102"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7</w:t>
            </w:r>
          </w:p>
        </w:tc>
        <w:tc>
          <w:tcPr>
            <w:tcW w:w="161"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8</w:t>
            </w:r>
          </w:p>
        </w:tc>
        <w:tc>
          <w:tcPr>
            <w:tcW w:w="214"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9(1)</w:t>
            </w:r>
          </w:p>
        </w:tc>
        <w:tc>
          <w:tcPr>
            <w:tcW w:w="278"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9(2)</w:t>
            </w:r>
          </w:p>
        </w:tc>
        <w:tc>
          <w:tcPr>
            <w:tcW w:w="172"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10</w:t>
            </w:r>
          </w:p>
        </w:tc>
        <w:tc>
          <w:tcPr>
            <w:tcW w:w="172"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11</w:t>
            </w:r>
          </w:p>
        </w:tc>
        <w:tc>
          <w:tcPr>
            <w:tcW w:w="808"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jc w:val="center"/>
              <w:rPr>
                <w:rFonts w:ascii="Times New Roman" w:hAnsi="Times New Roman" w:cs="Times New Roman"/>
                <w:sz w:val="24"/>
                <w:szCs w:val="24"/>
              </w:rPr>
            </w:pPr>
          </w:p>
        </w:tc>
        <w:tc>
          <w:tcPr>
            <w:tcW w:w="371"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jc w:val="center"/>
              <w:rPr>
                <w:rFonts w:ascii="Times New Roman" w:hAnsi="Times New Roman" w:cs="Times New Roman"/>
                <w:sz w:val="24"/>
                <w:szCs w:val="24"/>
              </w:rPr>
            </w:pPr>
          </w:p>
        </w:tc>
      </w:tr>
      <w:tr w:rsidR="0043355A" w:rsidTr="007E15BC">
        <w:trPr>
          <w:trHeight w:val="393"/>
        </w:trPr>
        <w:tc>
          <w:tcPr>
            <w:tcW w:w="139"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552"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337"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174"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39"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М</w:t>
            </w:r>
            <w:r w:rsidRPr="0043355A">
              <w:rPr>
                <w:rFonts w:ascii="Times New Roman" w:hAnsi="Times New Roman" w:cs="Times New Roman"/>
                <w:color w:val="000000"/>
                <w:sz w:val="24"/>
                <w:szCs w:val="24"/>
              </w:rPr>
              <w:br/>
              <w:t>а</w:t>
            </w:r>
            <w:r w:rsidRPr="0043355A">
              <w:rPr>
                <w:rFonts w:ascii="Times New Roman" w:hAnsi="Times New Roman" w:cs="Times New Roman"/>
                <w:color w:val="000000"/>
                <w:sz w:val="24"/>
                <w:szCs w:val="24"/>
              </w:rPr>
              <w:br/>
              <w:t>к</w:t>
            </w:r>
            <w:r w:rsidRPr="0043355A">
              <w:rPr>
                <w:rFonts w:ascii="Times New Roman" w:hAnsi="Times New Roman" w:cs="Times New Roman"/>
                <w:color w:val="000000"/>
                <w:sz w:val="24"/>
                <w:szCs w:val="24"/>
              </w:rPr>
              <w:br/>
              <w:t>с</w:t>
            </w:r>
          </w:p>
        </w:tc>
        <w:tc>
          <w:tcPr>
            <w:tcW w:w="102"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102"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102"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2</w:t>
            </w:r>
          </w:p>
        </w:tc>
        <w:tc>
          <w:tcPr>
            <w:tcW w:w="102"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27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27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27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27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102"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161"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2</w:t>
            </w:r>
          </w:p>
        </w:tc>
        <w:tc>
          <w:tcPr>
            <w:tcW w:w="214"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27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172"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2</w:t>
            </w:r>
          </w:p>
        </w:tc>
        <w:tc>
          <w:tcPr>
            <w:tcW w:w="172"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2</w:t>
            </w:r>
          </w:p>
        </w:tc>
        <w:tc>
          <w:tcPr>
            <w:tcW w:w="808"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jc w:val="center"/>
              <w:rPr>
                <w:rFonts w:ascii="Times New Roman" w:hAnsi="Times New Roman" w:cs="Times New Roman"/>
                <w:sz w:val="24"/>
                <w:szCs w:val="24"/>
              </w:rPr>
            </w:pPr>
          </w:p>
        </w:tc>
        <w:tc>
          <w:tcPr>
            <w:tcW w:w="371"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jc w:val="center"/>
              <w:rPr>
                <w:rFonts w:ascii="Times New Roman" w:hAnsi="Times New Roman" w:cs="Times New Roman"/>
                <w:sz w:val="24"/>
                <w:szCs w:val="24"/>
              </w:rPr>
            </w:pPr>
          </w:p>
        </w:tc>
      </w:tr>
      <w:tr w:rsidR="001849A4" w:rsidTr="007E15BC">
        <w:trPr>
          <w:trHeight w:val="246"/>
        </w:trPr>
        <w:tc>
          <w:tcPr>
            <w:tcW w:w="139"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1</w:t>
            </w:r>
          </w:p>
        </w:tc>
        <w:tc>
          <w:tcPr>
            <w:tcW w:w="552"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4001</w:t>
            </w:r>
          </w:p>
        </w:tc>
        <w:tc>
          <w:tcPr>
            <w:tcW w:w="337"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16</w:t>
            </w:r>
          </w:p>
        </w:tc>
        <w:tc>
          <w:tcPr>
            <w:tcW w:w="174" w:type="pct"/>
            <w:tcBorders>
              <w:top w:val="single" w:sz="8" w:space="0" w:color="000000"/>
              <w:left w:val="single" w:sz="8" w:space="0" w:color="000000"/>
              <w:bottom w:val="single" w:sz="8" w:space="0" w:color="000000"/>
              <w:right w:val="single" w:sz="8" w:space="0" w:color="000000"/>
            </w:tcBorders>
          </w:tcPr>
          <w:p w:rsidR="001849A4" w:rsidRPr="0043355A"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6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14"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80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17</w:t>
            </w:r>
          </w:p>
        </w:tc>
        <w:tc>
          <w:tcPr>
            <w:tcW w:w="37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w:t>
            </w:r>
          </w:p>
        </w:tc>
      </w:tr>
      <w:tr w:rsidR="001849A4" w:rsidTr="007E15BC">
        <w:trPr>
          <w:trHeight w:val="246"/>
        </w:trPr>
        <w:tc>
          <w:tcPr>
            <w:tcW w:w="139"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2</w:t>
            </w:r>
          </w:p>
        </w:tc>
        <w:tc>
          <w:tcPr>
            <w:tcW w:w="552"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4002</w:t>
            </w:r>
          </w:p>
        </w:tc>
        <w:tc>
          <w:tcPr>
            <w:tcW w:w="337"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13</w:t>
            </w:r>
          </w:p>
        </w:tc>
        <w:tc>
          <w:tcPr>
            <w:tcW w:w="174" w:type="pct"/>
            <w:tcBorders>
              <w:top w:val="single" w:sz="8" w:space="0" w:color="000000"/>
              <w:left w:val="single" w:sz="8" w:space="0" w:color="000000"/>
              <w:bottom w:val="single" w:sz="8" w:space="0" w:color="000000"/>
              <w:right w:val="single" w:sz="8" w:space="0" w:color="000000"/>
            </w:tcBorders>
          </w:tcPr>
          <w:p w:rsidR="001849A4" w:rsidRPr="0043355A"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6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214"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80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10</w:t>
            </w:r>
          </w:p>
        </w:tc>
        <w:tc>
          <w:tcPr>
            <w:tcW w:w="37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4</w:t>
            </w:r>
          </w:p>
        </w:tc>
      </w:tr>
      <w:tr w:rsidR="001849A4" w:rsidTr="007E15BC">
        <w:trPr>
          <w:trHeight w:val="246"/>
        </w:trPr>
        <w:tc>
          <w:tcPr>
            <w:tcW w:w="139"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3</w:t>
            </w:r>
          </w:p>
        </w:tc>
        <w:tc>
          <w:tcPr>
            <w:tcW w:w="552"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4003</w:t>
            </w:r>
          </w:p>
        </w:tc>
        <w:tc>
          <w:tcPr>
            <w:tcW w:w="337"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13</w:t>
            </w:r>
          </w:p>
        </w:tc>
        <w:tc>
          <w:tcPr>
            <w:tcW w:w="174" w:type="pct"/>
            <w:tcBorders>
              <w:top w:val="single" w:sz="8" w:space="0" w:color="000000"/>
              <w:left w:val="single" w:sz="8" w:space="0" w:color="000000"/>
              <w:bottom w:val="single" w:sz="8" w:space="0" w:color="000000"/>
              <w:right w:val="single" w:sz="8" w:space="0" w:color="000000"/>
            </w:tcBorders>
          </w:tcPr>
          <w:p w:rsidR="001849A4" w:rsidRPr="0043355A"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6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214"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80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13</w:t>
            </w:r>
          </w:p>
        </w:tc>
        <w:tc>
          <w:tcPr>
            <w:tcW w:w="37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w:t>
            </w:r>
          </w:p>
        </w:tc>
      </w:tr>
      <w:tr w:rsidR="001849A4" w:rsidTr="007E15BC">
        <w:trPr>
          <w:trHeight w:val="246"/>
        </w:trPr>
        <w:tc>
          <w:tcPr>
            <w:tcW w:w="139"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4</w:t>
            </w:r>
          </w:p>
        </w:tc>
        <w:tc>
          <w:tcPr>
            <w:tcW w:w="552"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4004</w:t>
            </w:r>
          </w:p>
        </w:tc>
        <w:tc>
          <w:tcPr>
            <w:tcW w:w="337"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16</w:t>
            </w:r>
          </w:p>
        </w:tc>
        <w:tc>
          <w:tcPr>
            <w:tcW w:w="174" w:type="pct"/>
            <w:tcBorders>
              <w:top w:val="single" w:sz="8" w:space="0" w:color="000000"/>
              <w:left w:val="single" w:sz="8" w:space="0" w:color="000000"/>
              <w:bottom w:val="single" w:sz="8" w:space="0" w:color="000000"/>
              <w:right w:val="single" w:sz="8" w:space="0" w:color="000000"/>
            </w:tcBorders>
          </w:tcPr>
          <w:p w:rsidR="001849A4" w:rsidRPr="0043355A"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16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214"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N  </w:t>
            </w:r>
          </w:p>
        </w:tc>
        <w:tc>
          <w:tcPr>
            <w:tcW w:w="80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13</w:t>
            </w:r>
          </w:p>
        </w:tc>
        <w:tc>
          <w:tcPr>
            <w:tcW w:w="37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w:t>
            </w:r>
          </w:p>
        </w:tc>
      </w:tr>
      <w:tr w:rsidR="001849A4" w:rsidTr="007E15BC">
        <w:trPr>
          <w:trHeight w:val="246"/>
        </w:trPr>
        <w:tc>
          <w:tcPr>
            <w:tcW w:w="139"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5</w:t>
            </w:r>
          </w:p>
        </w:tc>
        <w:tc>
          <w:tcPr>
            <w:tcW w:w="552"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4005</w:t>
            </w:r>
          </w:p>
        </w:tc>
        <w:tc>
          <w:tcPr>
            <w:tcW w:w="337"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13</w:t>
            </w:r>
          </w:p>
        </w:tc>
        <w:tc>
          <w:tcPr>
            <w:tcW w:w="174" w:type="pct"/>
            <w:tcBorders>
              <w:top w:val="single" w:sz="8" w:space="0" w:color="000000"/>
              <w:left w:val="single" w:sz="8" w:space="0" w:color="000000"/>
              <w:bottom w:val="single" w:sz="8" w:space="0" w:color="000000"/>
              <w:right w:val="single" w:sz="8" w:space="0" w:color="000000"/>
            </w:tcBorders>
          </w:tcPr>
          <w:p w:rsidR="001849A4" w:rsidRPr="0043355A"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6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214"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N  </w:t>
            </w:r>
          </w:p>
        </w:tc>
        <w:tc>
          <w:tcPr>
            <w:tcW w:w="80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14</w:t>
            </w:r>
          </w:p>
        </w:tc>
        <w:tc>
          <w:tcPr>
            <w:tcW w:w="37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w:t>
            </w:r>
          </w:p>
        </w:tc>
      </w:tr>
      <w:tr w:rsidR="001849A4" w:rsidTr="007E15BC">
        <w:trPr>
          <w:trHeight w:val="246"/>
        </w:trPr>
        <w:tc>
          <w:tcPr>
            <w:tcW w:w="139"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6</w:t>
            </w:r>
          </w:p>
        </w:tc>
        <w:tc>
          <w:tcPr>
            <w:tcW w:w="552"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4006</w:t>
            </w:r>
          </w:p>
        </w:tc>
        <w:tc>
          <w:tcPr>
            <w:tcW w:w="337"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16</w:t>
            </w:r>
          </w:p>
        </w:tc>
        <w:tc>
          <w:tcPr>
            <w:tcW w:w="174" w:type="pct"/>
            <w:tcBorders>
              <w:top w:val="single" w:sz="8" w:space="0" w:color="000000"/>
              <w:left w:val="single" w:sz="8" w:space="0" w:color="000000"/>
              <w:bottom w:val="single" w:sz="8" w:space="0" w:color="000000"/>
              <w:right w:val="single" w:sz="8" w:space="0" w:color="000000"/>
            </w:tcBorders>
          </w:tcPr>
          <w:p w:rsidR="001849A4" w:rsidRPr="0043355A"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6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214"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80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15</w:t>
            </w:r>
          </w:p>
        </w:tc>
        <w:tc>
          <w:tcPr>
            <w:tcW w:w="37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w:t>
            </w:r>
          </w:p>
        </w:tc>
      </w:tr>
      <w:tr w:rsidR="001849A4" w:rsidTr="007E15BC">
        <w:trPr>
          <w:trHeight w:val="246"/>
        </w:trPr>
        <w:tc>
          <w:tcPr>
            <w:tcW w:w="139"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7</w:t>
            </w:r>
          </w:p>
        </w:tc>
        <w:tc>
          <w:tcPr>
            <w:tcW w:w="552"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4007</w:t>
            </w:r>
          </w:p>
        </w:tc>
        <w:tc>
          <w:tcPr>
            <w:tcW w:w="337"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13</w:t>
            </w:r>
          </w:p>
        </w:tc>
        <w:tc>
          <w:tcPr>
            <w:tcW w:w="174" w:type="pct"/>
            <w:tcBorders>
              <w:top w:val="single" w:sz="8" w:space="0" w:color="000000"/>
              <w:left w:val="single" w:sz="8" w:space="0" w:color="000000"/>
              <w:bottom w:val="single" w:sz="8" w:space="0" w:color="000000"/>
              <w:right w:val="single" w:sz="8" w:space="0" w:color="000000"/>
            </w:tcBorders>
          </w:tcPr>
          <w:p w:rsidR="001849A4" w:rsidRPr="0043355A"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6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214"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80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9</w:t>
            </w:r>
          </w:p>
        </w:tc>
        <w:tc>
          <w:tcPr>
            <w:tcW w:w="37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3</w:t>
            </w:r>
          </w:p>
        </w:tc>
      </w:tr>
      <w:tr w:rsidR="001849A4" w:rsidTr="007E15BC">
        <w:trPr>
          <w:trHeight w:val="246"/>
        </w:trPr>
        <w:tc>
          <w:tcPr>
            <w:tcW w:w="139"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8</w:t>
            </w:r>
          </w:p>
        </w:tc>
        <w:tc>
          <w:tcPr>
            <w:tcW w:w="552"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4008</w:t>
            </w:r>
          </w:p>
        </w:tc>
        <w:tc>
          <w:tcPr>
            <w:tcW w:w="337"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16</w:t>
            </w:r>
          </w:p>
        </w:tc>
        <w:tc>
          <w:tcPr>
            <w:tcW w:w="174" w:type="pct"/>
            <w:tcBorders>
              <w:top w:val="single" w:sz="8" w:space="0" w:color="000000"/>
              <w:left w:val="single" w:sz="8" w:space="0" w:color="000000"/>
              <w:bottom w:val="single" w:sz="8" w:space="0" w:color="000000"/>
              <w:right w:val="single" w:sz="8" w:space="0" w:color="000000"/>
            </w:tcBorders>
          </w:tcPr>
          <w:p w:rsidR="001849A4" w:rsidRPr="0043355A"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16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214"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80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14</w:t>
            </w:r>
          </w:p>
        </w:tc>
        <w:tc>
          <w:tcPr>
            <w:tcW w:w="37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w:t>
            </w:r>
          </w:p>
        </w:tc>
      </w:tr>
      <w:tr w:rsidR="001849A4" w:rsidTr="007E15BC">
        <w:trPr>
          <w:trHeight w:val="246"/>
        </w:trPr>
        <w:tc>
          <w:tcPr>
            <w:tcW w:w="139"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9</w:t>
            </w:r>
          </w:p>
        </w:tc>
        <w:tc>
          <w:tcPr>
            <w:tcW w:w="552"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4009</w:t>
            </w:r>
          </w:p>
        </w:tc>
        <w:tc>
          <w:tcPr>
            <w:tcW w:w="337"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13</w:t>
            </w:r>
          </w:p>
        </w:tc>
        <w:tc>
          <w:tcPr>
            <w:tcW w:w="174" w:type="pct"/>
            <w:tcBorders>
              <w:top w:val="single" w:sz="8" w:space="0" w:color="000000"/>
              <w:left w:val="single" w:sz="8" w:space="0" w:color="000000"/>
              <w:bottom w:val="single" w:sz="8" w:space="0" w:color="000000"/>
              <w:right w:val="single" w:sz="8" w:space="0" w:color="000000"/>
            </w:tcBorders>
          </w:tcPr>
          <w:p w:rsidR="001849A4" w:rsidRPr="0043355A"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0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6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214"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27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1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2  </w:t>
            </w:r>
          </w:p>
        </w:tc>
        <w:tc>
          <w:tcPr>
            <w:tcW w:w="172"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0  </w:t>
            </w:r>
          </w:p>
        </w:tc>
        <w:tc>
          <w:tcPr>
            <w:tcW w:w="808"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14</w:t>
            </w:r>
          </w:p>
        </w:tc>
        <w:tc>
          <w:tcPr>
            <w:tcW w:w="371" w:type="pct"/>
            <w:tcBorders>
              <w:top w:val="single" w:sz="8" w:space="0" w:color="000000"/>
              <w:left w:val="single" w:sz="8" w:space="0" w:color="000000"/>
              <w:bottom w:val="single" w:sz="8" w:space="0" w:color="000000"/>
              <w:right w:val="single" w:sz="8" w:space="0" w:color="000000"/>
            </w:tcBorders>
            <w:vAlign w:val="center"/>
          </w:tcPr>
          <w:p w:rsidR="001849A4" w:rsidRPr="0043355A"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w:t>
            </w:r>
          </w:p>
        </w:tc>
      </w:tr>
    </w:tbl>
    <w:p w:rsidR="00E86053" w:rsidRDefault="00E86053" w:rsidP="00314AB0">
      <w:pPr>
        <w:spacing w:after="0" w:line="360" w:lineRule="auto"/>
        <w:rPr>
          <w:rFonts w:ascii="Times New Roman" w:hAnsi="Times New Roman" w:cs="Times New Roman"/>
          <w:sz w:val="24"/>
          <w:szCs w:val="24"/>
        </w:rPr>
      </w:pPr>
    </w:p>
    <w:p w:rsidR="0043355A" w:rsidRDefault="0043355A" w:rsidP="0043355A">
      <w:pPr>
        <w:widowControl w:val="0"/>
        <w:autoSpaceDE w:val="0"/>
        <w:autoSpaceDN w:val="0"/>
        <w:adjustRightInd w:val="0"/>
        <w:spacing w:before="13" w:after="0" w:line="156" w:lineRule="atLeast"/>
        <w:rPr>
          <w:rFonts w:ascii="Times New Roman" w:hAnsi="Times New Roman" w:cs="Times New Roman"/>
          <w:bCs/>
          <w:color w:val="000000"/>
          <w:sz w:val="24"/>
          <w:szCs w:val="24"/>
        </w:rPr>
      </w:pPr>
      <w:r w:rsidRPr="003F5143">
        <w:rPr>
          <w:rFonts w:ascii="Times New Roman" w:hAnsi="Times New Roman" w:cs="Times New Roman"/>
          <w:bCs/>
          <w:color w:val="000000"/>
          <w:sz w:val="24"/>
          <w:szCs w:val="24"/>
        </w:rPr>
        <w:t xml:space="preserve">По итогам  ВПР: </w:t>
      </w:r>
      <w:r w:rsidR="00CE705F">
        <w:rPr>
          <w:rFonts w:ascii="Times New Roman" w:hAnsi="Times New Roman" w:cs="Times New Roman"/>
          <w:bCs/>
          <w:color w:val="000000"/>
          <w:sz w:val="24"/>
          <w:szCs w:val="24"/>
        </w:rPr>
        <w:tab/>
      </w:r>
      <w:r>
        <w:rPr>
          <w:rFonts w:ascii="Times New Roman" w:hAnsi="Times New Roman" w:cs="Times New Roman"/>
          <w:bCs/>
          <w:color w:val="000000"/>
          <w:sz w:val="24"/>
          <w:szCs w:val="24"/>
        </w:rPr>
        <w:t>1 учащийся получил</w:t>
      </w:r>
      <w:r w:rsidRPr="003F5143">
        <w:rPr>
          <w:rFonts w:ascii="Times New Roman" w:hAnsi="Times New Roman" w:cs="Times New Roman"/>
          <w:bCs/>
          <w:color w:val="000000"/>
          <w:sz w:val="24"/>
          <w:szCs w:val="24"/>
        </w:rPr>
        <w:t xml:space="preserve"> отметку «</w:t>
      </w:r>
      <w:r>
        <w:rPr>
          <w:rFonts w:ascii="Times New Roman" w:hAnsi="Times New Roman" w:cs="Times New Roman"/>
          <w:bCs/>
          <w:color w:val="000000"/>
          <w:sz w:val="24"/>
          <w:szCs w:val="24"/>
        </w:rPr>
        <w:t>3</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(11%)</w:t>
      </w:r>
      <w:r>
        <w:rPr>
          <w:rFonts w:ascii="Times New Roman" w:hAnsi="Times New Roman" w:cs="Times New Roman"/>
          <w:bCs/>
          <w:color w:val="000000"/>
          <w:sz w:val="24"/>
          <w:szCs w:val="24"/>
        </w:rPr>
        <w:t>,</w:t>
      </w:r>
    </w:p>
    <w:p w:rsidR="0043355A" w:rsidRPr="003F5143" w:rsidRDefault="00CE705F" w:rsidP="0043355A">
      <w:pPr>
        <w:widowControl w:val="0"/>
        <w:autoSpaceDE w:val="0"/>
        <w:autoSpaceDN w:val="0"/>
        <w:adjustRightInd w:val="0"/>
        <w:spacing w:before="13" w:after="0" w:line="156" w:lineRule="atLeast"/>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43355A">
        <w:rPr>
          <w:rFonts w:ascii="Times New Roman" w:hAnsi="Times New Roman" w:cs="Times New Roman"/>
          <w:bCs/>
          <w:color w:val="000000"/>
          <w:sz w:val="24"/>
          <w:szCs w:val="24"/>
        </w:rPr>
        <w:t>1 учащийся получил</w:t>
      </w:r>
      <w:r w:rsidR="0043355A" w:rsidRPr="003F5143">
        <w:rPr>
          <w:rFonts w:ascii="Times New Roman" w:hAnsi="Times New Roman" w:cs="Times New Roman"/>
          <w:bCs/>
          <w:color w:val="000000"/>
          <w:sz w:val="24"/>
          <w:szCs w:val="24"/>
        </w:rPr>
        <w:t xml:space="preserve"> отметку «</w:t>
      </w:r>
      <w:r w:rsidR="0043355A">
        <w:rPr>
          <w:rFonts w:ascii="Times New Roman" w:hAnsi="Times New Roman" w:cs="Times New Roman"/>
          <w:bCs/>
          <w:color w:val="000000"/>
          <w:sz w:val="24"/>
          <w:szCs w:val="24"/>
        </w:rPr>
        <w:t>4</w:t>
      </w:r>
      <w:r w:rsidR="0043355A"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(11%)</w:t>
      </w:r>
      <w:r w:rsidR="0043355A">
        <w:rPr>
          <w:rFonts w:ascii="Times New Roman" w:hAnsi="Times New Roman" w:cs="Times New Roman"/>
          <w:bCs/>
          <w:color w:val="000000"/>
          <w:sz w:val="24"/>
          <w:szCs w:val="24"/>
        </w:rPr>
        <w:t>,</w:t>
      </w:r>
    </w:p>
    <w:p w:rsidR="0043355A" w:rsidRPr="003F5143" w:rsidRDefault="0043355A" w:rsidP="00CE705F">
      <w:pPr>
        <w:widowControl w:val="0"/>
        <w:autoSpaceDE w:val="0"/>
        <w:autoSpaceDN w:val="0"/>
        <w:adjustRightInd w:val="0"/>
        <w:spacing w:before="13" w:after="0" w:line="156" w:lineRule="atLeast"/>
        <w:ind w:left="1416" w:firstLine="708"/>
        <w:rPr>
          <w:rFonts w:ascii="Times New Roman" w:hAnsi="Times New Roman" w:cs="Times New Roman"/>
          <w:bCs/>
          <w:color w:val="000000"/>
          <w:sz w:val="24"/>
          <w:szCs w:val="24"/>
        </w:rPr>
      </w:pPr>
      <w:r>
        <w:rPr>
          <w:rFonts w:ascii="Times New Roman" w:hAnsi="Times New Roman" w:cs="Times New Roman"/>
          <w:bCs/>
          <w:color w:val="000000"/>
          <w:sz w:val="24"/>
          <w:szCs w:val="24"/>
        </w:rPr>
        <w:t>7</w:t>
      </w:r>
      <w:r w:rsidRPr="003F5143">
        <w:rPr>
          <w:rFonts w:ascii="Times New Roman" w:hAnsi="Times New Roman" w:cs="Times New Roman"/>
          <w:bCs/>
          <w:color w:val="000000"/>
          <w:sz w:val="24"/>
          <w:szCs w:val="24"/>
        </w:rPr>
        <w:t xml:space="preserve"> учащихся получили отметку «</w:t>
      </w:r>
      <w:r>
        <w:rPr>
          <w:rFonts w:ascii="Times New Roman" w:hAnsi="Times New Roman" w:cs="Times New Roman"/>
          <w:bCs/>
          <w:color w:val="000000"/>
          <w:sz w:val="24"/>
          <w:szCs w:val="24"/>
        </w:rPr>
        <w:t>5</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(78%)</w:t>
      </w:r>
      <w:r>
        <w:rPr>
          <w:rFonts w:ascii="Times New Roman" w:hAnsi="Times New Roman" w:cs="Times New Roman"/>
          <w:bCs/>
          <w:color w:val="000000"/>
          <w:sz w:val="24"/>
          <w:szCs w:val="24"/>
        </w:rPr>
        <w:t>.</w:t>
      </w:r>
    </w:p>
    <w:p w:rsidR="00E86053" w:rsidRDefault="00E86053" w:rsidP="00314AB0">
      <w:pPr>
        <w:spacing w:after="0" w:line="360" w:lineRule="auto"/>
        <w:rPr>
          <w:rFonts w:ascii="Times New Roman" w:hAnsi="Times New Roman" w:cs="Times New Roman"/>
          <w:sz w:val="24"/>
          <w:szCs w:val="24"/>
        </w:rPr>
      </w:pPr>
    </w:p>
    <w:tbl>
      <w:tblPr>
        <w:tblW w:w="5000" w:type="pct"/>
        <w:tblCellMar>
          <w:left w:w="15" w:type="dxa"/>
          <w:right w:w="15" w:type="dxa"/>
        </w:tblCellMar>
        <w:tblLook w:val="0000" w:firstRow="0" w:lastRow="0" w:firstColumn="0" w:lastColumn="0" w:noHBand="0" w:noVBand="0"/>
      </w:tblPr>
      <w:tblGrid>
        <w:gridCol w:w="36"/>
        <w:gridCol w:w="91"/>
        <w:gridCol w:w="98"/>
        <w:gridCol w:w="2751"/>
        <w:gridCol w:w="896"/>
        <w:gridCol w:w="598"/>
        <w:gridCol w:w="411"/>
        <w:gridCol w:w="307"/>
        <w:gridCol w:w="411"/>
        <w:gridCol w:w="307"/>
        <w:gridCol w:w="436"/>
        <w:gridCol w:w="436"/>
        <w:gridCol w:w="436"/>
        <w:gridCol w:w="436"/>
        <w:gridCol w:w="307"/>
        <w:gridCol w:w="307"/>
        <w:gridCol w:w="436"/>
        <w:gridCol w:w="436"/>
        <w:gridCol w:w="307"/>
        <w:gridCol w:w="307"/>
        <w:gridCol w:w="625"/>
      </w:tblGrid>
      <w:tr w:rsidR="0043355A" w:rsidTr="0043355A">
        <w:trPr>
          <w:trHeight w:val="245"/>
        </w:trPr>
        <w:tc>
          <w:tcPr>
            <w:tcW w:w="5000" w:type="pct"/>
            <w:gridSpan w:val="21"/>
            <w:tcBorders>
              <w:top w:val="nil"/>
              <w:left w:val="nil"/>
              <w:bottom w:val="nil"/>
              <w:right w:val="nil"/>
            </w:tcBorders>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Выполнение заданий</w:t>
            </w:r>
          </w:p>
        </w:tc>
      </w:tr>
      <w:tr w:rsidR="0043355A" w:rsidTr="0043355A">
        <w:trPr>
          <w:trHeight w:val="247"/>
        </w:trPr>
        <w:tc>
          <w:tcPr>
            <w:tcW w:w="5000" w:type="pct"/>
            <w:gridSpan w:val="21"/>
            <w:tcBorders>
              <w:top w:val="nil"/>
              <w:left w:val="nil"/>
              <w:bottom w:val="nil"/>
              <w:right w:val="nil"/>
            </w:tcBorders>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(в % от числа участников)</w:t>
            </w:r>
          </w:p>
        </w:tc>
      </w:tr>
      <w:tr w:rsidR="0043355A" w:rsidRPr="0043355A" w:rsidTr="0043355A">
        <w:trPr>
          <w:gridAfter w:val="1"/>
          <w:wAfter w:w="301" w:type="pct"/>
          <w:trHeight w:val="442"/>
        </w:trPr>
        <w:tc>
          <w:tcPr>
            <w:tcW w:w="1434" w:type="pct"/>
            <w:gridSpan w:val="4"/>
            <w:vMerge w:val="restar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ОО</w:t>
            </w:r>
          </w:p>
        </w:tc>
        <w:tc>
          <w:tcPr>
            <w:tcW w:w="432" w:type="pct"/>
            <w:vMerge w:val="restar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Кол-во уч.</w:t>
            </w:r>
          </w:p>
        </w:tc>
        <w:tc>
          <w:tcPr>
            <w:tcW w:w="288"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tLeast"/>
              <w:jc w:val="center"/>
              <w:rPr>
                <w:rFonts w:ascii="Times New Roman" w:hAnsi="Times New Roman" w:cs="Times New Roman"/>
                <w:sz w:val="24"/>
                <w:szCs w:val="24"/>
              </w:rPr>
            </w:pPr>
            <w:r w:rsidRPr="0043355A">
              <w:rPr>
                <w:rFonts w:ascii="Times New Roman" w:hAnsi="Times New Roman" w:cs="Times New Roman"/>
                <w:noProof/>
                <w:sz w:val="24"/>
                <w:szCs w:val="24"/>
                <w:lang w:eastAsia="ru-RU"/>
              </w:rPr>
              <w:drawing>
                <wp:inline distT="0" distB="0" distL="0" distR="0" wp14:anchorId="3280F884" wp14:editId="18CAA0EB">
                  <wp:extent cx="209550" cy="3143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09550" cy="314325"/>
                          </a:xfrm>
                          <a:prstGeom prst="rect">
                            <a:avLst/>
                          </a:prstGeom>
                          <a:noFill/>
                          <a:ln w="9525">
                            <a:noFill/>
                            <a:miter lim="800000"/>
                            <a:headEnd/>
                            <a:tailEnd/>
                          </a:ln>
                        </pic:spPr>
                      </pic:pic>
                    </a:graphicData>
                  </a:graphic>
                </wp:inline>
              </w:drawing>
            </w:r>
          </w:p>
        </w:tc>
        <w:tc>
          <w:tcPr>
            <w:tcW w:w="19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2</w:t>
            </w:r>
          </w:p>
        </w:tc>
        <w:tc>
          <w:tcPr>
            <w:tcW w:w="19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3</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4</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5(1)</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5(2)</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6(1)</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6(2)</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7</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8</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9(1)</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9(2)</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10</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11</w:t>
            </w:r>
          </w:p>
        </w:tc>
      </w:tr>
      <w:tr w:rsidR="0043355A" w:rsidRPr="0043355A" w:rsidTr="0043355A">
        <w:trPr>
          <w:gridAfter w:val="1"/>
          <w:wAfter w:w="301" w:type="pct"/>
          <w:trHeight w:val="246"/>
        </w:trPr>
        <w:tc>
          <w:tcPr>
            <w:tcW w:w="1434" w:type="pct"/>
            <w:gridSpan w:val="4"/>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432"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288"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65"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Макс</w:t>
            </w:r>
            <w:r w:rsidRPr="0043355A">
              <w:rPr>
                <w:rFonts w:ascii="Times New Roman" w:hAnsi="Times New Roman" w:cs="Times New Roman"/>
                <w:color w:val="000000"/>
                <w:sz w:val="24"/>
                <w:szCs w:val="24"/>
              </w:rPr>
              <w:br/>
              <w:t>балл</w:t>
            </w:r>
          </w:p>
        </w:tc>
        <w:tc>
          <w:tcPr>
            <w:tcW w:w="19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19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2</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2</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2</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2</w:t>
            </w:r>
          </w:p>
        </w:tc>
      </w:tr>
      <w:tr w:rsidR="0043355A" w:rsidRPr="0043355A" w:rsidTr="0043355A">
        <w:trPr>
          <w:gridAfter w:val="1"/>
          <w:wAfter w:w="301" w:type="pct"/>
          <w:trHeight w:val="246"/>
        </w:trPr>
        <w:tc>
          <w:tcPr>
            <w:tcW w:w="1434" w:type="pct"/>
            <w:gridSpan w:val="4"/>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Вся выборка</w:t>
            </w:r>
          </w:p>
        </w:tc>
        <w:tc>
          <w:tcPr>
            <w:tcW w:w="432"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1368910</w:t>
            </w:r>
          </w:p>
        </w:tc>
        <w:tc>
          <w:tcPr>
            <w:tcW w:w="288"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96</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90</w:t>
            </w:r>
          </w:p>
        </w:tc>
        <w:tc>
          <w:tcPr>
            <w:tcW w:w="19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87</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67</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84</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73</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94</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91</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73</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57</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45</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36</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64</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18</w:t>
            </w:r>
          </w:p>
        </w:tc>
      </w:tr>
      <w:tr w:rsidR="0043355A" w:rsidRPr="0043355A" w:rsidTr="0043355A">
        <w:trPr>
          <w:gridAfter w:val="1"/>
          <w:wAfter w:w="301" w:type="pct"/>
          <w:trHeight w:val="246"/>
        </w:trPr>
        <w:tc>
          <w:tcPr>
            <w:tcW w:w="18" w:type="pct"/>
            <w:vMerge w:val="restart"/>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417" w:type="pct"/>
            <w:gridSpan w:val="3"/>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Свердловская обл.</w:t>
            </w:r>
          </w:p>
        </w:tc>
        <w:tc>
          <w:tcPr>
            <w:tcW w:w="432"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42868</w:t>
            </w:r>
          </w:p>
        </w:tc>
        <w:tc>
          <w:tcPr>
            <w:tcW w:w="288"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96</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91</w:t>
            </w:r>
          </w:p>
        </w:tc>
        <w:tc>
          <w:tcPr>
            <w:tcW w:w="19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83</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52</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76</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86</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95</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94</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65</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50</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66</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64</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57</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20</w:t>
            </w:r>
          </w:p>
        </w:tc>
      </w:tr>
      <w:tr w:rsidR="0043355A" w:rsidRPr="0043355A" w:rsidTr="0043355A">
        <w:trPr>
          <w:gridAfter w:val="1"/>
          <w:wAfter w:w="301" w:type="pct"/>
          <w:trHeight w:val="246"/>
        </w:trPr>
        <w:tc>
          <w:tcPr>
            <w:tcW w:w="18"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44" w:type="pct"/>
            <w:vMerge w:val="restart"/>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73" w:type="pct"/>
            <w:gridSpan w:val="2"/>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Свердловская область (региональное подчинение)</w:t>
            </w:r>
          </w:p>
        </w:tc>
        <w:tc>
          <w:tcPr>
            <w:tcW w:w="432"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344</w:t>
            </w:r>
          </w:p>
        </w:tc>
        <w:tc>
          <w:tcPr>
            <w:tcW w:w="288"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96</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87</w:t>
            </w:r>
          </w:p>
        </w:tc>
        <w:tc>
          <w:tcPr>
            <w:tcW w:w="19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81</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55</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74</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82</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95</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92</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58</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47</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60</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60</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58</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17</w:t>
            </w:r>
          </w:p>
        </w:tc>
      </w:tr>
      <w:tr w:rsidR="0043355A" w:rsidRPr="0043355A" w:rsidTr="00DD3778">
        <w:trPr>
          <w:gridAfter w:val="1"/>
          <w:wAfter w:w="301" w:type="pct"/>
          <w:trHeight w:val="344"/>
        </w:trPr>
        <w:tc>
          <w:tcPr>
            <w:tcW w:w="18"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44"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47" w:type="pct"/>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26"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ЧОУ "СОШ  "Истоки  "</w:t>
            </w:r>
          </w:p>
        </w:tc>
        <w:tc>
          <w:tcPr>
            <w:tcW w:w="432"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9</w:t>
            </w:r>
          </w:p>
        </w:tc>
        <w:tc>
          <w:tcPr>
            <w:tcW w:w="288" w:type="pct"/>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100</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89</w:t>
            </w:r>
          </w:p>
        </w:tc>
        <w:tc>
          <w:tcPr>
            <w:tcW w:w="19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100</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33</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100</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78</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100</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100</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78</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72</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78</w:t>
            </w:r>
          </w:p>
        </w:tc>
        <w:tc>
          <w:tcPr>
            <w:tcW w:w="210"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89</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39</w:t>
            </w:r>
          </w:p>
        </w:tc>
        <w:tc>
          <w:tcPr>
            <w:tcW w:w="148"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28</w:t>
            </w:r>
          </w:p>
        </w:tc>
      </w:tr>
    </w:tbl>
    <w:p w:rsidR="00E86053" w:rsidRDefault="00E86053" w:rsidP="00314AB0">
      <w:pPr>
        <w:spacing w:after="0" w:line="360" w:lineRule="auto"/>
        <w:rPr>
          <w:rFonts w:ascii="Times New Roman" w:hAnsi="Times New Roman" w:cs="Times New Roman"/>
          <w:sz w:val="24"/>
          <w:szCs w:val="24"/>
        </w:rPr>
      </w:pPr>
    </w:p>
    <w:tbl>
      <w:tblPr>
        <w:tblW w:w="5071" w:type="pct"/>
        <w:tblCellMar>
          <w:left w:w="15" w:type="dxa"/>
          <w:right w:w="15" w:type="dxa"/>
        </w:tblCellMar>
        <w:tblLook w:val="0000" w:firstRow="0" w:lastRow="0" w:firstColumn="0" w:lastColumn="0" w:noHBand="0" w:noVBand="0"/>
      </w:tblPr>
      <w:tblGrid>
        <w:gridCol w:w="216"/>
        <w:gridCol w:w="214"/>
        <w:gridCol w:w="214"/>
        <w:gridCol w:w="703"/>
        <w:gridCol w:w="377"/>
        <w:gridCol w:w="440"/>
        <w:gridCol w:w="429"/>
        <w:gridCol w:w="829"/>
        <w:gridCol w:w="2115"/>
        <w:gridCol w:w="1105"/>
        <w:gridCol w:w="718"/>
        <w:gridCol w:w="718"/>
        <w:gridCol w:w="718"/>
        <w:gridCol w:w="884"/>
        <w:gridCol w:w="842"/>
      </w:tblGrid>
      <w:tr w:rsidR="0043355A" w:rsidRPr="0043355A" w:rsidTr="007E15BC">
        <w:trPr>
          <w:trHeight w:val="344"/>
        </w:trPr>
        <w:tc>
          <w:tcPr>
            <w:tcW w:w="5000" w:type="pct"/>
            <w:gridSpan w:val="15"/>
            <w:tcBorders>
              <w:top w:val="nil"/>
              <w:left w:val="nil"/>
              <w:bottom w:val="nil"/>
              <w:right w:val="nil"/>
            </w:tcBorders>
          </w:tcPr>
          <w:p w:rsidR="0043355A" w:rsidRPr="0043355A" w:rsidRDefault="0043355A" w:rsidP="00CE705F">
            <w:pPr>
              <w:widowControl w:val="0"/>
              <w:autoSpaceDE w:val="0"/>
              <w:autoSpaceDN w:val="0"/>
              <w:adjustRightInd w:val="0"/>
              <w:spacing w:before="13" w:after="0" w:line="156"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Статистика по отметкам</w:t>
            </w:r>
          </w:p>
        </w:tc>
      </w:tr>
      <w:tr w:rsidR="0043355A" w:rsidRPr="0043355A" w:rsidTr="007E15BC">
        <w:trPr>
          <w:trHeight w:val="194"/>
        </w:trPr>
        <w:tc>
          <w:tcPr>
            <w:tcW w:w="5000" w:type="pct"/>
            <w:gridSpan w:val="15"/>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r>
      <w:tr w:rsidR="0043355A" w:rsidRPr="0043355A" w:rsidTr="00DD3778">
        <w:trPr>
          <w:trHeight w:val="540"/>
        </w:trPr>
        <w:tc>
          <w:tcPr>
            <w:tcW w:w="2631" w:type="pct"/>
            <w:gridSpan w:val="9"/>
            <w:vMerge w:val="restar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ОО</w:t>
            </w:r>
          </w:p>
        </w:tc>
        <w:tc>
          <w:tcPr>
            <w:tcW w:w="525" w:type="pct"/>
            <w:vMerge w:val="restar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Кол-во уч.</w:t>
            </w:r>
          </w:p>
        </w:tc>
        <w:tc>
          <w:tcPr>
            <w:tcW w:w="1443" w:type="pct"/>
            <w:gridSpan w:val="4"/>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Распределение групп баллов в %</w:t>
            </w:r>
          </w:p>
        </w:tc>
        <w:tc>
          <w:tcPr>
            <w:tcW w:w="401" w:type="pct"/>
            <w:vMerge w:val="restart"/>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r>
      <w:tr w:rsidR="0043355A" w:rsidRPr="0043355A" w:rsidTr="00DD3778">
        <w:trPr>
          <w:trHeight w:val="393"/>
        </w:trPr>
        <w:tc>
          <w:tcPr>
            <w:tcW w:w="2631" w:type="pct"/>
            <w:gridSpan w:val="9"/>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525" w:type="pct"/>
            <w:vMerge/>
            <w:tcBorders>
              <w:top w:val="single" w:sz="8" w:space="0" w:color="000000"/>
              <w:left w:val="single" w:sz="8" w:space="0" w:color="000000"/>
              <w:bottom w:val="single" w:sz="8" w:space="0" w:color="000000"/>
              <w:right w:val="single" w:sz="8" w:space="0" w:color="000000"/>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341"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2</w:t>
            </w:r>
          </w:p>
        </w:tc>
        <w:tc>
          <w:tcPr>
            <w:tcW w:w="341"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3</w:t>
            </w:r>
          </w:p>
        </w:tc>
        <w:tc>
          <w:tcPr>
            <w:tcW w:w="341"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4</w:t>
            </w:r>
          </w:p>
        </w:tc>
        <w:tc>
          <w:tcPr>
            <w:tcW w:w="419"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5</w:t>
            </w:r>
          </w:p>
        </w:tc>
        <w:tc>
          <w:tcPr>
            <w:tcW w:w="401"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jc w:val="center"/>
              <w:rPr>
                <w:rFonts w:ascii="Times New Roman" w:hAnsi="Times New Roman" w:cs="Times New Roman"/>
                <w:sz w:val="24"/>
                <w:szCs w:val="24"/>
              </w:rPr>
            </w:pPr>
          </w:p>
        </w:tc>
      </w:tr>
      <w:tr w:rsidR="0043355A" w:rsidRPr="0043355A" w:rsidTr="00DD3778">
        <w:trPr>
          <w:trHeight w:val="377"/>
        </w:trPr>
        <w:tc>
          <w:tcPr>
            <w:tcW w:w="2631" w:type="pct"/>
            <w:gridSpan w:val="9"/>
            <w:tcBorders>
              <w:top w:val="single" w:sz="16" w:space="0" w:color="000000"/>
              <w:left w:val="single" w:sz="16" w:space="0" w:color="000000"/>
              <w:bottom w:val="single" w:sz="16" w:space="0" w:color="000000"/>
              <w:right w:val="single" w:sz="16" w:space="0" w:color="000000"/>
            </w:tcBorders>
            <w:vAlign w:val="center"/>
          </w:tcPr>
          <w:p w:rsidR="0043355A" w:rsidRPr="0043355A" w:rsidRDefault="0043355A" w:rsidP="00CE705F">
            <w:pPr>
              <w:widowControl w:val="0"/>
              <w:autoSpaceDE w:val="0"/>
              <w:autoSpaceDN w:val="0"/>
              <w:adjustRightInd w:val="0"/>
              <w:spacing w:before="13" w:after="0" w:line="156" w:lineRule="atLeast"/>
              <w:ind w:left="15"/>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Вся выборка</w:t>
            </w:r>
          </w:p>
        </w:tc>
        <w:tc>
          <w:tcPr>
            <w:tcW w:w="525" w:type="pct"/>
            <w:tcBorders>
              <w:top w:val="single" w:sz="16" w:space="0" w:color="000000"/>
              <w:left w:val="single" w:sz="16" w:space="0" w:color="000000"/>
              <w:bottom w:val="single" w:sz="16" w:space="0" w:color="000000"/>
              <w:right w:val="single" w:sz="16" w:space="0" w:color="000000"/>
            </w:tcBorders>
            <w:vAlign w:val="center"/>
          </w:tcPr>
          <w:p w:rsidR="0043355A" w:rsidRPr="0043355A" w:rsidRDefault="0043355A" w:rsidP="00CE705F">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1368910</w:t>
            </w:r>
          </w:p>
        </w:tc>
        <w:tc>
          <w:tcPr>
            <w:tcW w:w="341" w:type="pct"/>
            <w:tcBorders>
              <w:top w:val="single" w:sz="16" w:space="0" w:color="000000"/>
              <w:left w:val="single" w:sz="16" w:space="0" w:color="000000"/>
              <w:bottom w:val="single" w:sz="16" w:space="0" w:color="000000"/>
              <w:right w:val="single" w:sz="16"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2.2</w:t>
            </w:r>
          </w:p>
        </w:tc>
        <w:tc>
          <w:tcPr>
            <w:tcW w:w="341" w:type="pct"/>
            <w:tcBorders>
              <w:top w:val="single" w:sz="16" w:space="0" w:color="000000"/>
              <w:left w:val="single" w:sz="16" w:space="0" w:color="000000"/>
              <w:bottom w:val="single" w:sz="16" w:space="0" w:color="000000"/>
              <w:right w:val="single" w:sz="16"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19.2</w:t>
            </w:r>
          </w:p>
        </w:tc>
        <w:tc>
          <w:tcPr>
            <w:tcW w:w="341" w:type="pct"/>
            <w:tcBorders>
              <w:top w:val="single" w:sz="16" w:space="0" w:color="000000"/>
              <w:left w:val="single" w:sz="16" w:space="0" w:color="000000"/>
              <w:bottom w:val="single" w:sz="16" w:space="0" w:color="000000"/>
              <w:right w:val="single" w:sz="16"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31.9</w:t>
            </w:r>
          </w:p>
        </w:tc>
        <w:tc>
          <w:tcPr>
            <w:tcW w:w="419" w:type="pct"/>
            <w:tcBorders>
              <w:top w:val="single" w:sz="16" w:space="0" w:color="000000"/>
              <w:left w:val="single" w:sz="16" w:space="0" w:color="000000"/>
              <w:bottom w:val="single" w:sz="16" w:space="0" w:color="000000"/>
              <w:right w:val="single" w:sz="16"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46.7</w:t>
            </w:r>
          </w:p>
        </w:tc>
        <w:tc>
          <w:tcPr>
            <w:tcW w:w="401"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jc w:val="center"/>
              <w:rPr>
                <w:rFonts w:ascii="Times New Roman" w:hAnsi="Times New Roman" w:cs="Times New Roman"/>
                <w:sz w:val="24"/>
                <w:szCs w:val="24"/>
              </w:rPr>
            </w:pPr>
          </w:p>
        </w:tc>
      </w:tr>
      <w:tr w:rsidR="0043355A" w:rsidRPr="0043355A" w:rsidTr="00DD3778">
        <w:trPr>
          <w:trHeight w:val="273"/>
        </w:trPr>
        <w:tc>
          <w:tcPr>
            <w:tcW w:w="103" w:type="pct"/>
            <w:vMerge w:val="restart"/>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2528" w:type="pct"/>
            <w:gridSpan w:val="8"/>
            <w:tcBorders>
              <w:top w:val="single" w:sz="12" w:space="0" w:color="000000"/>
              <w:left w:val="single" w:sz="12" w:space="0" w:color="000000"/>
              <w:bottom w:val="single" w:sz="12" w:space="0" w:color="000000"/>
              <w:right w:val="single" w:sz="12" w:space="0" w:color="000000"/>
            </w:tcBorders>
          </w:tcPr>
          <w:p w:rsidR="0043355A" w:rsidRPr="0043355A" w:rsidRDefault="0043355A" w:rsidP="00CE705F">
            <w:pPr>
              <w:widowControl w:val="0"/>
              <w:autoSpaceDE w:val="0"/>
              <w:autoSpaceDN w:val="0"/>
              <w:adjustRightInd w:val="0"/>
              <w:spacing w:before="13" w:after="0" w:line="156" w:lineRule="atLeast"/>
              <w:ind w:left="15"/>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Свердловская обл.</w:t>
            </w:r>
          </w:p>
        </w:tc>
        <w:tc>
          <w:tcPr>
            <w:tcW w:w="525" w:type="pct"/>
            <w:tcBorders>
              <w:top w:val="single" w:sz="12" w:space="0" w:color="000000"/>
              <w:left w:val="single" w:sz="12" w:space="0" w:color="000000"/>
              <w:bottom w:val="single" w:sz="12" w:space="0" w:color="000000"/>
              <w:right w:val="single" w:sz="12" w:space="0" w:color="000000"/>
            </w:tcBorders>
            <w:vAlign w:val="center"/>
          </w:tcPr>
          <w:p w:rsidR="0043355A" w:rsidRPr="0043355A" w:rsidRDefault="0043355A" w:rsidP="00CE705F">
            <w:pPr>
              <w:widowControl w:val="0"/>
              <w:autoSpaceDE w:val="0"/>
              <w:autoSpaceDN w:val="0"/>
              <w:adjustRightInd w:val="0"/>
              <w:spacing w:before="13" w:after="0" w:line="143"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42868</w:t>
            </w:r>
          </w:p>
        </w:tc>
        <w:tc>
          <w:tcPr>
            <w:tcW w:w="341" w:type="pct"/>
            <w:tcBorders>
              <w:top w:val="single" w:sz="12" w:space="0" w:color="000000"/>
              <w:left w:val="single" w:sz="12" w:space="0" w:color="000000"/>
              <w:bottom w:val="single" w:sz="12" w:space="0" w:color="000000"/>
              <w:right w:val="single" w:sz="12"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3.3</w:t>
            </w:r>
          </w:p>
        </w:tc>
        <w:tc>
          <w:tcPr>
            <w:tcW w:w="341" w:type="pct"/>
            <w:tcBorders>
              <w:top w:val="single" w:sz="12" w:space="0" w:color="000000"/>
              <w:left w:val="single" w:sz="12" w:space="0" w:color="000000"/>
              <w:bottom w:val="single" w:sz="12" w:space="0" w:color="000000"/>
              <w:right w:val="single" w:sz="12"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20</w:t>
            </w:r>
          </w:p>
        </w:tc>
        <w:tc>
          <w:tcPr>
            <w:tcW w:w="341" w:type="pct"/>
            <w:tcBorders>
              <w:top w:val="single" w:sz="12" w:space="0" w:color="000000"/>
              <w:left w:val="single" w:sz="12" w:space="0" w:color="000000"/>
              <w:bottom w:val="single" w:sz="12" w:space="0" w:color="000000"/>
              <w:right w:val="single" w:sz="12"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28</w:t>
            </w:r>
          </w:p>
        </w:tc>
        <w:tc>
          <w:tcPr>
            <w:tcW w:w="419" w:type="pct"/>
            <w:tcBorders>
              <w:top w:val="single" w:sz="12" w:space="0" w:color="000000"/>
              <w:left w:val="single" w:sz="12" w:space="0" w:color="000000"/>
              <w:bottom w:val="single" w:sz="12" w:space="0" w:color="000000"/>
              <w:right w:val="single" w:sz="12"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48.7</w:t>
            </w:r>
          </w:p>
        </w:tc>
        <w:tc>
          <w:tcPr>
            <w:tcW w:w="401"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jc w:val="center"/>
              <w:rPr>
                <w:rFonts w:ascii="Times New Roman" w:hAnsi="Times New Roman" w:cs="Times New Roman"/>
                <w:sz w:val="24"/>
                <w:szCs w:val="24"/>
              </w:rPr>
            </w:pPr>
          </w:p>
        </w:tc>
      </w:tr>
      <w:tr w:rsidR="0043355A" w:rsidRPr="0043355A" w:rsidTr="00DD3778">
        <w:trPr>
          <w:trHeight w:val="442"/>
        </w:trPr>
        <w:tc>
          <w:tcPr>
            <w:tcW w:w="103"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102" w:type="pct"/>
            <w:vMerge w:val="restart"/>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2427" w:type="pct"/>
            <w:gridSpan w:val="7"/>
            <w:tcBorders>
              <w:top w:val="single" w:sz="12" w:space="0" w:color="000000"/>
              <w:left w:val="single" w:sz="12" w:space="0" w:color="000000"/>
              <w:bottom w:val="single" w:sz="12" w:space="0" w:color="000000"/>
              <w:right w:val="single" w:sz="12" w:space="0" w:color="000000"/>
            </w:tcBorders>
          </w:tcPr>
          <w:p w:rsidR="0043355A" w:rsidRPr="0043355A" w:rsidRDefault="0043355A" w:rsidP="00CE705F">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Свердловская область (региональное подчинение)</w:t>
            </w:r>
          </w:p>
        </w:tc>
        <w:tc>
          <w:tcPr>
            <w:tcW w:w="525" w:type="pct"/>
            <w:tcBorders>
              <w:top w:val="single" w:sz="12" w:space="0" w:color="000000"/>
              <w:left w:val="single" w:sz="12" w:space="0" w:color="000000"/>
              <w:bottom w:val="single" w:sz="12" w:space="0" w:color="000000"/>
              <w:right w:val="single" w:sz="12" w:space="0" w:color="000000"/>
            </w:tcBorders>
            <w:vAlign w:val="center"/>
          </w:tcPr>
          <w:p w:rsidR="0043355A" w:rsidRPr="0043355A" w:rsidRDefault="0043355A" w:rsidP="00CE705F">
            <w:pPr>
              <w:widowControl w:val="0"/>
              <w:autoSpaceDE w:val="0"/>
              <w:autoSpaceDN w:val="0"/>
              <w:adjustRightInd w:val="0"/>
              <w:spacing w:before="13" w:after="0" w:line="143"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344</w:t>
            </w:r>
          </w:p>
        </w:tc>
        <w:tc>
          <w:tcPr>
            <w:tcW w:w="341" w:type="pct"/>
            <w:tcBorders>
              <w:top w:val="single" w:sz="12" w:space="0" w:color="000000"/>
              <w:left w:val="single" w:sz="12" w:space="0" w:color="000000"/>
              <w:bottom w:val="single" w:sz="12" w:space="0" w:color="000000"/>
              <w:right w:val="single" w:sz="12"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4.9</w:t>
            </w:r>
          </w:p>
        </w:tc>
        <w:tc>
          <w:tcPr>
            <w:tcW w:w="341" w:type="pct"/>
            <w:tcBorders>
              <w:top w:val="single" w:sz="12" w:space="0" w:color="000000"/>
              <w:left w:val="single" w:sz="12" w:space="0" w:color="000000"/>
              <w:bottom w:val="single" w:sz="12" w:space="0" w:color="000000"/>
              <w:right w:val="single" w:sz="12"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24.7</w:t>
            </w:r>
          </w:p>
        </w:tc>
        <w:tc>
          <w:tcPr>
            <w:tcW w:w="341" w:type="pct"/>
            <w:tcBorders>
              <w:top w:val="single" w:sz="12" w:space="0" w:color="000000"/>
              <w:left w:val="single" w:sz="12" w:space="0" w:color="000000"/>
              <w:bottom w:val="single" w:sz="12" w:space="0" w:color="000000"/>
              <w:right w:val="single" w:sz="12"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23</w:t>
            </w:r>
          </w:p>
        </w:tc>
        <w:tc>
          <w:tcPr>
            <w:tcW w:w="419" w:type="pct"/>
            <w:tcBorders>
              <w:top w:val="single" w:sz="12" w:space="0" w:color="000000"/>
              <w:left w:val="single" w:sz="12" w:space="0" w:color="000000"/>
              <w:bottom w:val="single" w:sz="12" w:space="0" w:color="000000"/>
              <w:right w:val="single" w:sz="12"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47.4</w:t>
            </w:r>
          </w:p>
        </w:tc>
        <w:tc>
          <w:tcPr>
            <w:tcW w:w="401"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jc w:val="center"/>
              <w:rPr>
                <w:rFonts w:ascii="Times New Roman" w:hAnsi="Times New Roman" w:cs="Times New Roman"/>
                <w:sz w:val="24"/>
                <w:szCs w:val="24"/>
              </w:rPr>
            </w:pPr>
          </w:p>
        </w:tc>
      </w:tr>
      <w:tr w:rsidR="0043355A" w:rsidRPr="0043355A" w:rsidTr="00DD3778">
        <w:trPr>
          <w:trHeight w:val="491"/>
        </w:trPr>
        <w:tc>
          <w:tcPr>
            <w:tcW w:w="103"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102"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102" w:type="pct"/>
            <w:vMerge w:val="restart"/>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2325" w:type="pct"/>
            <w:gridSpan w:val="6"/>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 xml:space="preserve"> ЧОУ "СОШ  "Истоки  "     </w:t>
            </w:r>
          </w:p>
        </w:tc>
        <w:tc>
          <w:tcPr>
            <w:tcW w:w="525"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9</w:t>
            </w:r>
          </w:p>
        </w:tc>
        <w:tc>
          <w:tcPr>
            <w:tcW w:w="341"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0</w:t>
            </w:r>
          </w:p>
        </w:tc>
        <w:tc>
          <w:tcPr>
            <w:tcW w:w="341"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11.1</w:t>
            </w:r>
          </w:p>
        </w:tc>
        <w:tc>
          <w:tcPr>
            <w:tcW w:w="341"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11.1</w:t>
            </w:r>
          </w:p>
        </w:tc>
        <w:tc>
          <w:tcPr>
            <w:tcW w:w="419"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77.8</w:t>
            </w:r>
          </w:p>
        </w:tc>
        <w:tc>
          <w:tcPr>
            <w:tcW w:w="401"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jc w:val="center"/>
              <w:rPr>
                <w:rFonts w:ascii="Times New Roman" w:hAnsi="Times New Roman" w:cs="Times New Roman"/>
                <w:sz w:val="24"/>
                <w:szCs w:val="24"/>
              </w:rPr>
            </w:pPr>
          </w:p>
        </w:tc>
      </w:tr>
      <w:tr w:rsidR="0043355A" w:rsidRPr="0043355A" w:rsidTr="00DD3778">
        <w:trPr>
          <w:trHeight w:val="361"/>
        </w:trPr>
        <w:tc>
          <w:tcPr>
            <w:tcW w:w="103"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102"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102"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c>
          <w:tcPr>
            <w:tcW w:w="4293" w:type="pct"/>
            <w:gridSpan w:val="11"/>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01" w:type="pct"/>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r>
      <w:tr w:rsidR="0043355A" w:rsidRPr="0043355A" w:rsidTr="007E15BC">
        <w:trPr>
          <w:trHeight w:val="247"/>
        </w:trPr>
        <w:tc>
          <w:tcPr>
            <w:tcW w:w="5000" w:type="pct"/>
            <w:gridSpan w:val="15"/>
            <w:tcBorders>
              <w:top w:val="nil"/>
              <w:left w:val="nil"/>
              <w:bottom w:val="nil"/>
              <w:right w:val="nil"/>
            </w:tcBorders>
          </w:tcPr>
          <w:p w:rsidR="0043355A" w:rsidRPr="0043355A" w:rsidRDefault="0043355A" w:rsidP="00CE705F">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Общая гистограмма отметок</w:t>
            </w:r>
          </w:p>
        </w:tc>
      </w:tr>
      <w:tr w:rsidR="0043355A" w:rsidRPr="0043355A" w:rsidTr="007E15BC">
        <w:trPr>
          <w:trHeight w:val="3399"/>
        </w:trPr>
        <w:tc>
          <w:tcPr>
            <w:tcW w:w="5000" w:type="pct"/>
            <w:gridSpan w:val="15"/>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tLeast"/>
              <w:rPr>
                <w:rFonts w:ascii="Times New Roman" w:hAnsi="Times New Roman" w:cs="Times New Roman"/>
                <w:sz w:val="24"/>
                <w:szCs w:val="24"/>
              </w:rPr>
            </w:pPr>
            <w:r w:rsidRPr="0043355A">
              <w:rPr>
                <w:rFonts w:ascii="Times New Roman" w:hAnsi="Times New Roman" w:cs="Times New Roman"/>
                <w:noProof/>
                <w:sz w:val="24"/>
                <w:szCs w:val="24"/>
                <w:lang w:eastAsia="ru-RU"/>
              </w:rPr>
              <w:drawing>
                <wp:inline distT="0" distB="0" distL="0" distR="0" wp14:anchorId="308C1D5B" wp14:editId="0A4EF890">
                  <wp:extent cx="6543675" cy="238125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6543675" cy="2381250"/>
                          </a:xfrm>
                          <a:prstGeom prst="rect">
                            <a:avLst/>
                          </a:prstGeom>
                          <a:noFill/>
                          <a:ln w="9525">
                            <a:noFill/>
                            <a:miter lim="800000"/>
                            <a:headEnd/>
                            <a:tailEnd/>
                          </a:ln>
                        </pic:spPr>
                      </pic:pic>
                    </a:graphicData>
                  </a:graphic>
                </wp:inline>
              </w:drawing>
            </w:r>
          </w:p>
        </w:tc>
      </w:tr>
      <w:tr w:rsidR="0043355A" w:rsidRPr="0043355A" w:rsidTr="007E15BC">
        <w:trPr>
          <w:trHeight w:val="246"/>
        </w:trPr>
        <w:tc>
          <w:tcPr>
            <w:tcW w:w="5000" w:type="pct"/>
            <w:gridSpan w:val="15"/>
            <w:tcBorders>
              <w:top w:val="nil"/>
              <w:left w:val="nil"/>
              <w:bottom w:val="nil"/>
              <w:right w:val="nil"/>
            </w:tcBorders>
          </w:tcPr>
          <w:p w:rsidR="0043355A" w:rsidRPr="0043355A" w:rsidRDefault="0043355A" w:rsidP="00CE705F">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43355A">
              <w:rPr>
                <w:rFonts w:ascii="Times New Roman" w:hAnsi="Times New Roman" w:cs="Times New Roman"/>
                <w:color w:val="000000"/>
                <w:sz w:val="24"/>
                <w:szCs w:val="24"/>
              </w:rPr>
              <w:t>Распределение отметок по вариантам</w:t>
            </w:r>
          </w:p>
        </w:tc>
      </w:tr>
      <w:tr w:rsidR="0043355A" w:rsidRPr="0043355A" w:rsidTr="00DD3778">
        <w:trPr>
          <w:trHeight w:val="273"/>
        </w:trPr>
        <w:tc>
          <w:tcPr>
            <w:tcW w:w="641" w:type="pct"/>
            <w:gridSpan w:val="4"/>
            <w:tcBorders>
              <w:top w:val="nil"/>
              <w:left w:val="nil"/>
              <w:bottom w:val="nil"/>
              <w:right w:val="nil"/>
            </w:tcBorders>
            <w:vAlign w:val="center"/>
          </w:tcPr>
          <w:p w:rsidR="0043355A" w:rsidRPr="0043355A" w:rsidRDefault="0043355A"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985" w:type="pct"/>
            <w:gridSpan w:val="4"/>
            <w:tcBorders>
              <w:top w:val="nil"/>
              <w:left w:val="nil"/>
              <w:bottom w:val="nil"/>
              <w:right w:val="nil"/>
            </w:tcBorders>
            <w:vAlign w:val="center"/>
          </w:tcPr>
          <w:p w:rsidR="0043355A" w:rsidRPr="0043355A" w:rsidRDefault="0043355A"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3374" w:type="pct"/>
            <w:gridSpan w:val="7"/>
            <w:vMerge w:val="restart"/>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color w:val="000000"/>
                <w:sz w:val="24"/>
                <w:szCs w:val="24"/>
              </w:rPr>
            </w:pPr>
          </w:p>
        </w:tc>
      </w:tr>
      <w:tr w:rsidR="0043355A" w:rsidRPr="0043355A" w:rsidTr="00DD3778">
        <w:trPr>
          <w:trHeight w:val="247"/>
        </w:trPr>
        <w:tc>
          <w:tcPr>
            <w:tcW w:w="641" w:type="pct"/>
            <w:gridSpan w:val="4"/>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30" w:lineRule="atLeast"/>
              <w:ind w:left="23"/>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Вариант</w:t>
            </w:r>
          </w:p>
        </w:tc>
        <w:tc>
          <w:tcPr>
            <w:tcW w:w="179"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3</w:t>
            </w:r>
          </w:p>
        </w:tc>
        <w:tc>
          <w:tcPr>
            <w:tcW w:w="209"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4</w:t>
            </w:r>
          </w:p>
        </w:tc>
        <w:tc>
          <w:tcPr>
            <w:tcW w:w="204"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5</w:t>
            </w:r>
          </w:p>
        </w:tc>
        <w:tc>
          <w:tcPr>
            <w:tcW w:w="394"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04" w:lineRule="atLeast"/>
              <w:ind w:left="23"/>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Кол-во уч.</w:t>
            </w:r>
          </w:p>
        </w:tc>
        <w:tc>
          <w:tcPr>
            <w:tcW w:w="3374" w:type="pct"/>
            <w:gridSpan w:val="7"/>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rPr>
                <w:rFonts w:ascii="Times New Roman" w:hAnsi="Times New Roman" w:cs="Times New Roman"/>
                <w:sz w:val="24"/>
                <w:szCs w:val="24"/>
              </w:rPr>
            </w:pPr>
          </w:p>
        </w:tc>
      </w:tr>
      <w:tr w:rsidR="0043355A" w:rsidRPr="0043355A" w:rsidTr="00DD3778">
        <w:trPr>
          <w:trHeight w:val="286"/>
        </w:trPr>
        <w:tc>
          <w:tcPr>
            <w:tcW w:w="641" w:type="pct"/>
            <w:gridSpan w:val="4"/>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30" w:lineRule="atLeast"/>
              <w:ind w:left="23"/>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13</w:t>
            </w:r>
          </w:p>
        </w:tc>
        <w:tc>
          <w:tcPr>
            <w:tcW w:w="179"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w:t>
            </w:r>
          </w:p>
        </w:tc>
        <w:tc>
          <w:tcPr>
            <w:tcW w:w="209"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w:t>
            </w:r>
          </w:p>
        </w:tc>
        <w:tc>
          <w:tcPr>
            <w:tcW w:w="204"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3</w:t>
            </w:r>
          </w:p>
        </w:tc>
        <w:tc>
          <w:tcPr>
            <w:tcW w:w="394"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43355A">
              <w:rPr>
                <w:rFonts w:ascii="Times New Roman" w:hAnsi="Times New Roman" w:cs="Times New Roman"/>
                <w:color w:val="000000"/>
                <w:sz w:val="24"/>
                <w:szCs w:val="24"/>
              </w:rPr>
              <w:t>5</w:t>
            </w:r>
          </w:p>
        </w:tc>
        <w:tc>
          <w:tcPr>
            <w:tcW w:w="3374" w:type="pct"/>
            <w:gridSpan w:val="7"/>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jc w:val="right"/>
              <w:rPr>
                <w:rFonts w:ascii="Times New Roman" w:hAnsi="Times New Roman" w:cs="Times New Roman"/>
                <w:sz w:val="24"/>
                <w:szCs w:val="24"/>
              </w:rPr>
            </w:pPr>
          </w:p>
        </w:tc>
      </w:tr>
      <w:tr w:rsidR="0043355A" w:rsidRPr="0043355A" w:rsidTr="00DD3778">
        <w:trPr>
          <w:trHeight w:val="286"/>
        </w:trPr>
        <w:tc>
          <w:tcPr>
            <w:tcW w:w="641" w:type="pct"/>
            <w:gridSpan w:val="4"/>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30" w:lineRule="atLeast"/>
              <w:ind w:left="23"/>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16</w:t>
            </w:r>
          </w:p>
        </w:tc>
        <w:tc>
          <w:tcPr>
            <w:tcW w:w="179"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09"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04"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43355A">
              <w:rPr>
                <w:rFonts w:ascii="Times New Roman" w:hAnsi="Times New Roman" w:cs="Times New Roman"/>
                <w:color w:val="000000"/>
                <w:sz w:val="24"/>
                <w:szCs w:val="24"/>
              </w:rPr>
              <w:t>4</w:t>
            </w:r>
          </w:p>
        </w:tc>
        <w:tc>
          <w:tcPr>
            <w:tcW w:w="394"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43355A">
              <w:rPr>
                <w:rFonts w:ascii="Times New Roman" w:hAnsi="Times New Roman" w:cs="Times New Roman"/>
                <w:color w:val="000000"/>
                <w:sz w:val="24"/>
                <w:szCs w:val="24"/>
              </w:rPr>
              <w:t>4</w:t>
            </w:r>
          </w:p>
        </w:tc>
        <w:tc>
          <w:tcPr>
            <w:tcW w:w="3374" w:type="pct"/>
            <w:gridSpan w:val="7"/>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jc w:val="right"/>
              <w:rPr>
                <w:rFonts w:ascii="Times New Roman" w:hAnsi="Times New Roman" w:cs="Times New Roman"/>
                <w:sz w:val="24"/>
                <w:szCs w:val="24"/>
              </w:rPr>
            </w:pPr>
          </w:p>
        </w:tc>
      </w:tr>
      <w:tr w:rsidR="0043355A" w:rsidRPr="0043355A" w:rsidTr="00DD3778">
        <w:trPr>
          <w:trHeight w:val="286"/>
        </w:trPr>
        <w:tc>
          <w:tcPr>
            <w:tcW w:w="641" w:type="pct"/>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43355A" w:rsidRPr="0043355A" w:rsidRDefault="0043355A" w:rsidP="00CE705F">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43355A">
              <w:rPr>
                <w:rFonts w:ascii="Times New Roman" w:hAnsi="Times New Roman" w:cs="Times New Roman"/>
                <w:b/>
                <w:bCs/>
                <w:color w:val="000000"/>
                <w:sz w:val="24"/>
                <w:szCs w:val="24"/>
              </w:rPr>
              <w:t>Комплект</w:t>
            </w:r>
          </w:p>
        </w:tc>
        <w:tc>
          <w:tcPr>
            <w:tcW w:w="179"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43355A">
              <w:rPr>
                <w:rFonts w:ascii="Times New Roman" w:hAnsi="Times New Roman" w:cs="Times New Roman"/>
                <w:color w:val="000000"/>
                <w:sz w:val="24"/>
                <w:szCs w:val="24"/>
              </w:rPr>
              <w:t>1</w:t>
            </w:r>
          </w:p>
        </w:tc>
        <w:tc>
          <w:tcPr>
            <w:tcW w:w="209"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43355A">
              <w:rPr>
                <w:rFonts w:ascii="Times New Roman" w:hAnsi="Times New Roman" w:cs="Times New Roman"/>
                <w:color w:val="000000"/>
                <w:sz w:val="24"/>
                <w:szCs w:val="24"/>
              </w:rPr>
              <w:t>1</w:t>
            </w:r>
          </w:p>
        </w:tc>
        <w:tc>
          <w:tcPr>
            <w:tcW w:w="204"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43355A">
              <w:rPr>
                <w:rFonts w:ascii="Times New Roman" w:hAnsi="Times New Roman" w:cs="Times New Roman"/>
                <w:color w:val="000000"/>
                <w:sz w:val="24"/>
                <w:szCs w:val="24"/>
              </w:rPr>
              <w:t>7</w:t>
            </w:r>
          </w:p>
        </w:tc>
        <w:tc>
          <w:tcPr>
            <w:tcW w:w="394" w:type="pct"/>
            <w:tcBorders>
              <w:top w:val="single" w:sz="8" w:space="0" w:color="000000"/>
              <w:left w:val="single" w:sz="8" w:space="0" w:color="000000"/>
              <w:bottom w:val="single" w:sz="8" w:space="0" w:color="000000"/>
              <w:right w:val="single" w:sz="8" w:space="0" w:color="000000"/>
            </w:tcBorders>
            <w:vAlign w:val="center"/>
          </w:tcPr>
          <w:p w:rsidR="0043355A" w:rsidRPr="0043355A" w:rsidRDefault="0043355A" w:rsidP="00CE705F">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43355A">
              <w:rPr>
                <w:rFonts w:ascii="Times New Roman" w:hAnsi="Times New Roman" w:cs="Times New Roman"/>
                <w:color w:val="000000"/>
                <w:sz w:val="24"/>
                <w:szCs w:val="24"/>
              </w:rPr>
              <w:t>9</w:t>
            </w:r>
          </w:p>
        </w:tc>
        <w:tc>
          <w:tcPr>
            <w:tcW w:w="3374" w:type="pct"/>
            <w:gridSpan w:val="7"/>
            <w:vMerge/>
            <w:tcBorders>
              <w:top w:val="nil"/>
              <w:left w:val="nil"/>
              <w:bottom w:val="nil"/>
              <w:right w:val="nil"/>
            </w:tcBorders>
          </w:tcPr>
          <w:p w:rsidR="0043355A" w:rsidRPr="0043355A" w:rsidRDefault="0043355A" w:rsidP="00CE705F">
            <w:pPr>
              <w:widowControl w:val="0"/>
              <w:autoSpaceDE w:val="0"/>
              <w:autoSpaceDN w:val="0"/>
              <w:adjustRightInd w:val="0"/>
              <w:spacing w:after="0" w:line="240" w:lineRule="auto"/>
              <w:jc w:val="right"/>
              <w:rPr>
                <w:rFonts w:ascii="Times New Roman" w:hAnsi="Times New Roman" w:cs="Times New Roman"/>
                <w:sz w:val="24"/>
                <w:szCs w:val="24"/>
              </w:rPr>
            </w:pPr>
          </w:p>
        </w:tc>
      </w:tr>
      <w:tr w:rsidR="0043355A" w:rsidRPr="0043355A" w:rsidTr="007E15BC">
        <w:trPr>
          <w:trHeight w:val="611"/>
        </w:trPr>
        <w:tc>
          <w:tcPr>
            <w:tcW w:w="5000" w:type="pct"/>
            <w:gridSpan w:val="15"/>
            <w:tcBorders>
              <w:top w:val="nil"/>
              <w:left w:val="nil"/>
              <w:bottom w:val="nil"/>
              <w:right w:val="nil"/>
            </w:tcBorders>
            <w:vAlign w:val="center"/>
          </w:tcPr>
          <w:p w:rsidR="0043355A" w:rsidRPr="0043355A" w:rsidRDefault="0043355A" w:rsidP="007E15BC">
            <w:pPr>
              <w:widowControl w:val="0"/>
              <w:autoSpaceDE w:val="0"/>
              <w:autoSpaceDN w:val="0"/>
              <w:adjustRightInd w:val="0"/>
              <w:spacing w:before="13" w:after="0" w:line="91" w:lineRule="atLeast"/>
              <w:ind w:left="15"/>
              <w:rPr>
                <w:rFonts w:ascii="Times New Roman" w:hAnsi="Times New Roman" w:cs="Times New Roman"/>
                <w:color w:val="000000"/>
                <w:sz w:val="18"/>
                <w:szCs w:val="18"/>
              </w:rPr>
            </w:pPr>
          </w:p>
        </w:tc>
      </w:tr>
    </w:tbl>
    <w:p w:rsidR="0043355A" w:rsidRPr="003F5143" w:rsidRDefault="0043355A" w:rsidP="0043355A">
      <w:pPr>
        <w:spacing w:after="0"/>
        <w:jc w:val="both"/>
        <w:rPr>
          <w:rFonts w:ascii="Times New Roman" w:hAnsi="Times New Roman" w:cs="Times New Roman"/>
          <w:sz w:val="24"/>
        </w:rPr>
      </w:pPr>
      <w:r w:rsidRPr="003F5143">
        <w:rPr>
          <w:rFonts w:ascii="Times New Roman" w:hAnsi="Times New Roman" w:cs="Times New Roman"/>
          <w:sz w:val="24"/>
        </w:rPr>
        <w:t xml:space="preserve">Показатель «Средний % выполнения» по ЧОУ «СОШ «Истоки» - в основном </w:t>
      </w:r>
      <w:r w:rsidR="00BD19CE">
        <w:rPr>
          <w:rFonts w:ascii="Times New Roman" w:hAnsi="Times New Roman" w:cs="Times New Roman"/>
          <w:sz w:val="24"/>
        </w:rPr>
        <w:t>выше</w:t>
      </w:r>
      <w:r w:rsidRPr="003F5143">
        <w:rPr>
          <w:rFonts w:ascii="Times New Roman" w:hAnsi="Times New Roman" w:cs="Times New Roman"/>
          <w:sz w:val="24"/>
        </w:rPr>
        <w:t xml:space="preserve"> регионального и общероссийского. </w:t>
      </w:r>
    </w:p>
    <w:p w:rsidR="00E86053" w:rsidRDefault="00E86053" w:rsidP="00314AB0">
      <w:pPr>
        <w:spacing w:after="0" w:line="360" w:lineRule="auto"/>
        <w:rPr>
          <w:rFonts w:ascii="Times New Roman" w:hAnsi="Times New Roman" w:cs="Times New Roman"/>
          <w:sz w:val="24"/>
          <w:szCs w:val="24"/>
        </w:rPr>
      </w:pPr>
    </w:p>
    <w:tbl>
      <w:tblPr>
        <w:tblW w:w="5753" w:type="pct"/>
        <w:tblCellMar>
          <w:left w:w="15" w:type="dxa"/>
          <w:right w:w="15" w:type="dxa"/>
        </w:tblCellMar>
        <w:tblLook w:val="0000" w:firstRow="0" w:lastRow="0" w:firstColumn="0" w:lastColumn="0" w:noHBand="0" w:noVBand="0"/>
      </w:tblPr>
      <w:tblGrid>
        <w:gridCol w:w="1560"/>
        <w:gridCol w:w="473"/>
        <w:gridCol w:w="418"/>
        <w:gridCol w:w="437"/>
        <w:gridCol w:w="432"/>
        <w:gridCol w:w="432"/>
        <w:gridCol w:w="430"/>
        <w:gridCol w:w="719"/>
        <w:gridCol w:w="3030"/>
        <w:gridCol w:w="4006"/>
      </w:tblGrid>
      <w:tr w:rsidR="00F573CF" w:rsidRPr="00F573CF" w:rsidTr="00F573CF">
        <w:trPr>
          <w:trHeight w:val="491"/>
        </w:trPr>
        <w:tc>
          <w:tcPr>
            <w:tcW w:w="5000" w:type="pct"/>
            <w:gridSpan w:val="10"/>
            <w:tcBorders>
              <w:top w:val="nil"/>
              <w:left w:val="nil"/>
              <w:bottom w:val="nil"/>
              <w:right w:val="nil"/>
            </w:tcBorders>
          </w:tcPr>
          <w:p w:rsidR="00F573CF" w:rsidRPr="00F573CF" w:rsidRDefault="00F573CF" w:rsidP="00CE705F">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F573CF">
              <w:rPr>
                <w:rFonts w:ascii="Times New Roman" w:hAnsi="Times New Roman" w:cs="Times New Roman"/>
                <w:b/>
                <w:bCs/>
                <w:color w:val="000000"/>
                <w:sz w:val="24"/>
                <w:szCs w:val="24"/>
              </w:rPr>
              <w:t>Распределение первичных баллов</w:t>
            </w:r>
          </w:p>
        </w:tc>
      </w:tr>
      <w:tr w:rsidR="00F573CF" w:rsidRPr="00F573CF" w:rsidTr="00F573CF">
        <w:trPr>
          <w:trHeight w:val="246"/>
        </w:trPr>
        <w:tc>
          <w:tcPr>
            <w:tcW w:w="5000" w:type="pct"/>
            <w:gridSpan w:val="10"/>
            <w:tcBorders>
              <w:top w:val="nil"/>
              <w:left w:val="nil"/>
              <w:bottom w:val="nil"/>
              <w:right w:val="nil"/>
            </w:tcBorders>
          </w:tcPr>
          <w:p w:rsidR="00F573CF" w:rsidRPr="00F573CF" w:rsidRDefault="00F573CF" w:rsidP="00CE705F">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F573CF">
              <w:rPr>
                <w:rFonts w:ascii="Times New Roman" w:hAnsi="Times New Roman" w:cs="Times New Roman"/>
                <w:color w:val="000000"/>
                <w:sz w:val="24"/>
                <w:szCs w:val="24"/>
              </w:rPr>
              <w:t>Общая гистограмма первичных баллов</w:t>
            </w:r>
          </w:p>
        </w:tc>
      </w:tr>
      <w:tr w:rsidR="00F573CF" w:rsidRPr="00F573CF" w:rsidTr="00F573CF">
        <w:trPr>
          <w:trHeight w:val="13"/>
        </w:trPr>
        <w:tc>
          <w:tcPr>
            <w:tcW w:w="5000" w:type="pct"/>
            <w:gridSpan w:val="10"/>
            <w:tcBorders>
              <w:top w:val="nil"/>
              <w:left w:val="nil"/>
              <w:bottom w:val="nil"/>
              <w:right w:val="nil"/>
            </w:tcBorders>
          </w:tcPr>
          <w:p w:rsidR="00F573CF" w:rsidRPr="00F573CF" w:rsidRDefault="00F573CF" w:rsidP="00CE705F">
            <w:pPr>
              <w:widowControl w:val="0"/>
              <w:autoSpaceDE w:val="0"/>
              <w:autoSpaceDN w:val="0"/>
              <w:adjustRightInd w:val="0"/>
              <w:spacing w:after="0" w:line="240" w:lineRule="auto"/>
              <w:rPr>
                <w:rFonts w:ascii="Times New Roman" w:hAnsi="Times New Roman" w:cs="Times New Roman"/>
                <w:color w:val="000000"/>
                <w:sz w:val="24"/>
                <w:szCs w:val="24"/>
              </w:rPr>
            </w:pPr>
          </w:p>
        </w:tc>
      </w:tr>
      <w:tr w:rsidR="00F573CF" w:rsidRPr="00F573CF" w:rsidTr="00F573CF">
        <w:trPr>
          <w:trHeight w:val="3672"/>
        </w:trPr>
        <w:tc>
          <w:tcPr>
            <w:tcW w:w="5000" w:type="pct"/>
            <w:gridSpan w:val="10"/>
            <w:vMerge w:val="restart"/>
            <w:tcBorders>
              <w:top w:val="nil"/>
              <w:left w:val="nil"/>
              <w:bottom w:val="nil"/>
              <w:right w:val="nil"/>
            </w:tcBorders>
          </w:tcPr>
          <w:p w:rsidR="00F573CF" w:rsidRPr="00F573CF" w:rsidRDefault="00F573CF" w:rsidP="00CE705F">
            <w:pPr>
              <w:widowControl w:val="0"/>
              <w:autoSpaceDE w:val="0"/>
              <w:autoSpaceDN w:val="0"/>
              <w:adjustRightInd w:val="0"/>
              <w:spacing w:after="0" w:line="240" w:lineRule="atLeast"/>
              <w:rPr>
                <w:rFonts w:ascii="Times New Roman" w:hAnsi="Times New Roman" w:cs="Times New Roman"/>
                <w:sz w:val="24"/>
                <w:szCs w:val="24"/>
              </w:rPr>
            </w:pPr>
            <w:r w:rsidRPr="00F573CF">
              <w:rPr>
                <w:rFonts w:ascii="Times New Roman" w:hAnsi="Times New Roman" w:cs="Times New Roman"/>
                <w:noProof/>
                <w:sz w:val="24"/>
                <w:szCs w:val="24"/>
                <w:lang w:eastAsia="ru-RU"/>
              </w:rPr>
              <w:drawing>
                <wp:inline distT="0" distB="0" distL="0" distR="0" wp14:anchorId="12A27140" wp14:editId="7CDF5BEB">
                  <wp:extent cx="6419919" cy="173806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6427691" cy="1740164"/>
                          </a:xfrm>
                          <a:prstGeom prst="rect">
                            <a:avLst/>
                          </a:prstGeom>
                          <a:noFill/>
                          <a:ln w="9525">
                            <a:noFill/>
                            <a:miter lim="800000"/>
                            <a:headEnd/>
                            <a:tailEnd/>
                          </a:ln>
                        </pic:spPr>
                      </pic:pic>
                    </a:graphicData>
                  </a:graphic>
                </wp:inline>
              </w:drawing>
            </w:r>
          </w:p>
        </w:tc>
      </w:tr>
      <w:tr w:rsidR="00F573CF" w:rsidRPr="00F573CF" w:rsidTr="00F573CF">
        <w:trPr>
          <w:trHeight w:val="276"/>
        </w:trPr>
        <w:tc>
          <w:tcPr>
            <w:tcW w:w="5000" w:type="pct"/>
            <w:gridSpan w:val="10"/>
            <w:vMerge/>
            <w:tcBorders>
              <w:top w:val="nil"/>
              <w:left w:val="nil"/>
              <w:bottom w:val="nil"/>
              <w:right w:val="nil"/>
            </w:tcBorders>
          </w:tcPr>
          <w:p w:rsidR="00F573CF" w:rsidRPr="00F573CF" w:rsidRDefault="00F573CF" w:rsidP="00CE705F">
            <w:pPr>
              <w:widowControl w:val="0"/>
              <w:autoSpaceDE w:val="0"/>
              <w:autoSpaceDN w:val="0"/>
              <w:adjustRightInd w:val="0"/>
              <w:spacing w:after="0" w:line="240" w:lineRule="auto"/>
              <w:rPr>
                <w:rFonts w:ascii="Times New Roman" w:hAnsi="Times New Roman" w:cs="Times New Roman"/>
                <w:sz w:val="24"/>
                <w:szCs w:val="24"/>
              </w:rPr>
            </w:pPr>
          </w:p>
        </w:tc>
      </w:tr>
      <w:tr w:rsidR="00F573CF" w:rsidRPr="00F573CF" w:rsidTr="00F573CF">
        <w:trPr>
          <w:trHeight w:val="233"/>
        </w:trPr>
        <w:tc>
          <w:tcPr>
            <w:tcW w:w="3322" w:type="pct"/>
            <w:gridSpan w:val="9"/>
            <w:tcBorders>
              <w:top w:val="nil"/>
              <w:left w:val="nil"/>
              <w:bottom w:val="nil"/>
              <w:right w:val="nil"/>
            </w:tcBorders>
          </w:tcPr>
          <w:p w:rsidR="00F573CF" w:rsidRPr="00F573CF" w:rsidRDefault="00F573CF" w:rsidP="00CE705F">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F573CF">
              <w:rPr>
                <w:rFonts w:ascii="Times New Roman" w:hAnsi="Times New Roman" w:cs="Times New Roman"/>
                <w:color w:val="000000"/>
                <w:sz w:val="24"/>
                <w:szCs w:val="24"/>
              </w:rPr>
              <w:t>Распределение первичных баллов по вариантам</w:t>
            </w:r>
          </w:p>
        </w:tc>
        <w:tc>
          <w:tcPr>
            <w:tcW w:w="1678" w:type="pct"/>
            <w:vMerge w:val="restart"/>
            <w:tcBorders>
              <w:top w:val="nil"/>
              <w:left w:val="nil"/>
              <w:bottom w:val="nil"/>
              <w:right w:val="nil"/>
            </w:tcBorders>
          </w:tcPr>
          <w:p w:rsidR="00F573CF" w:rsidRPr="00F573CF" w:rsidRDefault="00F573CF" w:rsidP="00CE705F">
            <w:pPr>
              <w:widowControl w:val="0"/>
              <w:autoSpaceDE w:val="0"/>
              <w:autoSpaceDN w:val="0"/>
              <w:adjustRightInd w:val="0"/>
              <w:spacing w:after="0" w:line="240" w:lineRule="auto"/>
              <w:rPr>
                <w:rFonts w:ascii="Times New Roman" w:hAnsi="Times New Roman" w:cs="Times New Roman"/>
                <w:color w:val="000000"/>
                <w:sz w:val="24"/>
                <w:szCs w:val="24"/>
              </w:rPr>
            </w:pPr>
          </w:p>
        </w:tc>
      </w:tr>
      <w:tr w:rsidR="00F573CF" w:rsidRPr="00F573CF" w:rsidTr="00F573CF">
        <w:trPr>
          <w:trHeight w:val="234"/>
        </w:trPr>
        <w:tc>
          <w:tcPr>
            <w:tcW w:w="654"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F573CF">
              <w:rPr>
                <w:rFonts w:ascii="Times New Roman" w:hAnsi="Times New Roman" w:cs="Times New Roman"/>
                <w:b/>
                <w:bCs/>
                <w:color w:val="000000"/>
                <w:sz w:val="24"/>
                <w:szCs w:val="24"/>
              </w:rPr>
              <w:t>Вариант</w:t>
            </w:r>
          </w:p>
        </w:tc>
        <w:tc>
          <w:tcPr>
            <w:tcW w:w="198"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F573CF">
              <w:rPr>
                <w:rFonts w:ascii="Times New Roman" w:hAnsi="Times New Roman" w:cs="Times New Roman"/>
                <w:b/>
                <w:bCs/>
                <w:color w:val="000000"/>
                <w:sz w:val="24"/>
                <w:szCs w:val="24"/>
              </w:rPr>
              <w:t>9</w:t>
            </w:r>
          </w:p>
        </w:tc>
        <w:tc>
          <w:tcPr>
            <w:tcW w:w="175"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F573CF">
              <w:rPr>
                <w:rFonts w:ascii="Times New Roman" w:hAnsi="Times New Roman" w:cs="Times New Roman"/>
                <w:b/>
                <w:bCs/>
                <w:color w:val="000000"/>
                <w:sz w:val="24"/>
                <w:szCs w:val="24"/>
              </w:rPr>
              <w:t>10</w:t>
            </w:r>
          </w:p>
        </w:tc>
        <w:tc>
          <w:tcPr>
            <w:tcW w:w="183"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F573CF">
              <w:rPr>
                <w:rFonts w:ascii="Times New Roman" w:hAnsi="Times New Roman" w:cs="Times New Roman"/>
                <w:b/>
                <w:bCs/>
                <w:color w:val="000000"/>
                <w:sz w:val="24"/>
                <w:szCs w:val="24"/>
              </w:rPr>
              <w:t>13</w:t>
            </w:r>
          </w:p>
        </w:tc>
        <w:tc>
          <w:tcPr>
            <w:tcW w:w="181"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F573CF">
              <w:rPr>
                <w:rFonts w:ascii="Times New Roman" w:hAnsi="Times New Roman" w:cs="Times New Roman"/>
                <w:b/>
                <w:bCs/>
                <w:color w:val="000000"/>
                <w:sz w:val="24"/>
                <w:szCs w:val="24"/>
              </w:rPr>
              <w:t>14</w:t>
            </w:r>
          </w:p>
        </w:tc>
        <w:tc>
          <w:tcPr>
            <w:tcW w:w="181"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F573CF">
              <w:rPr>
                <w:rFonts w:ascii="Times New Roman" w:hAnsi="Times New Roman" w:cs="Times New Roman"/>
                <w:b/>
                <w:bCs/>
                <w:color w:val="000000"/>
                <w:sz w:val="24"/>
                <w:szCs w:val="24"/>
              </w:rPr>
              <w:t>15</w:t>
            </w:r>
          </w:p>
        </w:tc>
        <w:tc>
          <w:tcPr>
            <w:tcW w:w="180"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F573CF">
              <w:rPr>
                <w:rFonts w:ascii="Times New Roman" w:hAnsi="Times New Roman" w:cs="Times New Roman"/>
                <w:b/>
                <w:bCs/>
                <w:color w:val="000000"/>
                <w:sz w:val="24"/>
                <w:szCs w:val="24"/>
              </w:rPr>
              <w:t>17</w:t>
            </w:r>
          </w:p>
        </w:tc>
        <w:tc>
          <w:tcPr>
            <w:tcW w:w="301"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F573CF">
              <w:rPr>
                <w:rFonts w:ascii="Times New Roman" w:hAnsi="Times New Roman" w:cs="Times New Roman"/>
                <w:b/>
                <w:bCs/>
                <w:color w:val="000000"/>
                <w:sz w:val="24"/>
                <w:szCs w:val="24"/>
              </w:rPr>
              <w:t>Кол-во уч.</w:t>
            </w:r>
          </w:p>
        </w:tc>
        <w:tc>
          <w:tcPr>
            <w:tcW w:w="1269" w:type="pct"/>
            <w:vMerge w:val="restart"/>
            <w:tcBorders>
              <w:top w:val="nil"/>
              <w:left w:val="nil"/>
              <w:bottom w:val="nil"/>
              <w:right w:val="nil"/>
            </w:tcBorders>
          </w:tcPr>
          <w:p w:rsidR="00F573CF" w:rsidRPr="00F573CF" w:rsidRDefault="00F573CF" w:rsidP="00CE705F">
            <w:pPr>
              <w:widowControl w:val="0"/>
              <w:autoSpaceDE w:val="0"/>
              <w:autoSpaceDN w:val="0"/>
              <w:adjustRightInd w:val="0"/>
              <w:spacing w:after="0" w:line="240" w:lineRule="auto"/>
              <w:rPr>
                <w:rFonts w:ascii="Times New Roman" w:hAnsi="Times New Roman" w:cs="Times New Roman"/>
                <w:sz w:val="24"/>
                <w:szCs w:val="24"/>
              </w:rPr>
            </w:pPr>
          </w:p>
        </w:tc>
        <w:tc>
          <w:tcPr>
            <w:tcW w:w="1678" w:type="pct"/>
            <w:vMerge/>
            <w:tcBorders>
              <w:top w:val="nil"/>
              <w:left w:val="nil"/>
              <w:bottom w:val="nil"/>
              <w:right w:val="nil"/>
            </w:tcBorders>
          </w:tcPr>
          <w:p w:rsidR="00F573CF" w:rsidRPr="00F573CF" w:rsidRDefault="00F573CF" w:rsidP="00CE705F">
            <w:pPr>
              <w:widowControl w:val="0"/>
              <w:autoSpaceDE w:val="0"/>
              <w:autoSpaceDN w:val="0"/>
              <w:adjustRightInd w:val="0"/>
              <w:spacing w:after="0" w:line="240" w:lineRule="auto"/>
              <w:rPr>
                <w:rFonts w:ascii="Times New Roman" w:hAnsi="Times New Roman" w:cs="Times New Roman"/>
                <w:sz w:val="24"/>
                <w:szCs w:val="24"/>
              </w:rPr>
            </w:pPr>
          </w:p>
        </w:tc>
      </w:tr>
      <w:tr w:rsidR="00F573CF" w:rsidRPr="00F573CF" w:rsidTr="00F573CF">
        <w:trPr>
          <w:trHeight w:val="234"/>
        </w:trPr>
        <w:tc>
          <w:tcPr>
            <w:tcW w:w="654"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F573CF">
              <w:rPr>
                <w:rFonts w:ascii="Times New Roman" w:hAnsi="Times New Roman" w:cs="Times New Roman"/>
                <w:color w:val="000000"/>
                <w:sz w:val="24"/>
                <w:szCs w:val="24"/>
              </w:rPr>
              <w:t>13</w:t>
            </w:r>
          </w:p>
        </w:tc>
        <w:tc>
          <w:tcPr>
            <w:tcW w:w="198"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F573CF">
              <w:rPr>
                <w:rFonts w:ascii="Times New Roman" w:hAnsi="Times New Roman" w:cs="Times New Roman"/>
                <w:color w:val="000000"/>
                <w:sz w:val="24"/>
                <w:szCs w:val="24"/>
              </w:rPr>
              <w:t>1</w:t>
            </w:r>
          </w:p>
        </w:tc>
        <w:tc>
          <w:tcPr>
            <w:tcW w:w="175"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F573CF">
              <w:rPr>
                <w:rFonts w:ascii="Times New Roman" w:hAnsi="Times New Roman" w:cs="Times New Roman"/>
                <w:color w:val="000000"/>
                <w:sz w:val="24"/>
                <w:szCs w:val="24"/>
              </w:rPr>
              <w:t>1</w:t>
            </w:r>
          </w:p>
        </w:tc>
        <w:tc>
          <w:tcPr>
            <w:tcW w:w="183"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F573CF">
              <w:rPr>
                <w:rFonts w:ascii="Times New Roman" w:hAnsi="Times New Roman" w:cs="Times New Roman"/>
                <w:color w:val="000000"/>
                <w:sz w:val="24"/>
                <w:szCs w:val="24"/>
              </w:rPr>
              <w:t>1</w:t>
            </w:r>
          </w:p>
        </w:tc>
        <w:tc>
          <w:tcPr>
            <w:tcW w:w="181"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F573CF">
              <w:rPr>
                <w:rFonts w:ascii="Times New Roman" w:hAnsi="Times New Roman" w:cs="Times New Roman"/>
                <w:color w:val="000000"/>
                <w:sz w:val="24"/>
                <w:szCs w:val="24"/>
              </w:rPr>
              <w:t>2</w:t>
            </w:r>
          </w:p>
        </w:tc>
        <w:tc>
          <w:tcPr>
            <w:tcW w:w="181"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80"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301"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F573CF">
              <w:rPr>
                <w:rFonts w:ascii="Times New Roman" w:hAnsi="Times New Roman" w:cs="Times New Roman"/>
                <w:color w:val="000000"/>
                <w:sz w:val="24"/>
                <w:szCs w:val="24"/>
              </w:rPr>
              <w:t>5</w:t>
            </w:r>
          </w:p>
        </w:tc>
        <w:tc>
          <w:tcPr>
            <w:tcW w:w="1269" w:type="pct"/>
            <w:vMerge/>
            <w:tcBorders>
              <w:top w:val="nil"/>
              <w:left w:val="nil"/>
              <w:bottom w:val="nil"/>
              <w:right w:val="nil"/>
            </w:tcBorders>
          </w:tcPr>
          <w:p w:rsidR="00F573CF" w:rsidRPr="00F573CF" w:rsidRDefault="00F573CF" w:rsidP="00CE705F">
            <w:pPr>
              <w:widowControl w:val="0"/>
              <w:autoSpaceDE w:val="0"/>
              <w:autoSpaceDN w:val="0"/>
              <w:adjustRightInd w:val="0"/>
              <w:spacing w:after="0" w:line="240" w:lineRule="auto"/>
              <w:jc w:val="right"/>
              <w:rPr>
                <w:rFonts w:ascii="Times New Roman" w:hAnsi="Times New Roman" w:cs="Times New Roman"/>
                <w:sz w:val="24"/>
                <w:szCs w:val="24"/>
              </w:rPr>
            </w:pPr>
          </w:p>
        </w:tc>
        <w:tc>
          <w:tcPr>
            <w:tcW w:w="1678" w:type="pct"/>
            <w:vMerge/>
            <w:tcBorders>
              <w:top w:val="nil"/>
              <w:left w:val="nil"/>
              <w:bottom w:val="nil"/>
              <w:right w:val="nil"/>
            </w:tcBorders>
          </w:tcPr>
          <w:p w:rsidR="00F573CF" w:rsidRPr="00F573CF" w:rsidRDefault="00F573CF" w:rsidP="00CE705F">
            <w:pPr>
              <w:widowControl w:val="0"/>
              <w:autoSpaceDE w:val="0"/>
              <w:autoSpaceDN w:val="0"/>
              <w:adjustRightInd w:val="0"/>
              <w:spacing w:after="0" w:line="240" w:lineRule="auto"/>
              <w:jc w:val="right"/>
              <w:rPr>
                <w:rFonts w:ascii="Times New Roman" w:hAnsi="Times New Roman" w:cs="Times New Roman"/>
                <w:sz w:val="24"/>
                <w:szCs w:val="24"/>
              </w:rPr>
            </w:pPr>
          </w:p>
        </w:tc>
      </w:tr>
      <w:tr w:rsidR="00F573CF" w:rsidRPr="00F573CF" w:rsidTr="00F573CF">
        <w:trPr>
          <w:trHeight w:val="234"/>
        </w:trPr>
        <w:tc>
          <w:tcPr>
            <w:tcW w:w="654"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F573CF">
              <w:rPr>
                <w:rFonts w:ascii="Times New Roman" w:hAnsi="Times New Roman" w:cs="Times New Roman"/>
                <w:color w:val="000000"/>
                <w:sz w:val="24"/>
                <w:szCs w:val="24"/>
              </w:rPr>
              <w:t>16</w:t>
            </w:r>
          </w:p>
        </w:tc>
        <w:tc>
          <w:tcPr>
            <w:tcW w:w="198"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75"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83"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F573CF">
              <w:rPr>
                <w:rFonts w:ascii="Times New Roman" w:hAnsi="Times New Roman" w:cs="Times New Roman"/>
                <w:color w:val="000000"/>
                <w:sz w:val="24"/>
                <w:szCs w:val="24"/>
              </w:rPr>
              <w:t>1</w:t>
            </w:r>
          </w:p>
        </w:tc>
        <w:tc>
          <w:tcPr>
            <w:tcW w:w="181"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F573CF">
              <w:rPr>
                <w:rFonts w:ascii="Times New Roman" w:hAnsi="Times New Roman" w:cs="Times New Roman"/>
                <w:color w:val="000000"/>
                <w:sz w:val="24"/>
                <w:szCs w:val="24"/>
              </w:rPr>
              <w:t>1</w:t>
            </w:r>
          </w:p>
        </w:tc>
        <w:tc>
          <w:tcPr>
            <w:tcW w:w="181"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F573CF">
              <w:rPr>
                <w:rFonts w:ascii="Times New Roman" w:hAnsi="Times New Roman" w:cs="Times New Roman"/>
                <w:color w:val="000000"/>
                <w:sz w:val="24"/>
                <w:szCs w:val="24"/>
              </w:rPr>
              <w:t>1</w:t>
            </w:r>
          </w:p>
        </w:tc>
        <w:tc>
          <w:tcPr>
            <w:tcW w:w="180"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F573CF">
              <w:rPr>
                <w:rFonts w:ascii="Times New Roman" w:hAnsi="Times New Roman" w:cs="Times New Roman"/>
                <w:color w:val="000000"/>
                <w:sz w:val="24"/>
                <w:szCs w:val="24"/>
              </w:rPr>
              <w:t>1</w:t>
            </w:r>
          </w:p>
        </w:tc>
        <w:tc>
          <w:tcPr>
            <w:tcW w:w="301"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F573CF">
              <w:rPr>
                <w:rFonts w:ascii="Times New Roman" w:hAnsi="Times New Roman" w:cs="Times New Roman"/>
                <w:color w:val="000000"/>
                <w:sz w:val="24"/>
                <w:szCs w:val="24"/>
              </w:rPr>
              <w:t>4</w:t>
            </w:r>
          </w:p>
        </w:tc>
        <w:tc>
          <w:tcPr>
            <w:tcW w:w="1269" w:type="pct"/>
            <w:vMerge/>
            <w:tcBorders>
              <w:top w:val="nil"/>
              <w:left w:val="nil"/>
              <w:bottom w:val="nil"/>
              <w:right w:val="nil"/>
            </w:tcBorders>
          </w:tcPr>
          <w:p w:rsidR="00F573CF" w:rsidRPr="00F573CF" w:rsidRDefault="00F573CF" w:rsidP="00CE705F">
            <w:pPr>
              <w:widowControl w:val="0"/>
              <w:autoSpaceDE w:val="0"/>
              <w:autoSpaceDN w:val="0"/>
              <w:adjustRightInd w:val="0"/>
              <w:spacing w:after="0" w:line="240" w:lineRule="auto"/>
              <w:jc w:val="right"/>
              <w:rPr>
                <w:rFonts w:ascii="Times New Roman" w:hAnsi="Times New Roman" w:cs="Times New Roman"/>
                <w:sz w:val="24"/>
                <w:szCs w:val="24"/>
              </w:rPr>
            </w:pPr>
          </w:p>
        </w:tc>
        <w:tc>
          <w:tcPr>
            <w:tcW w:w="1678" w:type="pct"/>
            <w:vMerge/>
            <w:tcBorders>
              <w:top w:val="nil"/>
              <w:left w:val="nil"/>
              <w:bottom w:val="nil"/>
              <w:right w:val="nil"/>
            </w:tcBorders>
          </w:tcPr>
          <w:p w:rsidR="00F573CF" w:rsidRPr="00F573CF" w:rsidRDefault="00F573CF" w:rsidP="00CE705F">
            <w:pPr>
              <w:widowControl w:val="0"/>
              <w:autoSpaceDE w:val="0"/>
              <w:autoSpaceDN w:val="0"/>
              <w:adjustRightInd w:val="0"/>
              <w:spacing w:after="0" w:line="240" w:lineRule="auto"/>
              <w:jc w:val="right"/>
              <w:rPr>
                <w:rFonts w:ascii="Times New Roman" w:hAnsi="Times New Roman" w:cs="Times New Roman"/>
                <w:sz w:val="24"/>
                <w:szCs w:val="24"/>
              </w:rPr>
            </w:pPr>
          </w:p>
        </w:tc>
      </w:tr>
      <w:tr w:rsidR="00F573CF" w:rsidRPr="00F573CF" w:rsidTr="00F573CF">
        <w:trPr>
          <w:trHeight w:val="234"/>
        </w:trPr>
        <w:tc>
          <w:tcPr>
            <w:tcW w:w="654" w:type="pct"/>
            <w:tcBorders>
              <w:top w:val="single" w:sz="8" w:space="0" w:color="000000"/>
              <w:left w:val="single" w:sz="8" w:space="0" w:color="000000"/>
              <w:bottom w:val="single" w:sz="8" w:space="0" w:color="000000"/>
              <w:right w:val="single" w:sz="8" w:space="0" w:color="000000"/>
            </w:tcBorders>
            <w:shd w:val="clear" w:color="auto" w:fill="CCCCCC"/>
            <w:vAlign w:val="center"/>
          </w:tcPr>
          <w:p w:rsidR="00F573CF" w:rsidRPr="00F573CF" w:rsidRDefault="00F573C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F573CF">
              <w:rPr>
                <w:rFonts w:ascii="Times New Roman" w:hAnsi="Times New Roman" w:cs="Times New Roman"/>
                <w:b/>
                <w:bCs/>
                <w:color w:val="000000"/>
                <w:sz w:val="24"/>
                <w:szCs w:val="24"/>
              </w:rPr>
              <w:t>Комплект</w:t>
            </w:r>
          </w:p>
        </w:tc>
        <w:tc>
          <w:tcPr>
            <w:tcW w:w="198"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F573CF">
              <w:rPr>
                <w:rFonts w:ascii="Times New Roman" w:hAnsi="Times New Roman" w:cs="Times New Roman"/>
                <w:color w:val="000000"/>
                <w:sz w:val="24"/>
                <w:szCs w:val="24"/>
              </w:rPr>
              <w:t>1</w:t>
            </w:r>
          </w:p>
        </w:tc>
        <w:tc>
          <w:tcPr>
            <w:tcW w:w="175"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F573CF">
              <w:rPr>
                <w:rFonts w:ascii="Times New Roman" w:hAnsi="Times New Roman" w:cs="Times New Roman"/>
                <w:color w:val="000000"/>
                <w:sz w:val="24"/>
                <w:szCs w:val="24"/>
              </w:rPr>
              <w:t>1</w:t>
            </w:r>
          </w:p>
        </w:tc>
        <w:tc>
          <w:tcPr>
            <w:tcW w:w="183"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F573CF">
              <w:rPr>
                <w:rFonts w:ascii="Times New Roman" w:hAnsi="Times New Roman" w:cs="Times New Roman"/>
                <w:color w:val="000000"/>
                <w:sz w:val="24"/>
                <w:szCs w:val="24"/>
              </w:rPr>
              <w:t>2</w:t>
            </w:r>
          </w:p>
        </w:tc>
        <w:tc>
          <w:tcPr>
            <w:tcW w:w="181"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F573CF">
              <w:rPr>
                <w:rFonts w:ascii="Times New Roman" w:hAnsi="Times New Roman" w:cs="Times New Roman"/>
                <w:color w:val="000000"/>
                <w:sz w:val="24"/>
                <w:szCs w:val="24"/>
              </w:rPr>
              <w:t>3</w:t>
            </w:r>
          </w:p>
        </w:tc>
        <w:tc>
          <w:tcPr>
            <w:tcW w:w="181"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F573CF">
              <w:rPr>
                <w:rFonts w:ascii="Times New Roman" w:hAnsi="Times New Roman" w:cs="Times New Roman"/>
                <w:color w:val="000000"/>
                <w:sz w:val="24"/>
                <w:szCs w:val="24"/>
              </w:rPr>
              <w:t>1</w:t>
            </w:r>
          </w:p>
        </w:tc>
        <w:tc>
          <w:tcPr>
            <w:tcW w:w="180"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F573CF">
              <w:rPr>
                <w:rFonts w:ascii="Times New Roman" w:hAnsi="Times New Roman" w:cs="Times New Roman"/>
                <w:color w:val="000000"/>
                <w:sz w:val="24"/>
                <w:szCs w:val="24"/>
              </w:rPr>
              <w:t>1</w:t>
            </w:r>
          </w:p>
        </w:tc>
        <w:tc>
          <w:tcPr>
            <w:tcW w:w="301" w:type="pct"/>
            <w:tcBorders>
              <w:top w:val="single" w:sz="8" w:space="0" w:color="000000"/>
              <w:left w:val="single" w:sz="8" w:space="0" w:color="000000"/>
              <w:bottom w:val="single" w:sz="8" w:space="0" w:color="000000"/>
              <w:right w:val="single" w:sz="8" w:space="0" w:color="000000"/>
            </w:tcBorders>
            <w:vAlign w:val="center"/>
          </w:tcPr>
          <w:p w:rsidR="00F573CF" w:rsidRPr="00F573CF" w:rsidRDefault="00F573C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F573CF">
              <w:rPr>
                <w:rFonts w:ascii="Times New Roman" w:hAnsi="Times New Roman" w:cs="Times New Roman"/>
                <w:color w:val="000000"/>
                <w:sz w:val="24"/>
                <w:szCs w:val="24"/>
              </w:rPr>
              <w:t>9</w:t>
            </w:r>
          </w:p>
        </w:tc>
        <w:tc>
          <w:tcPr>
            <w:tcW w:w="1269" w:type="pct"/>
            <w:vMerge/>
            <w:tcBorders>
              <w:top w:val="nil"/>
              <w:left w:val="nil"/>
              <w:bottom w:val="nil"/>
              <w:right w:val="nil"/>
            </w:tcBorders>
          </w:tcPr>
          <w:p w:rsidR="00F573CF" w:rsidRPr="00F573CF" w:rsidRDefault="00F573CF" w:rsidP="00CE705F">
            <w:pPr>
              <w:widowControl w:val="0"/>
              <w:autoSpaceDE w:val="0"/>
              <w:autoSpaceDN w:val="0"/>
              <w:adjustRightInd w:val="0"/>
              <w:spacing w:after="0" w:line="240" w:lineRule="auto"/>
              <w:jc w:val="right"/>
              <w:rPr>
                <w:rFonts w:ascii="Times New Roman" w:hAnsi="Times New Roman" w:cs="Times New Roman"/>
                <w:sz w:val="24"/>
                <w:szCs w:val="24"/>
              </w:rPr>
            </w:pPr>
          </w:p>
        </w:tc>
        <w:tc>
          <w:tcPr>
            <w:tcW w:w="1678" w:type="pct"/>
            <w:vMerge/>
            <w:tcBorders>
              <w:top w:val="nil"/>
              <w:left w:val="nil"/>
              <w:bottom w:val="nil"/>
              <w:right w:val="nil"/>
            </w:tcBorders>
          </w:tcPr>
          <w:p w:rsidR="00F573CF" w:rsidRPr="00F573CF" w:rsidRDefault="00F573CF" w:rsidP="00CE705F">
            <w:pPr>
              <w:widowControl w:val="0"/>
              <w:autoSpaceDE w:val="0"/>
              <w:autoSpaceDN w:val="0"/>
              <w:adjustRightInd w:val="0"/>
              <w:spacing w:after="0" w:line="240" w:lineRule="auto"/>
              <w:jc w:val="right"/>
              <w:rPr>
                <w:rFonts w:ascii="Times New Roman" w:hAnsi="Times New Roman" w:cs="Times New Roman"/>
                <w:sz w:val="24"/>
                <w:szCs w:val="24"/>
              </w:rPr>
            </w:pPr>
          </w:p>
        </w:tc>
      </w:tr>
    </w:tbl>
    <w:p w:rsidR="00F573CF" w:rsidRPr="00F573CF" w:rsidRDefault="00F573CF" w:rsidP="00F573CF">
      <w:pPr>
        <w:rPr>
          <w:rFonts w:ascii="Times New Roman" w:hAnsi="Times New Roman" w:cs="Times New Roman"/>
          <w:sz w:val="24"/>
          <w:szCs w:val="24"/>
        </w:rPr>
      </w:pPr>
    </w:p>
    <w:p w:rsidR="00584FA8" w:rsidRDefault="00584FA8" w:rsidP="00F573CF">
      <w:pPr>
        <w:spacing w:after="0" w:line="360" w:lineRule="auto"/>
        <w:ind w:firstLine="567"/>
        <w:jc w:val="center"/>
        <w:rPr>
          <w:rFonts w:ascii="Times New Roman" w:hAnsi="Times New Roman" w:cs="Times New Roman"/>
          <w:sz w:val="24"/>
          <w:szCs w:val="24"/>
        </w:rPr>
      </w:pPr>
    </w:p>
    <w:p w:rsidR="00F573CF" w:rsidRPr="00543FEF" w:rsidRDefault="00F573CF" w:rsidP="00F573CF">
      <w:pPr>
        <w:spacing w:after="0" w:line="360" w:lineRule="auto"/>
        <w:ind w:firstLine="567"/>
        <w:jc w:val="center"/>
        <w:rPr>
          <w:rFonts w:ascii="Times New Roman" w:hAnsi="Times New Roman" w:cs="Times New Roman"/>
          <w:sz w:val="24"/>
          <w:szCs w:val="24"/>
        </w:rPr>
      </w:pPr>
      <w:r w:rsidRPr="00543FEF">
        <w:rPr>
          <w:rFonts w:ascii="Times New Roman" w:hAnsi="Times New Roman" w:cs="Times New Roman"/>
          <w:sz w:val="24"/>
          <w:szCs w:val="24"/>
        </w:rPr>
        <w:t>РЕЗУЛЬТАТЫ ВСЕРОССИЙСК</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ПРОВЕРОЧН</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РАБОТ</w:t>
      </w:r>
      <w:r w:rsidR="00584FA8">
        <w:rPr>
          <w:rFonts w:ascii="Times New Roman" w:hAnsi="Times New Roman" w:cs="Times New Roman"/>
          <w:sz w:val="24"/>
          <w:szCs w:val="24"/>
        </w:rPr>
        <w:t>А</w:t>
      </w:r>
    </w:p>
    <w:p w:rsidR="00E86053" w:rsidRDefault="00F573CF" w:rsidP="00F573CF">
      <w:pPr>
        <w:spacing w:after="0" w:line="360" w:lineRule="auto"/>
        <w:jc w:val="center"/>
        <w:rPr>
          <w:rFonts w:ascii="Times New Roman" w:hAnsi="Times New Roman" w:cs="Times New Roman"/>
          <w:b/>
          <w:sz w:val="24"/>
          <w:szCs w:val="24"/>
        </w:rPr>
      </w:pPr>
      <w:r w:rsidRPr="00543FEF">
        <w:rPr>
          <w:rFonts w:ascii="Times New Roman" w:hAnsi="Times New Roman" w:cs="Times New Roman"/>
          <w:b/>
          <w:sz w:val="24"/>
          <w:szCs w:val="24"/>
        </w:rPr>
        <w:t xml:space="preserve">ПО </w:t>
      </w:r>
      <w:r>
        <w:rPr>
          <w:rFonts w:ascii="Times New Roman" w:hAnsi="Times New Roman" w:cs="Times New Roman"/>
          <w:b/>
          <w:sz w:val="24"/>
          <w:szCs w:val="24"/>
        </w:rPr>
        <w:t>ОКРУЖАЮЩЕМУ МИРУ</w:t>
      </w:r>
      <w:r w:rsidRPr="00543FEF">
        <w:rPr>
          <w:rFonts w:ascii="Times New Roman" w:hAnsi="Times New Roman" w:cs="Times New Roman"/>
          <w:b/>
          <w:sz w:val="24"/>
          <w:szCs w:val="24"/>
        </w:rPr>
        <w:t xml:space="preserve"> В 4 КЛАССЕ</w:t>
      </w:r>
    </w:p>
    <w:tbl>
      <w:tblPr>
        <w:tblW w:w="5355" w:type="pct"/>
        <w:tblCellMar>
          <w:left w:w="15" w:type="dxa"/>
          <w:right w:w="15" w:type="dxa"/>
        </w:tblCellMar>
        <w:tblLook w:val="0000" w:firstRow="0" w:lastRow="0" w:firstColumn="0" w:lastColumn="0" w:noHBand="0" w:noVBand="0"/>
      </w:tblPr>
      <w:tblGrid>
        <w:gridCol w:w="219"/>
        <w:gridCol w:w="1364"/>
        <w:gridCol w:w="527"/>
        <w:gridCol w:w="278"/>
        <w:gridCol w:w="336"/>
        <w:gridCol w:w="302"/>
        <w:gridCol w:w="438"/>
        <w:gridCol w:w="438"/>
        <w:gridCol w:w="438"/>
        <w:gridCol w:w="267"/>
        <w:gridCol w:w="289"/>
        <w:gridCol w:w="438"/>
        <w:gridCol w:w="438"/>
        <w:gridCol w:w="438"/>
        <w:gridCol w:w="438"/>
        <w:gridCol w:w="438"/>
        <w:gridCol w:w="253"/>
        <w:gridCol w:w="293"/>
        <w:gridCol w:w="558"/>
        <w:gridCol w:w="564"/>
        <w:gridCol w:w="671"/>
        <w:gridCol w:w="582"/>
        <w:gridCol w:w="1105"/>
      </w:tblGrid>
      <w:tr w:rsidR="00CE705F" w:rsidRPr="00CE705F" w:rsidTr="00CE705F">
        <w:trPr>
          <w:trHeight w:val="246"/>
        </w:trPr>
        <w:tc>
          <w:tcPr>
            <w:tcW w:w="5000" w:type="pct"/>
            <w:gridSpan w:val="23"/>
            <w:tcBorders>
              <w:top w:val="nil"/>
              <w:left w:val="nil"/>
              <w:bottom w:val="nil"/>
              <w:right w:val="nil"/>
            </w:tcBorders>
          </w:tcPr>
          <w:p w:rsidR="00CE705F" w:rsidRPr="00CE705F" w:rsidRDefault="00C25453" w:rsidP="00CE705F">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Дата: 27.04.2018</w:t>
            </w:r>
          </w:p>
        </w:tc>
      </w:tr>
      <w:tr w:rsidR="00CE705F" w:rsidRPr="00CE705F" w:rsidTr="00CE705F">
        <w:trPr>
          <w:trHeight w:val="246"/>
        </w:trPr>
        <w:tc>
          <w:tcPr>
            <w:tcW w:w="5000" w:type="pct"/>
            <w:gridSpan w:val="23"/>
            <w:tcBorders>
              <w:top w:val="nil"/>
              <w:left w:val="nil"/>
              <w:bottom w:val="nil"/>
              <w:right w:val="nil"/>
            </w:tcBorders>
          </w:tcPr>
          <w:p w:rsidR="00CE705F" w:rsidRPr="00CE705F" w:rsidRDefault="00CE705F" w:rsidP="00CE705F">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CE705F">
              <w:rPr>
                <w:rFonts w:ascii="Times New Roman" w:hAnsi="Times New Roman" w:cs="Times New Roman"/>
                <w:color w:val="000000"/>
                <w:sz w:val="24"/>
                <w:szCs w:val="24"/>
              </w:rPr>
              <w:t>Предмет: Окружающий мир</w:t>
            </w:r>
          </w:p>
        </w:tc>
      </w:tr>
      <w:tr w:rsidR="00CE705F" w:rsidRPr="00CE705F" w:rsidTr="00CE705F">
        <w:trPr>
          <w:trHeight w:val="246"/>
        </w:trPr>
        <w:tc>
          <w:tcPr>
            <w:tcW w:w="5000" w:type="pct"/>
            <w:gridSpan w:val="23"/>
            <w:tcBorders>
              <w:top w:val="nil"/>
              <w:left w:val="nil"/>
              <w:bottom w:val="nil"/>
              <w:right w:val="nil"/>
            </w:tcBorders>
          </w:tcPr>
          <w:p w:rsidR="00CE705F" w:rsidRPr="00CE705F" w:rsidRDefault="00CE705F" w:rsidP="00CE705F">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Индивидуальные результаты участников</w:t>
            </w:r>
          </w:p>
        </w:tc>
      </w:tr>
      <w:tr w:rsidR="00CE705F" w:rsidRPr="00CE705F" w:rsidTr="00CE705F">
        <w:trPr>
          <w:trHeight w:val="688"/>
        </w:trPr>
        <w:tc>
          <w:tcPr>
            <w:tcW w:w="5000" w:type="pct"/>
            <w:gridSpan w:val="23"/>
            <w:tcBorders>
              <w:top w:val="nil"/>
              <w:left w:val="nil"/>
              <w:bottom w:val="nil"/>
              <w:right w:val="nil"/>
            </w:tcBorders>
            <w:vAlign w:val="center"/>
          </w:tcPr>
          <w:p w:rsidR="00CE705F" w:rsidRPr="00CE705F" w:rsidRDefault="00CE705F" w:rsidP="00CE705F">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CE705F">
              <w:rPr>
                <w:rFonts w:ascii="Times New Roman" w:hAnsi="Times New Roman" w:cs="Times New Roman"/>
                <w:color w:val="000000"/>
                <w:sz w:val="24"/>
                <w:szCs w:val="24"/>
              </w:rPr>
              <w:t>Максимальный первичный балл: 31</w:t>
            </w:r>
          </w:p>
        </w:tc>
      </w:tr>
      <w:tr w:rsidR="00CE705F" w:rsidRPr="00CE705F" w:rsidTr="001849A4">
        <w:trPr>
          <w:gridAfter w:val="1"/>
          <w:wAfter w:w="497" w:type="pct"/>
          <w:trHeight w:val="197"/>
        </w:trPr>
        <w:tc>
          <w:tcPr>
            <w:tcW w:w="99" w:type="pct"/>
            <w:vMerge w:val="restar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N</w:t>
            </w:r>
          </w:p>
        </w:tc>
        <w:tc>
          <w:tcPr>
            <w:tcW w:w="614" w:type="pct"/>
            <w:vMerge w:val="restar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17" w:lineRule="atLeast"/>
              <w:ind w:left="15"/>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ФИО</w:t>
            </w:r>
          </w:p>
        </w:tc>
        <w:tc>
          <w:tcPr>
            <w:tcW w:w="237" w:type="pct"/>
            <w:vMerge w:val="restar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Вар.</w:t>
            </w:r>
          </w:p>
        </w:tc>
        <w:tc>
          <w:tcPr>
            <w:tcW w:w="2989" w:type="pct"/>
            <w:gridSpan w:val="17"/>
            <w:tcBorders>
              <w:top w:val="single" w:sz="8" w:space="0" w:color="000000"/>
              <w:left w:val="single" w:sz="8" w:space="0" w:color="000000"/>
              <w:bottom w:val="single" w:sz="8" w:space="0" w:color="000000"/>
              <w:right w:val="nil"/>
            </w:tcBorders>
            <w:vAlign w:val="bottom"/>
          </w:tcPr>
          <w:p w:rsidR="00CE705F" w:rsidRPr="00CE705F" w:rsidRDefault="00CE705F"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Выполнение заданий</w:t>
            </w:r>
          </w:p>
        </w:tc>
        <w:tc>
          <w:tcPr>
            <w:tcW w:w="302" w:type="pct"/>
            <w:vMerge w:val="restar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Перв. балл</w:t>
            </w:r>
          </w:p>
        </w:tc>
        <w:tc>
          <w:tcPr>
            <w:tcW w:w="262" w:type="pct"/>
            <w:vMerge w:val="restar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Отм.</w:t>
            </w:r>
          </w:p>
        </w:tc>
      </w:tr>
      <w:tr w:rsidR="00CE705F" w:rsidRPr="00CE705F" w:rsidTr="001849A4">
        <w:trPr>
          <w:gridAfter w:val="1"/>
          <w:wAfter w:w="497" w:type="pct"/>
          <w:trHeight w:val="197"/>
        </w:trPr>
        <w:tc>
          <w:tcPr>
            <w:tcW w:w="99"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sz w:val="24"/>
                <w:szCs w:val="24"/>
              </w:rPr>
            </w:pPr>
          </w:p>
        </w:tc>
        <w:tc>
          <w:tcPr>
            <w:tcW w:w="614"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sz w:val="24"/>
                <w:szCs w:val="24"/>
              </w:rPr>
            </w:pPr>
          </w:p>
        </w:tc>
        <w:tc>
          <w:tcPr>
            <w:tcW w:w="237"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sz w:val="24"/>
                <w:szCs w:val="24"/>
              </w:rPr>
            </w:pPr>
          </w:p>
        </w:tc>
        <w:tc>
          <w:tcPr>
            <w:tcW w:w="125"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w:t>
            </w:r>
          </w:p>
        </w:tc>
        <w:tc>
          <w:tcPr>
            <w:tcW w:w="2864" w:type="pct"/>
            <w:gridSpan w:val="16"/>
            <w:tcBorders>
              <w:top w:val="nil"/>
              <w:left w:val="nil"/>
              <w:bottom w:val="nil"/>
              <w:right w:val="nil"/>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302"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sz w:val="24"/>
                <w:szCs w:val="24"/>
              </w:rPr>
            </w:pPr>
          </w:p>
        </w:tc>
        <w:tc>
          <w:tcPr>
            <w:tcW w:w="262"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sz w:val="24"/>
                <w:szCs w:val="24"/>
              </w:rPr>
            </w:pPr>
          </w:p>
        </w:tc>
      </w:tr>
      <w:tr w:rsidR="00CE705F" w:rsidRPr="00CE705F" w:rsidTr="001849A4">
        <w:trPr>
          <w:gridAfter w:val="1"/>
          <w:wAfter w:w="497" w:type="pct"/>
          <w:trHeight w:val="295"/>
        </w:trPr>
        <w:tc>
          <w:tcPr>
            <w:tcW w:w="99"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sz w:val="24"/>
                <w:szCs w:val="24"/>
              </w:rPr>
            </w:pPr>
          </w:p>
        </w:tc>
        <w:tc>
          <w:tcPr>
            <w:tcW w:w="614"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sz w:val="24"/>
                <w:szCs w:val="24"/>
              </w:rPr>
            </w:pPr>
          </w:p>
        </w:tc>
        <w:tc>
          <w:tcPr>
            <w:tcW w:w="237"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sz w:val="24"/>
                <w:szCs w:val="24"/>
              </w:rPr>
            </w:pPr>
          </w:p>
        </w:tc>
        <w:tc>
          <w:tcPr>
            <w:tcW w:w="125"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tLeast"/>
              <w:rPr>
                <w:rFonts w:ascii="Times New Roman" w:hAnsi="Times New Roman" w:cs="Times New Roman"/>
                <w:sz w:val="24"/>
                <w:szCs w:val="24"/>
              </w:rPr>
            </w:pPr>
            <w:r w:rsidRPr="00CE705F">
              <w:rPr>
                <w:rFonts w:ascii="Times New Roman" w:hAnsi="Times New Roman" w:cs="Times New Roman"/>
                <w:noProof/>
                <w:sz w:val="24"/>
                <w:szCs w:val="24"/>
                <w:lang w:eastAsia="ru-RU"/>
              </w:rPr>
              <w:drawing>
                <wp:inline distT="0" distB="0" distL="0" distR="0" wp14:anchorId="1FD64501" wp14:editId="7A21E9F0">
                  <wp:extent cx="104775" cy="209550"/>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04775" cy="209550"/>
                          </a:xfrm>
                          <a:prstGeom prst="rect">
                            <a:avLst/>
                          </a:prstGeom>
                          <a:noFill/>
                          <a:ln w="9525">
                            <a:noFill/>
                            <a:miter lim="800000"/>
                            <a:headEnd/>
                            <a:tailEnd/>
                          </a:ln>
                        </pic:spPr>
                      </pic:pic>
                    </a:graphicData>
                  </a:graphic>
                </wp:inline>
              </w:drawing>
            </w:r>
          </w:p>
        </w:tc>
        <w:tc>
          <w:tcPr>
            <w:tcW w:w="151"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1</w:t>
            </w:r>
          </w:p>
        </w:tc>
        <w:tc>
          <w:tcPr>
            <w:tcW w:w="136"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w:t>
            </w:r>
          </w:p>
        </w:tc>
        <w:tc>
          <w:tcPr>
            <w:tcW w:w="197"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3(1)</w:t>
            </w:r>
          </w:p>
        </w:tc>
        <w:tc>
          <w:tcPr>
            <w:tcW w:w="197"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3(2)</w:t>
            </w:r>
          </w:p>
        </w:tc>
        <w:tc>
          <w:tcPr>
            <w:tcW w:w="197"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3(3)</w:t>
            </w:r>
          </w:p>
        </w:tc>
        <w:tc>
          <w:tcPr>
            <w:tcW w:w="120"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4</w:t>
            </w:r>
          </w:p>
        </w:tc>
        <w:tc>
          <w:tcPr>
            <w:tcW w:w="130"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5</w:t>
            </w:r>
          </w:p>
        </w:tc>
        <w:tc>
          <w:tcPr>
            <w:tcW w:w="197"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6(1)</w:t>
            </w:r>
          </w:p>
        </w:tc>
        <w:tc>
          <w:tcPr>
            <w:tcW w:w="197"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6(2)</w:t>
            </w:r>
          </w:p>
        </w:tc>
        <w:tc>
          <w:tcPr>
            <w:tcW w:w="197"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6(3)</w:t>
            </w:r>
          </w:p>
        </w:tc>
        <w:tc>
          <w:tcPr>
            <w:tcW w:w="197"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7(1)</w:t>
            </w:r>
          </w:p>
        </w:tc>
        <w:tc>
          <w:tcPr>
            <w:tcW w:w="197"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7(2)</w:t>
            </w:r>
          </w:p>
        </w:tc>
        <w:tc>
          <w:tcPr>
            <w:tcW w:w="114"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8</w:t>
            </w:r>
          </w:p>
        </w:tc>
        <w:tc>
          <w:tcPr>
            <w:tcW w:w="132"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9</w:t>
            </w:r>
          </w:p>
        </w:tc>
        <w:tc>
          <w:tcPr>
            <w:tcW w:w="251"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10(1-2)</w:t>
            </w:r>
          </w:p>
        </w:tc>
        <w:tc>
          <w:tcPr>
            <w:tcW w:w="253"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10(3)</w:t>
            </w:r>
          </w:p>
        </w:tc>
        <w:tc>
          <w:tcPr>
            <w:tcW w:w="302"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jc w:val="center"/>
              <w:rPr>
                <w:rFonts w:ascii="Times New Roman" w:hAnsi="Times New Roman" w:cs="Times New Roman"/>
                <w:sz w:val="24"/>
                <w:szCs w:val="24"/>
              </w:rPr>
            </w:pPr>
          </w:p>
        </w:tc>
        <w:tc>
          <w:tcPr>
            <w:tcW w:w="262"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jc w:val="center"/>
              <w:rPr>
                <w:rFonts w:ascii="Times New Roman" w:hAnsi="Times New Roman" w:cs="Times New Roman"/>
                <w:sz w:val="24"/>
                <w:szCs w:val="24"/>
              </w:rPr>
            </w:pPr>
          </w:p>
        </w:tc>
      </w:tr>
      <w:tr w:rsidR="00CE705F" w:rsidRPr="00CE705F" w:rsidTr="001849A4">
        <w:trPr>
          <w:gridAfter w:val="1"/>
          <w:wAfter w:w="497" w:type="pct"/>
          <w:trHeight w:val="393"/>
        </w:trPr>
        <w:tc>
          <w:tcPr>
            <w:tcW w:w="99"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sz w:val="24"/>
                <w:szCs w:val="24"/>
              </w:rPr>
            </w:pPr>
          </w:p>
        </w:tc>
        <w:tc>
          <w:tcPr>
            <w:tcW w:w="614"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sz w:val="24"/>
                <w:szCs w:val="24"/>
              </w:rPr>
            </w:pPr>
          </w:p>
        </w:tc>
        <w:tc>
          <w:tcPr>
            <w:tcW w:w="237"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sz w:val="24"/>
                <w:szCs w:val="24"/>
              </w:rPr>
            </w:pPr>
          </w:p>
        </w:tc>
        <w:tc>
          <w:tcPr>
            <w:tcW w:w="125" w:type="pct"/>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before="13" w:after="0" w:line="39"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М</w:t>
            </w:r>
            <w:r w:rsidRPr="00CE705F">
              <w:rPr>
                <w:rFonts w:ascii="Times New Roman" w:hAnsi="Times New Roman" w:cs="Times New Roman"/>
                <w:color w:val="000000"/>
                <w:sz w:val="24"/>
                <w:szCs w:val="24"/>
              </w:rPr>
              <w:br/>
              <w:t>а</w:t>
            </w:r>
            <w:r w:rsidRPr="00CE705F">
              <w:rPr>
                <w:rFonts w:ascii="Times New Roman" w:hAnsi="Times New Roman" w:cs="Times New Roman"/>
                <w:color w:val="000000"/>
                <w:sz w:val="24"/>
                <w:szCs w:val="24"/>
              </w:rPr>
              <w:br/>
              <w:t>к</w:t>
            </w:r>
            <w:r w:rsidRPr="00CE705F">
              <w:rPr>
                <w:rFonts w:ascii="Times New Roman" w:hAnsi="Times New Roman" w:cs="Times New Roman"/>
                <w:color w:val="000000"/>
                <w:sz w:val="24"/>
                <w:szCs w:val="24"/>
              </w:rPr>
              <w:br/>
              <w:t>с</w:t>
            </w:r>
          </w:p>
        </w:tc>
        <w:tc>
          <w:tcPr>
            <w:tcW w:w="151"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w:t>
            </w:r>
          </w:p>
        </w:tc>
        <w:tc>
          <w:tcPr>
            <w:tcW w:w="136"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w:t>
            </w:r>
          </w:p>
        </w:tc>
        <w:tc>
          <w:tcPr>
            <w:tcW w:w="19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w:t>
            </w:r>
          </w:p>
        </w:tc>
        <w:tc>
          <w:tcPr>
            <w:tcW w:w="19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1</w:t>
            </w:r>
          </w:p>
        </w:tc>
        <w:tc>
          <w:tcPr>
            <w:tcW w:w="19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3</w:t>
            </w:r>
          </w:p>
        </w:tc>
        <w:tc>
          <w:tcPr>
            <w:tcW w:w="120"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1</w:t>
            </w:r>
          </w:p>
        </w:tc>
        <w:tc>
          <w:tcPr>
            <w:tcW w:w="130"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w:t>
            </w:r>
          </w:p>
        </w:tc>
        <w:tc>
          <w:tcPr>
            <w:tcW w:w="19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1</w:t>
            </w:r>
          </w:p>
        </w:tc>
        <w:tc>
          <w:tcPr>
            <w:tcW w:w="19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1</w:t>
            </w:r>
          </w:p>
        </w:tc>
        <w:tc>
          <w:tcPr>
            <w:tcW w:w="19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w:t>
            </w:r>
          </w:p>
        </w:tc>
        <w:tc>
          <w:tcPr>
            <w:tcW w:w="19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1</w:t>
            </w:r>
          </w:p>
        </w:tc>
        <w:tc>
          <w:tcPr>
            <w:tcW w:w="19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w:t>
            </w:r>
          </w:p>
        </w:tc>
        <w:tc>
          <w:tcPr>
            <w:tcW w:w="114"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3</w:t>
            </w:r>
          </w:p>
        </w:tc>
        <w:tc>
          <w:tcPr>
            <w:tcW w:w="132"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w:t>
            </w:r>
          </w:p>
        </w:tc>
        <w:tc>
          <w:tcPr>
            <w:tcW w:w="251"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w:t>
            </w:r>
          </w:p>
        </w:tc>
        <w:tc>
          <w:tcPr>
            <w:tcW w:w="253"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4</w:t>
            </w:r>
          </w:p>
        </w:tc>
        <w:tc>
          <w:tcPr>
            <w:tcW w:w="302"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jc w:val="center"/>
              <w:rPr>
                <w:rFonts w:ascii="Times New Roman" w:hAnsi="Times New Roman" w:cs="Times New Roman"/>
                <w:sz w:val="24"/>
                <w:szCs w:val="24"/>
              </w:rPr>
            </w:pPr>
          </w:p>
        </w:tc>
        <w:tc>
          <w:tcPr>
            <w:tcW w:w="262" w:type="pct"/>
            <w:vMerge/>
            <w:tcBorders>
              <w:top w:val="single" w:sz="8" w:space="0" w:color="000000"/>
              <w:left w:val="single" w:sz="8" w:space="0" w:color="000000"/>
              <w:bottom w:val="single" w:sz="8" w:space="0" w:color="000000"/>
              <w:right w:val="single" w:sz="8" w:space="0" w:color="000000"/>
            </w:tcBorders>
          </w:tcPr>
          <w:p w:rsidR="00CE705F" w:rsidRPr="00CE705F" w:rsidRDefault="00CE705F" w:rsidP="00CE705F">
            <w:pPr>
              <w:widowControl w:val="0"/>
              <w:autoSpaceDE w:val="0"/>
              <w:autoSpaceDN w:val="0"/>
              <w:adjustRightInd w:val="0"/>
              <w:spacing w:after="0" w:line="240" w:lineRule="auto"/>
              <w:jc w:val="center"/>
              <w:rPr>
                <w:rFonts w:ascii="Times New Roman" w:hAnsi="Times New Roman" w:cs="Times New Roman"/>
                <w:sz w:val="24"/>
                <w:szCs w:val="24"/>
              </w:rPr>
            </w:pPr>
          </w:p>
        </w:tc>
      </w:tr>
      <w:tr w:rsidR="001849A4" w:rsidRPr="00CE705F" w:rsidTr="001849A4">
        <w:trPr>
          <w:gridAfter w:val="1"/>
          <w:wAfter w:w="497" w:type="pct"/>
          <w:trHeight w:val="246"/>
        </w:trPr>
        <w:tc>
          <w:tcPr>
            <w:tcW w:w="99"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614"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4001</w:t>
            </w:r>
          </w:p>
        </w:tc>
        <w:tc>
          <w:tcPr>
            <w:tcW w:w="23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13</w:t>
            </w:r>
          </w:p>
        </w:tc>
        <w:tc>
          <w:tcPr>
            <w:tcW w:w="125" w:type="pct"/>
            <w:tcBorders>
              <w:top w:val="single" w:sz="8" w:space="0" w:color="000000"/>
              <w:left w:val="single" w:sz="8" w:space="0" w:color="000000"/>
              <w:bottom w:val="single" w:sz="8" w:space="0" w:color="000000"/>
              <w:right w:val="single" w:sz="8" w:space="0" w:color="000000"/>
            </w:tcBorders>
          </w:tcPr>
          <w:p w:rsidR="001849A4" w:rsidRPr="00CE705F"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36"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2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3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14"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13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3"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30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25</w:t>
            </w:r>
          </w:p>
        </w:tc>
        <w:tc>
          <w:tcPr>
            <w:tcW w:w="26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4</w:t>
            </w:r>
          </w:p>
        </w:tc>
      </w:tr>
      <w:tr w:rsidR="001849A4" w:rsidRPr="00CE705F" w:rsidTr="001849A4">
        <w:trPr>
          <w:gridAfter w:val="1"/>
          <w:wAfter w:w="497" w:type="pct"/>
          <w:trHeight w:val="246"/>
        </w:trPr>
        <w:tc>
          <w:tcPr>
            <w:tcW w:w="99"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E705F">
              <w:rPr>
                <w:rFonts w:ascii="Times New Roman" w:hAnsi="Times New Roman" w:cs="Times New Roman"/>
                <w:color w:val="000000"/>
                <w:sz w:val="24"/>
                <w:szCs w:val="24"/>
              </w:rPr>
              <w:t>2</w:t>
            </w:r>
          </w:p>
        </w:tc>
        <w:tc>
          <w:tcPr>
            <w:tcW w:w="614"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4002</w:t>
            </w:r>
          </w:p>
        </w:tc>
        <w:tc>
          <w:tcPr>
            <w:tcW w:w="23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13</w:t>
            </w:r>
          </w:p>
        </w:tc>
        <w:tc>
          <w:tcPr>
            <w:tcW w:w="125" w:type="pct"/>
            <w:tcBorders>
              <w:top w:val="single" w:sz="8" w:space="0" w:color="000000"/>
              <w:left w:val="single" w:sz="8" w:space="0" w:color="000000"/>
              <w:bottom w:val="single" w:sz="8" w:space="0" w:color="000000"/>
              <w:right w:val="single" w:sz="8" w:space="0" w:color="000000"/>
            </w:tcBorders>
          </w:tcPr>
          <w:p w:rsidR="001849A4" w:rsidRPr="00CE705F"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36"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12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3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14"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13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3"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30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21</w:t>
            </w:r>
          </w:p>
        </w:tc>
        <w:tc>
          <w:tcPr>
            <w:tcW w:w="26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4</w:t>
            </w:r>
          </w:p>
        </w:tc>
      </w:tr>
      <w:tr w:rsidR="001849A4" w:rsidRPr="00CE705F" w:rsidTr="001849A4">
        <w:trPr>
          <w:gridAfter w:val="1"/>
          <w:wAfter w:w="497" w:type="pct"/>
          <w:trHeight w:val="246"/>
        </w:trPr>
        <w:tc>
          <w:tcPr>
            <w:tcW w:w="99"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E705F">
              <w:rPr>
                <w:rFonts w:ascii="Times New Roman" w:hAnsi="Times New Roman" w:cs="Times New Roman"/>
                <w:color w:val="000000"/>
                <w:sz w:val="24"/>
                <w:szCs w:val="24"/>
              </w:rPr>
              <w:lastRenderedPageBreak/>
              <w:t>3</w:t>
            </w:r>
          </w:p>
        </w:tc>
        <w:tc>
          <w:tcPr>
            <w:tcW w:w="614"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4003</w:t>
            </w:r>
          </w:p>
        </w:tc>
        <w:tc>
          <w:tcPr>
            <w:tcW w:w="23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12</w:t>
            </w:r>
          </w:p>
        </w:tc>
        <w:tc>
          <w:tcPr>
            <w:tcW w:w="125" w:type="pct"/>
            <w:tcBorders>
              <w:top w:val="single" w:sz="8" w:space="0" w:color="000000"/>
              <w:left w:val="single" w:sz="8" w:space="0" w:color="000000"/>
              <w:bottom w:val="single" w:sz="8" w:space="0" w:color="000000"/>
              <w:right w:val="single" w:sz="8" w:space="0" w:color="000000"/>
            </w:tcBorders>
          </w:tcPr>
          <w:p w:rsidR="001849A4" w:rsidRPr="00CE705F"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36"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2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3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14"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13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3"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30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23</w:t>
            </w:r>
          </w:p>
        </w:tc>
        <w:tc>
          <w:tcPr>
            <w:tcW w:w="26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4</w:t>
            </w:r>
          </w:p>
        </w:tc>
      </w:tr>
      <w:tr w:rsidR="001849A4" w:rsidRPr="00CE705F" w:rsidTr="001849A4">
        <w:trPr>
          <w:gridAfter w:val="1"/>
          <w:wAfter w:w="497" w:type="pct"/>
          <w:trHeight w:val="246"/>
        </w:trPr>
        <w:tc>
          <w:tcPr>
            <w:tcW w:w="99"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E705F">
              <w:rPr>
                <w:rFonts w:ascii="Times New Roman" w:hAnsi="Times New Roman" w:cs="Times New Roman"/>
                <w:color w:val="000000"/>
                <w:sz w:val="24"/>
                <w:szCs w:val="24"/>
              </w:rPr>
              <w:t>4</w:t>
            </w:r>
          </w:p>
        </w:tc>
        <w:tc>
          <w:tcPr>
            <w:tcW w:w="614"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4004</w:t>
            </w:r>
          </w:p>
        </w:tc>
        <w:tc>
          <w:tcPr>
            <w:tcW w:w="23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12</w:t>
            </w:r>
          </w:p>
        </w:tc>
        <w:tc>
          <w:tcPr>
            <w:tcW w:w="125" w:type="pct"/>
            <w:tcBorders>
              <w:top w:val="single" w:sz="8" w:space="0" w:color="000000"/>
              <w:left w:val="single" w:sz="8" w:space="0" w:color="000000"/>
              <w:bottom w:val="single" w:sz="8" w:space="0" w:color="000000"/>
              <w:right w:val="single" w:sz="8" w:space="0" w:color="000000"/>
            </w:tcBorders>
          </w:tcPr>
          <w:p w:rsidR="001849A4" w:rsidRPr="00CE705F"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36"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2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3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14"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13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3"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30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24</w:t>
            </w:r>
          </w:p>
        </w:tc>
        <w:tc>
          <w:tcPr>
            <w:tcW w:w="26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4</w:t>
            </w:r>
          </w:p>
        </w:tc>
      </w:tr>
      <w:tr w:rsidR="001849A4" w:rsidRPr="00CE705F" w:rsidTr="001849A4">
        <w:trPr>
          <w:gridAfter w:val="1"/>
          <w:wAfter w:w="497" w:type="pct"/>
          <w:trHeight w:val="246"/>
        </w:trPr>
        <w:tc>
          <w:tcPr>
            <w:tcW w:w="99"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E705F">
              <w:rPr>
                <w:rFonts w:ascii="Times New Roman" w:hAnsi="Times New Roman" w:cs="Times New Roman"/>
                <w:color w:val="000000"/>
                <w:sz w:val="24"/>
                <w:szCs w:val="24"/>
              </w:rPr>
              <w:t>5</w:t>
            </w:r>
          </w:p>
        </w:tc>
        <w:tc>
          <w:tcPr>
            <w:tcW w:w="614"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4005</w:t>
            </w:r>
          </w:p>
        </w:tc>
        <w:tc>
          <w:tcPr>
            <w:tcW w:w="23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12</w:t>
            </w:r>
          </w:p>
        </w:tc>
        <w:tc>
          <w:tcPr>
            <w:tcW w:w="125" w:type="pct"/>
            <w:tcBorders>
              <w:top w:val="single" w:sz="8" w:space="0" w:color="000000"/>
              <w:left w:val="single" w:sz="8" w:space="0" w:color="000000"/>
              <w:bottom w:val="single" w:sz="8" w:space="0" w:color="000000"/>
              <w:right w:val="single" w:sz="8" w:space="0" w:color="000000"/>
            </w:tcBorders>
          </w:tcPr>
          <w:p w:rsidR="001849A4" w:rsidRPr="00CE705F"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36"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12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3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14"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13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2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253"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4  </w:t>
            </w:r>
          </w:p>
        </w:tc>
        <w:tc>
          <w:tcPr>
            <w:tcW w:w="30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26</w:t>
            </w:r>
          </w:p>
        </w:tc>
        <w:tc>
          <w:tcPr>
            <w:tcW w:w="26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5</w:t>
            </w:r>
          </w:p>
        </w:tc>
      </w:tr>
      <w:tr w:rsidR="001849A4" w:rsidRPr="00CE705F" w:rsidTr="001849A4">
        <w:trPr>
          <w:gridAfter w:val="1"/>
          <w:wAfter w:w="497" w:type="pct"/>
          <w:trHeight w:val="246"/>
        </w:trPr>
        <w:tc>
          <w:tcPr>
            <w:tcW w:w="99"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E705F">
              <w:rPr>
                <w:rFonts w:ascii="Times New Roman" w:hAnsi="Times New Roman" w:cs="Times New Roman"/>
                <w:color w:val="000000"/>
                <w:sz w:val="24"/>
                <w:szCs w:val="24"/>
              </w:rPr>
              <w:t>6</w:t>
            </w:r>
          </w:p>
        </w:tc>
        <w:tc>
          <w:tcPr>
            <w:tcW w:w="614"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4006</w:t>
            </w:r>
          </w:p>
        </w:tc>
        <w:tc>
          <w:tcPr>
            <w:tcW w:w="23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13</w:t>
            </w:r>
          </w:p>
        </w:tc>
        <w:tc>
          <w:tcPr>
            <w:tcW w:w="125" w:type="pct"/>
            <w:tcBorders>
              <w:top w:val="single" w:sz="8" w:space="0" w:color="000000"/>
              <w:left w:val="single" w:sz="8" w:space="0" w:color="000000"/>
              <w:bottom w:val="single" w:sz="8" w:space="0" w:color="000000"/>
              <w:right w:val="single" w:sz="8" w:space="0" w:color="000000"/>
            </w:tcBorders>
          </w:tcPr>
          <w:p w:rsidR="001849A4" w:rsidRPr="00CE705F"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36"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12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3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14"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13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2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3"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30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22</w:t>
            </w:r>
          </w:p>
        </w:tc>
        <w:tc>
          <w:tcPr>
            <w:tcW w:w="26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4</w:t>
            </w:r>
          </w:p>
        </w:tc>
      </w:tr>
      <w:tr w:rsidR="001849A4" w:rsidRPr="00CE705F" w:rsidTr="001849A4">
        <w:trPr>
          <w:gridAfter w:val="1"/>
          <w:wAfter w:w="497" w:type="pct"/>
          <w:trHeight w:val="246"/>
        </w:trPr>
        <w:tc>
          <w:tcPr>
            <w:tcW w:w="99"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E705F">
              <w:rPr>
                <w:rFonts w:ascii="Times New Roman" w:hAnsi="Times New Roman" w:cs="Times New Roman"/>
                <w:color w:val="000000"/>
                <w:sz w:val="24"/>
                <w:szCs w:val="24"/>
              </w:rPr>
              <w:t>7</w:t>
            </w:r>
          </w:p>
        </w:tc>
        <w:tc>
          <w:tcPr>
            <w:tcW w:w="614"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4007</w:t>
            </w:r>
          </w:p>
        </w:tc>
        <w:tc>
          <w:tcPr>
            <w:tcW w:w="23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13</w:t>
            </w:r>
          </w:p>
        </w:tc>
        <w:tc>
          <w:tcPr>
            <w:tcW w:w="125" w:type="pct"/>
            <w:tcBorders>
              <w:top w:val="single" w:sz="8" w:space="0" w:color="000000"/>
              <w:left w:val="single" w:sz="8" w:space="0" w:color="000000"/>
              <w:bottom w:val="single" w:sz="8" w:space="0" w:color="000000"/>
              <w:right w:val="single" w:sz="8" w:space="0" w:color="000000"/>
            </w:tcBorders>
          </w:tcPr>
          <w:p w:rsidR="001849A4" w:rsidRPr="00CE705F"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36"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12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3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N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114"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13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0  </w:t>
            </w:r>
          </w:p>
        </w:tc>
        <w:tc>
          <w:tcPr>
            <w:tcW w:w="2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3"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30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20</w:t>
            </w:r>
          </w:p>
        </w:tc>
        <w:tc>
          <w:tcPr>
            <w:tcW w:w="26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4</w:t>
            </w:r>
          </w:p>
        </w:tc>
      </w:tr>
      <w:tr w:rsidR="001849A4" w:rsidRPr="00CE705F" w:rsidTr="001849A4">
        <w:trPr>
          <w:gridAfter w:val="1"/>
          <w:wAfter w:w="497" w:type="pct"/>
          <w:trHeight w:val="246"/>
        </w:trPr>
        <w:tc>
          <w:tcPr>
            <w:tcW w:w="99"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E705F">
              <w:rPr>
                <w:rFonts w:ascii="Times New Roman" w:hAnsi="Times New Roman" w:cs="Times New Roman"/>
                <w:color w:val="000000"/>
                <w:sz w:val="24"/>
                <w:szCs w:val="24"/>
              </w:rPr>
              <w:t>8</w:t>
            </w:r>
          </w:p>
        </w:tc>
        <w:tc>
          <w:tcPr>
            <w:tcW w:w="614"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4008</w:t>
            </w:r>
          </w:p>
        </w:tc>
        <w:tc>
          <w:tcPr>
            <w:tcW w:w="23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12</w:t>
            </w:r>
          </w:p>
        </w:tc>
        <w:tc>
          <w:tcPr>
            <w:tcW w:w="125" w:type="pct"/>
            <w:tcBorders>
              <w:top w:val="single" w:sz="8" w:space="0" w:color="000000"/>
              <w:left w:val="single" w:sz="8" w:space="0" w:color="000000"/>
              <w:bottom w:val="single" w:sz="8" w:space="0" w:color="000000"/>
              <w:right w:val="single" w:sz="8" w:space="0" w:color="000000"/>
            </w:tcBorders>
          </w:tcPr>
          <w:p w:rsidR="001849A4" w:rsidRPr="00CE705F"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36"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2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3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14"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13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3"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4  </w:t>
            </w:r>
          </w:p>
        </w:tc>
        <w:tc>
          <w:tcPr>
            <w:tcW w:w="30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27</w:t>
            </w:r>
          </w:p>
        </w:tc>
        <w:tc>
          <w:tcPr>
            <w:tcW w:w="26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5</w:t>
            </w:r>
          </w:p>
        </w:tc>
      </w:tr>
      <w:tr w:rsidR="001849A4" w:rsidRPr="00CE705F" w:rsidTr="001849A4">
        <w:trPr>
          <w:gridAfter w:val="1"/>
          <w:wAfter w:w="497" w:type="pct"/>
          <w:trHeight w:val="246"/>
        </w:trPr>
        <w:tc>
          <w:tcPr>
            <w:tcW w:w="99"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E705F">
              <w:rPr>
                <w:rFonts w:ascii="Times New Roman" w:hAnsi="Times New Roman" w:cs="Times New Roman"/>
                <w:color w:val="000000"/>
                <w:sz w:val="24"/>
                <w:szCs w:val="24"/>
              </w:rPr>
              <w:t>9</w:t>
            </w:r>
          </w:p>
        </w:tc>
        <w:tc>
          <w:tcPr>
            <w:tcW w:w="614" w:type="pct"/>
            <w:tcBorders>
              <w:top w:val="single" w:sz="8" w:space="0" w:color="000000"/>
              <w:left w:val="single" w:sz="8" w:space="0" w:color="000000"/>
              <w:bottom w:val="single" w:sz="8" w:space="0" w:color="000000"/>
              <w:right w:val="single" w:sz="8" w:space="0" w:color="000000"/>
            </w:tcBorders>
            <w:vAlign w:val="center"/>
          </w:tcPr>
          <w:p w:rsidR="001849A4" w:rsidRPr="00047299" w:rsidRDefault="001849A4" w:rsidP="00976029">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4009</w:t>
            </w:r>
          </w:p>
        </w:tc>
        <w:tc>
          <w:tcPr>
            <w:tcW w:w="23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12</w:t>
            </w:r>
          </w:p>
        </w:tc>
        <w:tc>
          <w:tcPr>
            <w:tcW w:w="125" w:type="pct"/>
            <w:tcBorders>
              <w:top w:val="single" w:sz="8" w:space="0" w:color="000000"/>
              <w:left w:val="single" w:sz="8" w:space="0" w:color="000000"/>
              <w:bottom w:val="single" w:sz="8" w:space="0" w:color="000000"/>
              <w:right w:val="single" w:sz="8" w:space="0" w:color="000000"/>
            </w:tcBorders>
          </w:tcPr>
          <w:p w:rsidR="001849A4" w:rsidRPr="00CE705F" w:rsidRDefault="001849A4" w:rsidP="00CE705F">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36"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N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2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30"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N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N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114"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3  </w:t>
            </w:r>
          </w:p>
        </w:tc>
        <w:tc>
          <w:tcPr>
            <w:tcW w:w="13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1"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2  </w:t>
            </w:r>
          </w:p>
        </w:tc>
        <w:tc>
          <w:tcPr>
            <w:tcW w:w="253"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 xml:space="preserve">1  </w:t>
            </w:r>
          </w:p>
        </w:tc>
        <w:tc>
          <w:tcPr>
            <w:tcW w:w="30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21</w:t>
            </w:r>
          </w:p>
        </w:tc>
        <w:tc>
          <w:tcPr>
            <w:tcW w:w="262" w:type="pct"/>
            <w:tcBorders>
              <w:top w:val="single" w:sz="8" w:space="0" w:color="000000"/>
              <w:left w:val="single" w:sz="8" w:space="0" w:color="000000"/>
              <w:bottom w:val="single" w:sz="8" w:space="0" w:color="000000"/>
              <w:right w:val="single" w:sz="8" w:space="0" w:color="000000"/>
            </w:tcBorders>
            <w:vAlign w:val="center"/>
          </w:tcPr>
          <w:p w:rsidR="001849A4" w:rsidRPr="00CE705F" w:rsidRDefault="001849A4" w:rsidP="00CE705F">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4</w:t>
            </w:r>
          </w:p>
        </w:tc>
      </w:tr>
    </w:tbl>
    <w:p w:rsidR="00CE705F" w:rsidRDefault="00CE705F" w:rsidP="00CE705F">
      <w:pPr>
        <w:spacing w:after="0" w:line="360" w:lineRule="auto"/>
        <w:jc w:val="both"/>
        <w:rPr>
          <w:rFonts w:ascii="Times New Roman" w:hAnsi="Times New Roman" w:cs="Times New Roman"/>
          <w:b/>
          <w:sz w:val="24"/>
          <w:szCs w:val="24"/>
        </w:rPr>
      </w:pPr>
    </w:p>
    <w:p w:rsidR="00CE705F" w:rsidRDefault="00CE705F" w:rsidP="00CE705F">
      <w:pPr>
        <w:widowControl w:val="0"/>
        <w:autoSpaceDE w:val="0"/>
        <w:autoSpaceDN w:val="0"/>
        <w:adjustRightInd w:val="0"/>
        <w:spacing w:before="13" w:after="0" w:line="156" w:lineRule="atLeast"/>
        <w:rPr>
          <w:rFonts w:ascii="Times New Roman" w:hAnsi="Times New Roman" w:cs="Times New Roman"/>
          <w:bCs/>
          <w:color w:val="000000"/>
          <w:sz w:val="24"/>
          <w:szCs w:val="24"/>
        </w:rPr>
      </w:pPr>
      <w:r w:rsidRPr="003F5143">
        <w:rPr>
          <w:rFonts w:ascii="Times New Roman" w:hAnsi="Times New Roman" w:cs="Times New Roman"/>
          <w:bCs/>
          <w:color w:val="000000"/>
          <w:sz w:val="24"/>
          <w:szCs w:val="24"/>
        </w:rPr>
        <w:t xml:space="preserve">По итогам  ВПР: </w:t>
      </w:r>
      <w:r w:rsidR="007E15BC">
        <w:rPr>
          <w:rFonts w:ascii="Times New Roman" w:hAnsi="Times New Roman" w:cs="Times New Roman"/>
          <w:bCs/>
          <w:color w:val="000000"/>
          <w:sz w:val="24"/>
          <w:szCs w:val="24"/>
        </w:rPr>
        <w:tab/>
        <w:t>7 учащихся</w:t>
      </w:r>
      <w:r>
        <w:rPr>
          <w:rFonts w:ascii="Times New Roman" w:hAnsi="Times New Roman" w:cs="Times New Roman"/>
          <w:bCs/>
          <w:color w:val="000000"/>
          <w:sz w:val="24"/>
          <w:szCs w:val="24"/>
        </w:rPr>
        <w:t xml:space="preserve"> получил</w:t>
      </w:r>
      <w:r w:rsidR="007E15BC">
        <w:rPr>
          <w:rFonts w:ascii="Times New Roman" w:hAnsi="Times New Roman" w:cs="Times New Roman"/>
          <w:bCs/>
          <w:color w:val="000000"/>
          <w:sz w:val="24"/>
          <w:szCs w:val="24"/>
        </w:rPr>
        <w:t>и</w:t>
      </w:r>
      <w:r w:rsidRPr="003F5143">
        <w:rPr>
          <w:rFonts w:ascii="Times New Roman" w:hAnsi="Times New Roman" w:cs="Times New Roman"/>
          <w:bCs/>
          <w:color w:val="000000"/>
          <w:sz w:val="24"/>
          <w:szCs w:val="24"/>
        </w:rPr>
        <w:t xml:space="preserve"> отметку «</w:t>
      </w:r>
      <w:r w:rsidR="007E15BC">
        <w:rPr>
          <w:rFonts w:ascii="Times New Roman" w:hAnsi="Times New Roman" w:cs="Times New Roman"/>
          <w:bCs/>
          <w:color w:val="000000"/>
          <w:sz w:val="24"/>
          <w:szCs w:val="24"/>
        </w:rPr>
        <w:t>4</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(78%)</w:t>
      </w:r>
      <w:r>
        <w:rPr>
          <w:rFonts w:ascii="Times New Roman" w:hAnsi="Times New Roman" w:cs="Times New Roman"/>
          <w:bCs/>
          <w:color w:val="000000"/>
          <w:sz w:val="24"/>
          <w:szCs w:val="24"/>
        </w:rPr>
        <w:t>,</w:t>
      </w:r>
    </w:p>
    <w:p w:rsidR="00CE705F" w:rsidRPr="007E15BC" w:rsidRDefault="007E15BC" w:rsidP="007E15BC">
      <w:pPr>
        <w:widowControl w:val="0"/>
        <w:autoSpaceDE w:val="0"/>
        <w:autoSpaceDN w:val="0"/>
        <w:adjustRightInd w:val="0"/>
        <w:spacing w:before="13" w:after="0" w:line="156" w:lineRule="atLeast"/>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2 учащих</w:t>
      </w:r>
      <w:r w:rsidR="00CE705F">
        <w:rPr>
          <w:rFonts w:ascii="Times New Roman" w:hAnsi="Times New Roman" w:cs="Times New Roman"/>
          <w:bCs/>
          <w:color w:val="000000"/>
          <w:sz w:val="24"/>
          <w:szCs w:val="24"/>
        </w:rPr>
        <w:t>ся получил</w:t>
      </w:r>
      <w:r>
        <w:rPr>
          <w:rFonts w:ascii="Times New Roman" w:hAnsi="Times New Roman" w:cs="Times New Roman"/>
          <w:bCs/>
          <w:color w:val="000000"/>
          <w:sz w:val="24"/>
          <w:szCs w:val="24"/>
        </w:rPr>
        <w:t>и</w:t>
      </w:r>
      <w:r w:rsidR="00CE705F" w:rsidRPr="003F5143">
        <w:rPr>
          <w:rFonts w:ascii="Times New Roman" w:hAnsi="Times New Roman" w:cs="Times New Roman"/>
          <w:bCs/>
          <w:color w:val="000000"/>
          <w:sz w:val="24"/>
          <w:szCs w:val="24"/>
        </w:rPr>
        <w:t xml:space="preserve"> отметку «</w:t>
      </w:r>
      <w:r>
        <w:rPr>
          <w:rFonts w:ascii="Times New Roman" w:hAnsi="Times New Roman" w:cs="Times New Roman"/>
          <w:bCs/>
          <w:color w:val="000000"/>
          <w:sz w:val="24"/>
          <w:szCs w:val="24"/>
        </w:rPr>
        <w:t>5</w:t>
      </w:r>
      <w:r w:rsidR="00CE705F"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(22%)</w:t>
      </w:r>
      <w:r>
        <w:rPr>
          <w:rFonts w:ascii="Times New Roman" w:hAnsi="Times New Roman" w:cs="Times New Roman"/>
          <w:bCs/>
          <w:color w:val="000000"/>
          <w:sz w:val="24"/>
          <w:szCs w:val="24"/>
        </w:rPr>
        <w:t>.</w:t>
      </w:r>
    </w:p>
    <w:p w:rsidR="00CE705F" w:rsidRDefault="00CE705F" w:rsidP="00CE705F">
      <w:pPr>
        <w:spacing w:after="0" w:line="360" w:lineRule="auto"/>
        <w:jc w:val="both"/>
        <w:rPr>
          <w:rFonts w:ascii="Times New Roman" w:hAnsi="Times New Roman" w:cs="Times New Roman"/>
          <w:b/>
          <w:sz w:val="24"/>
          <w:szCs w:val="24"/>
        </w:rPr>
      </w:pPr>
    </w:p>
    <w:tbl>
      <w:tblPr>
        <w:tblW w:w="5000" w:type="pct"/>
        <w:tblCellMar>
          <w:left w:w="15" w:type="dxa"/>
          <w:right w:w="15" w:type="dxa"/>
        </w:tblCellMar>
        <w:tblLook w:val="0000" w:firstRow="0" w:lastRow="0" w:firstColumn="0" w:lastColumn="0" w:noHBand="0" w:noVBand="0"/>
      </w:tblPr>
      <w:tblGrid>
        <w:gridCol w:w="37"/>
        <w:gridCol w:w="87"/>
        <w:gridCol w:w="93"/>
        <w:gridCol w:w="1546"/>
        <w:gridCol w:w="896"/>
        <w:gridCol w:w="598"/>
        <w:gridCol w:w="288"/>
        <w:gridCol w:w="288"/>
        <w:gridCol w:w="436"/>
        <w:gridCol w:w="436"/>
        <w:gridCol w:w="436"/>
        <w:gridCol w:w="411"/>
        <w:gridCol w:w="411"/>
        <w:gridCol w:w="436"/>
        <w:gridCol w:w="436"/>
        <w:gridCol w:w="436"/>
        <w:gridCol w:w="436"/>
        <w:gridCol w:w="436"/>
        <w:gridCol w:w="411"/>
        <w:gridCol w:w="288"/>
        <w:gridCol w:w="558"/>
        <w:gridCol w:w="558"/>
        <w:gridCol w:w="417"/>
      </w:tblGrid>
      <w:tr w:rsidR="007E15BC" w:rsidRPr="007E15BC" w:rsidTr="007E15BC">
        <w:trPr>
          <w:trHeight w:val="245"/>
        </w:trPr>
        <w:tc>
          <w:tcPr>
            <w:tcW w:w="5000" w:type="pct"/>
            <w:gridSpan w:val="23"/>
            <w:tcBorders>
              <w:top w:val="nil"/>
              <w:left w:val="nil"/>
              <w:bottom w:val="nil"/>
              <w:right w:val="nil"/>
            </w:tcBorders>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Выполнение заданий</w:t>
            </w:r>
          </w:p>
        </w:tc>
      </w:tr>
      <w:tr w:rsidR="007E15BC" w:rsidRPr="007E15BC" w:rsidTr="007E15BC">
        <w:trPr>
          <w:trHeight w:val="247"/>
        </w:trPr>
        <w:tc>
          <w:tcPr>
            <w:tcW w:w="5000" w:type="pct"/>
            <w:gridSpan w:val="23"/>
            <w:tcBorders>
              <w:top w:val="nil"/>
              <w:left w:val="nil"/>
              <w:bottom w:val="nil"/>
              <w:right w:val="nil"/>
            </w:tcBorders>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(в % от числа участников)</w:t>
            </w:r>
          </w:p>
        </w:tc>
      </w:tr>
      <w:tr w:rsidR="007E15BC" w:rsidRPr="007E15BC" w:rsidTr="00DD3778">
        <w:trPr>
          <w:gridAfter w:val="1"/>
          <w:wAfter w:w="201" w:type="pct"/>
          <w:trHeight w:val="442"/>
        </w:trPr>
        <w:tc>
          <w:tcPr>
            <w:tcW w:w="849" w:type="pct"/>
            <w:gridSpan w:val="4"/>
            <w:vMerge w:val="restar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ОО</w:t>
            </w:r>
          </w:p>
        </w:tc>
        <w:tc>
          <w:tcPr>
            <w:tcW w:w="432" w:type="pct"/>
            <w:vMerge w:val="restar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Кол-во уч.</w:t>
            </w:r>
          </w:p>
        </w:tc>
        <w:tc>
          <w:tcPr>
            <w:tcW w:w="288" w:type="pct"/>
            <w:tcBorders>
              <w:top w:val="single" w:sz="8" w:space="0" w:color="000000"/>
              <w:left w:val="single" w:sz="8" w:space="0" w:color="000000"/>
              <w:bottom w:val="single" w:sz="8" w:space="0" w:color="000000"/>
              <w:right w:val="single" w:sz="8" w:space="0" w:color="000000"/>
            </w:tcBorders>
          </w:tcPr>
          <w:p w:rsidR="007E15BC" w:rsidRPr="007E15BC" w:rsidRDefault="007E15BC" w:rsidP="00C25E2E">
            <w:pPr>
              <w:widowControl w:val="0"/>
              <w:autoSpaceDE w:val="0"/>
              <w:autoSpaceDN w:val="0"/>
              <w:adjustRightInd w:val="0"/>
              <w:spacing w:after="0" w:line="240" w:lineRule="atLeast"/>
              <w:jc w:val="center"/>
              <w:rPr>
                <w:rFonts w:ascii="Times New Roman" w:hAnsi="Times New Roman" w:cs="Times New Roman"/>
                <w:sz w:val="24"/>
                <w:szCs w:val="24"/>
              </w:rPr>
            </w:pPr>
            <w:r w:rsidRPr="007E15BC">
              <w:rPr>
                <w:rFonts w:ascii="Times New Roman" w:hAnsi="Times New Roman" w:cs="Times New Roman"/>
                <w:noProof/>
                <w:sz w:val="24"/>
                <w:szCs w:val="24"/>
                <w:lang w:eastAsia="ru-RU"/>
              </w:rPr>
              <w:drawing>
                <wp:inline distT="0" distB="0" distL="0" distR="0" wp14:anchorId="02188D55" wp14:editId="02F2B426">
                  <wp:extent cx="209550" cy="3143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09550" cy="314325"/>
                          </a:xfrm>
                          <a:prstGeom prst="rect">
                            <a:avLst/>
                          </a:prstGeom>
                          <a:noFill/>
                          <a:ln w="9525">
                            <a:noFill/>
                            <a:miter lim="800000"/>
                            <a:headEnd/>
                            <a:tailEnd/>
                          </a:ln>
                        </pic:spPr>
                      </pic:pic>
                    </a:graphicData>
                  </a:graphic>
                </wp:inline>
              </w:drawing>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1</w:t>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2</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3(1)</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3(2)</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3(3)</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4</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5</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6(1)</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6(2)</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6(3)</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7(1)</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7(2)</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8</w:t>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9</w:t>
            </w:r>
          </w:p>
        </w:tc>
        <w:tc>
          <w:tcPr>
            <w:tcW w:w="26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10(1-2)</w:t>
            </w:r>
          </w:p>
        </w:tc>
        <w:tc>
          <w:tcPr>
            <w:tcW w:w="26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10(3)</w:t>
            </w:r>
          </w:p>
        </w:tc>
      </w:tr>
      <w:tr w:rsidR="007E15BC" w:rsidRPr="007E15BC" w:rsidTr="00DD3778">
        <w:trPr>
          <w:gridAfter w:val="1"/>
          <w:wAfter w:w="201" w:type="pct"/>
          <w:trHeight w:val="246"/>
        </w:trPr>
        <w:tc>
          <w:tcPr>
            <w:tcW w:w="849" w:type="pct"/>
            <w:gridSpan w:val="4"/>
            <w:vMerge/>
            <w:tcBorders>
              <w:top w:val="single" w:sz="8" w:space="0" w:color="000000"/>
              <w:left w:val="single" w:sz="8" w:space="0" w:color="000000"/>
              <w:bottom w:val="single" w:sz="8" w:space="0" w:color="000000"/>
              <w:right w:val="single" w:sz="8" w:space="0" w:color="000000"/>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c>
          <w:tcPr>
            <w:tcW w:w="432" w:type="pct"/>
            <w:vMerge/>
            <w:tcBorders>
              <w:top w:val="single" w:sz="8" w:space="0" w:color="000000"/>
              <w:left w:val="single" w:sz="8" w:space="0" w:color="000000"/>
              <w:bottom w:val="single" w:sz="8" w:space="0" w:color="000000"/>
              <w:right w:val="single" w:sz="8" w:space="0" w:color="000000"/>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c>
          <w:tcPr>
            <w:tcW w:w="288" w:type="pct"/>
            <w:tcBorders>
              <w:top w:val="single" w:sz="8" w:space="0" w:color="000000"/>
              <w:left w:val="single" w:sz="8" w:space="0" w:color="000000"/>
              <w:bottom w:val="single" w:sz="8" w:space="0" w:color="000000"/>
              <w:right w:val="single" w:sz="8" w:space="0" w:color="000000"/>
            </w:tcBorders>
          </w:tcPr>
          <w:p w:rsidR="007E15BC" w:rsidRPr="007E15BC" w:rsidRDefault="007E15BC" w:rsidP="00C25E2E">
            <w:pPr>
              <w:widowControl w:val="0"/>
              <w:autoSpaceDE w:val="0"/>
              <w:autoSpaceDN w:val="0"/>
              <w:adjustRightInd w:val="0"/>
              <w:spacing w:before="13" w:after="0" w:line="65"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Макс</w:t>
            </w:r>
            <w:r w:rsidRPr="007E15BC">
              <w:rPr>
                <w:rFonts w:ascii="Times New Roman" w:hAnsi="Times New Roman" w:cs="Times New Roman"/>
                <w:color w:val="000000"/>
                <w:sz w:val="24"/>
                <w:szCs w:val="24"/>
              </w:rPr>
              <w:br/>
              <w:t>балл</w:t>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2</w:t>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2</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2</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1</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3</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1</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2</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1</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1</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2</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1</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2</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3</w:t>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2</w:t>
            </w:r>
          </w:p>
        </w:tc>
        <w:tc>
          <w:tcPr>
            <w:tcW w:w="26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2</w:t>
            </w:r>
          </w:p>
        </w:tc>
        <w:tc>
          <w:tcPr>
            <w:tcW w:w="26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4</w:t>
            </w:r>
          </w:p>
        </w:tc>
      </w:tr>
      <w:tr w:rsidR="007E15BC" w:rsidRPr="007E15BC" w:rsidTr="00DD3778">
        <w:trPr>
          <w:gridAfter w:val="1"/>
          <w:wAfter w:w="201" w:type="pct"/>
          <w:trHeight w:val="246"/>
        </w:trPr>
        <w:tc>
          <w:tcPr>
            <w:tcW w:w="849" w:type="pct"/>
            <w:gridSpan w:val="4"/>
            <w:tcBorders>
              <w:top w:val="single" w:sz="8" w:space="0" w:color="000000"/>
              <w:left w:val="single" w:sz="8" w:space="0" w:color="000000"/>
              <w:bottom w:val="single" w:sz="8" w:space="0" w:color="000000"/>
              <w:right w:val="single" w:sz="8" w:space="0" w:color="000000"/>
            </w:tcBorders>
          </w:tcPr>
          <w:p w:rsidR="007E15BC" w:rsidRPr="007E15BC" w:rsidRDefault="007E15BC"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Вся выборка</w:t>
            </w:r>
          </w:p>
        </w:tc>
        <w:tc>
          <w:tcPr>
            <w:tcW w:w="432"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1352719</w:t>
            </w:r>
          </w:p>
        </w:tc>
        <w:tc>
          <w:tcPr>
            <w:tcW w:w="288" w:type="pct"/>
            <w:tcBorders>
              <w:top w:val="single" w:sz="8" w:space="0" w:color="000000"/>
              <w:left w:val="single" w:sz="8" w:space="0" w:color="000000"/>
              <w:bottom w:val="single" w:sz="8" w:space="0" w:color="000000"/>
              <w:right w:val="single" w:sz="8" w:space="0" w:color="000000"/>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93</w:t>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72</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67</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92</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66</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90</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83</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76</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49</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34</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78</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76</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64</w:t>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57</w:t>
            </w:r>
          </w:p>
        </w:tc>
        <w:tc>
          <w:tcPr>
            <w:tcW w:w="26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81</w:t>
            </w:r>
          </w:p>
        </w:tc>
        <w:tc>
          <w:tcPr>
            <w:tcW w:w="26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47</w:t>
            </w:r>
          </w:p>
        </w:tc>
      </w:tr>
      <w:tr w:rsidR="007E15BC" w:rsidRPr="007E15BC" w:rsidTr="00DD3778">
        <w:trPr>
          <w:gridAfter w:val="1"/>
          <w:wAfter w:w="201" w:type="pct"/>
          <w:trHeight w:val="246"/>
        </w:trPr>
        <w:tc>
          <w:tcPr>
            <w:tcW w:w="18" w:type="pct"/>
            <w:vMerge w:val="restart"/>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831" w:type="pct"/>
            <w:gridSpan w:val="3"/>
            <w:tcBorders>
              <w:top w:val="single" w:sz="8" w:space="0" w:color="000000"/>
              <w:left w:val="single" w:sz="8" w:space="0" w:color="000000"/>
              <w:bottom w:val="single" w:sz="8" w:space="0" w:color="000000"/>
              <w:right w:val="single" w:sz="8" w:space="0" w:color="000000"/>
            </w:tcBorders>
          </w:tcPr>
          <w:p w:rsidR="007E15BC" w:rsidRPr="007E15BC" w:rsidRDefault="007E15BC"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Свердловская обл.</w:t>
            </w:r>
          </w:p>
        </w:tc>
        <w:tc>
          <w:tcPr>
            <w:tcW w:w="432"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42203</w:t>
            </w:r>
          </w:p>
        </w:tc>
        <w:tc>
          <w:tcPr>
            <w:tcW w:w="288" w:type="pct"/>
            <w:tcBorders>
              <w:top w:val="single" w:sz="8" w:space="0" w:color="000000"/>
              <w:left w:val="single" w:sz="8" w:space="0" w:color="000000"/>
              <w:bottom w:val="single" w:sz="8" w:space="0" w:color="000000"/>
              <w:right w:val="single" w:sz="8" w:space="0" w:color="000000"/>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93</w:t>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65</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60</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91</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66</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88</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86</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71</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38</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36</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66</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60</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67</w:t>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51</w:t>
            </w:r>
          </w:p>
        </w:tc>
        <w:tc>
          <w:tcPr>
            <w:tcW w:w="26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80</w:t>
            </w:r>
          </w:p>
        </w:tc>
        <w:tc>
          <w:tcPr>
            <w:tcW w:w="26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41</w:t>
            </w:r>
          </w:p>
        </w:tc>
      </w:tr>
      <w:tr w:rsidR="007E15BC" w:rsidRPr="007E15BC" w:rsidTr="007E15BC">
        <w:trPr>
          <w:gridAfter w:val="1"/>
          <w:wAfter w:w="201" w:type="pct"/>
          <w:trHeight w:val="246"/>
        </w:trPr>
        <w:tc>
          <w:tcPr>
            <w:tcW w:w="18"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c>
          <w:tcPr>
            <w:tcW w:w="42" w:type="pct"/>
            <w:vMerge w:val="restart"/>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790" w:type="pct"/>
            <w:gridSpan w:val="2"/>
            <w:tcBorders>
              <w:top w:val="single" w:sz="8" w:space="0" w:color="000000"/>
              <w:left w:val="single" w:sz="8" w:space="0" w:color="000000"/>
              <w:bottom w:val="single" w:sz="8" w:space="0" w:color="000000"/>
              <w:right w:val="single" w:sz="8" w:space="0" w:color="000000"/>
            </w:tcBorders>
          </w:tcPr>
          <w:p w:rsidR="007E15BC" w:rsidRPr="007E15BC" w:rsidRDefault="007E15BC"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Свердловская область (региональное подчинение)</w:t>
            </w:r>
          </w:p>
        </w:tc>
        <w:tc>
          <w:tcPr>
            <w:tcW w:w="432"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361</w:t>
            </w:r>
          </w:p>
        </w:tc>
        <w:tc>
          <w:tcPr>
            <w:tcW w:w="288" w:type="pct"/>
            <w:tcBorders>
              <w:top w:val="single" w:sz="8" w:space="0" w:color="000000"/>
              <w:left w:val="single" w:sz="8" w:space="0" w:color="000000"/>
              <w:bottom w:val="single" w:sz="8" w:space="0" w:color="000000"/>
              <w:right w:val="single" w:sz="8" w:space="0" w:color="000000"/>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94</w:t>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62</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52</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94</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67</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82</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89</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72</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43</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34</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66</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61</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72</w:t>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51</w:t>
            </w:r>
          </w:p>
        </w:tc>
        <w:tc>
          <w:tcPr>
            <w:tcW w:w="26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79</w:t>
            </w:r>
          </w:p>
        </w:tc>
        <w:tc>
          <w:tcPr>
            <w:tcW w:w="26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44</w:t>
            </w:r>
          </w:p>
        </w:tc>
      </w:tr>
      <w:tr w:rsidR="007E15BC" w:rsidRPr="007E15BC" w:rsidTr="007E15BC">
        <w:trPr>
          <w:gridAfter w:val="1"/>
          <w:wAfter w:w="201" w:type="pct"/>
          <w:trHeight w:val="344"/>
        </w:trPr>
        <w:tc>
          <w:tcPr>
            <w:tcW w:w="18"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c>
          <w:tcPr>
            <w:tcW w:w="42"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c>
          <w:tcPr>
            <w:tcW w:w="45" w:type="pct"/>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745"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7E15BC">
              <w:rPr>
                <w:rFonts w:ascii="Times New Roman" w:hAnsi="Times New Roman" w:cs="Times New Roman"/>
                <w:color w:val="000000"/>
                <w:sz w:val="24"/>
                <w:szCs w:val="24"/>
              </w:rPr>
              <w:t>ЧОУ "СОШ  "Истоки  "</w:t>
            </w:r>
          </w:p>
        </w:tc>
        <w:tc>
          <w:tcPr>
            <w:tcW w:w="432"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7E15BC">
              <w:rPr>
                <w:rFonts w:ascii="Times New Roman" w:hAnsi="Times New Roman" w:cs="Times New Roman"/>
                <w:color w:val="000000"/>
                <w:sz w:val="24"/>
                <w:szCs w:val="24"/>
              </w:rPr>
              <w:t>9</w:t>
            </w:r>
          </w:p>
        </w:tc>
        <w:tc>
          <w:tcPr>
            <w:tcW w:w="288" w:type="pct"/>
            <w:tcBorders>
              <w:top w:val="single" w:sz="8" w:space="0" w:color="000000"/>
              <w:left w:val="single" w:sz="8" w:space="0" w:color="000000"/>
              <w:bottom w:val="single" w:sz="8" w:space="0" w:color="000000"/>
              <w:right w:val="single" w:sz="8" w:space="0" w:color="000000"/>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94</w:t>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83</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61</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100</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74</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100</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100</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78</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33</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50</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67</w:t>
            </w:r>
          </w:p>
        </w:tc>
        <w:tc>
          <w:tcPr>
            <w:tcW w:w="210"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56</w:t>
            </w:r>
          </w:p>
        </w:tc>
        <w:tc>
          <w:tcPr>
            <w:tcW w:w="19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100</w:t>
            </w:r>
          </w:p>
        </w:tc>
        <w:tc>
          <w:tcPr>
            <w:tcW w:w="13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72</w:t>
            </w:r>
          </w:p>
        </w:tc>
        <w:tc>
          <w:tcPr>
            <w:tcW w:w="26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89</w:t>
            </w:r>
          </w:p>
        </w:tc>
        <w:tc>
          <w:tcPr>
            <w:tcW w:w="26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53</w:t>
            </w:r>
          </w:p>
        </w:tc>
      </w:tr>
    </w:tbl>
    <w:p w:rsidR="00CE705F" w:rsidRDefault="00CE705F" w:rsidP="00CE705F">
      <w:pPr>
        <w:spacing w:after="0" w:line="360" w:lineRule="auto"/>
        <w:jc w:val="both"/>
        <w:rPr>
          <w:rFonts w:ascii="Times New Roman" w:hAnsi="Times New Roman" w:cs="Times New Roman"/>
          <w:sz w:val="24"/>
          <w:szCs w:val="24"/>
        </w:rPr>
      </w:pPr>
    </w:p>
    <w:tbl>
      <w:tblPr>
        <w:tblW w:w="5000" w:type="pct"/>
        <w:tblCellMar>
          <w:left w:w="15" w:type="dxa"/>
          <w:right w:w="15" w:type="dxa"/>
        </w:tblCellMar>
        <w:tblLook w:val="0000" w:firstRow="0" w:lastRow="0" w:firstColumn="0" w:lastColumn="0" w:noHBand="0" w:noVBand="0"/>
      </w:tblPr>
      <w:tblGrid>
        <w:gridCol w:w="212"/>
        <w:gridCol w:w="210"/>
        <w:gridCol w:w="209"/>
        <w:gridCol w:w="816"/>
        <w:gridCol w:w="427"/>
        <w:gridCol w:w="570"/>
        <w:gridCol w:w="1009"/>
        <w:gridCol w:w="800"/>
        <w:gridCol w:w="943"/>
        <w:gridCol w:w="614"/>
        <w:gridCol w:w="641"/>
        <w:gridCol w:w="643"/>
        <w:gridCol w:w="649"/>
        <w:gridCol w:w="2632"/>
      </w:tblGrid>
      <w:tr w:rsidR="007E15BC" w:rsidRPr="007E15BC" w:rsidTr="007E15BC">
        <w:trPr>
          <w:trHeight w:val="344"/>
        </w:trPr>
        <w:tc>
          <w:tcPr>
            <w:tcW w:w="5000" w:type="pct"/>
            <w:gridSpan w:val="14"/>
            <w:tcBorders>
              <w:top w:val="nil"/>
              <w:left w:val="nil"/>
              <w:bottom w:val="nil"/>
              <w:right w:val="nil"/>
            </w:tcBorders>
          </w:tcPr>
          <w:p w:rsidR="007E15BC" w:rsidRPr="007E15BC" w:rsidRDefault="007E15BC" w:rsidP="00C25E2E">
            <w:pPr>
              <w:widowControl w:val="0"/>
              <w:autoSpaceDE w:val="0"/>
              <w:autoSpaceDN w:val="0"/>
              <w:adjustRightInd w:val="0"/>
              <w:spacing w:before="13" w:after="0" w:line="156"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Статистика по отметкам</w:t>
            </w:r>
          </w:p>
        </w:tc>
      </w:tr>
      <w:tr w:rsidR="007E15BC" w:rsidRPr="007E15BC" w:rsidTr="007E15BC">
        <w:trPr>
          <w:trHeight w:val="194"/>
        </w:trPr>
        <w:tc>
          <w:tcPr>
            <w:tcW w:w="5000" w:type="pct"/>
            <w:gridSpan w:val="14"/>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r>
      <w:tr w:rsidR="00DD3778" w:rsidRPr="007E15BC" w:rsidTr="00DD3778">
        <w:trPr>
          <w:trHeight w:val="540"/>
        </w:trPr>
        <w:tc>
          <w:tcPr>
            <w:tcW w:w="2053" w:type="pct"/>
            <w:gridSpan w:val="8"/>
            <w:vMerge w:val="restar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ОО</w:t>
            </w:r>
          </w:p>
        </w:tc>
        <w:tc>
          <w:tcPr>
            <w:tcW w:w="454" w:type="pct"/>
            <w:vMerge w:val="restar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Кол-во уч.</w:t>
            </w:r>
          </w:p>
        </w:tc>
        <w:tc>
          <w:tcPr>
            <w:tcW w:w="1223" w:type="pct"/>
            <w:gridSpan w:val="4"/>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Распределение групп баллов в %</w:t>
            </w:r>
          </w:p>
        </w:tc>
        <w:tc>
          <w:tcPr>
            <w:tcW w:w="1270" w:type="pct"/>
            <w:vMerge w:val="restart"/>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r>
      <w:tr w:rsidR="007E15BC" w:rsidRPr="007E15BC" w:rsidTr="00DD3778">
        <w:trPr>
          <w:trHeight w:val="393"/>
        </w:trPr>
        <w:tc>
          <w:tcPr>
            <w:tcW w:w="2053" w:type="pct"/>
            <w:gridSpan w:val="8"/>
            <w:vMerge/>
            <w:tcBorders>
              <w:top w:val="single" w:sz="8" w:space="0" w:color="000000"/>
              <w:left w:val="single" w:sz="8" w:space="0" w:color="000000"/>
              <w:bottom w:val="single" w:sz="8" w:space="0" w:color="000000"/>
              <w:right w:val="single" w:sz="8" w:space="0" w:color="000000"/>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c>
          <w:tcPr>
            <w:tcW w:w="454" w:type="pct"/>
            <w:vMerge/>
            <w:tcBorders>
              <w:top w:val="single" w:sz="8" w:space="0" w:color="000000"/>
              <w:left w:val="single" w:sz="8" w:space="0" w:color="000000"/>
              <w:bottom w:val="single" w:sz="8" w:space="0" w:color="000000"/>
              <w:right w:val="single" w:sz="8" w:space="0" w:color="000000"/>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c>
          <w:tcPr>
            <w:tcW w:w="295"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2</w:t>
            </w:r>
          </w:p>
        </w:tc>
        <w:tc>
          <w:tcPr>
            <w:tcW w:w="30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3</w:t>
            </w:r>
          </w:p>
        </w:tc>
        <w:tc>
          <w:tcPr>
            <w:tcW w:w="30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4</w:t>
            </w:r>
          </w:p>
        </w:tc>
        <w:tc>
          <w:tcPr>
            <w:tcW w:w="312"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5</w:t>
            </w:r>
          </w:p>
        </w:tc>
        <w:tc>
          <w:tcPr>
            <w:tcW w:w="1270"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7E15BC" w:rsidRPr="007E15BC" w:rsidTr="00DD3778">
        <w:trPr>
          <w:trHeight w:val="377"/>
        </w:trPr>
        <w:tc>
          <w:tcPr>
            <w:tcW w:w="2053" w:type="pct"/>
            <w:gridSpan w:val="8"/>
            <w:tcBorders>
              <w:top w:val="single" w:sz="16" w:space="0" w:color="000000"/>
              <w:left w:val="single" w:sz="16" w:space="0" w:color="000000"/>
              <w:bottom w:val="single" w:sz="16" w:space="0" w:color="000000"/>
              <w:right w:val="single" w:sz="16" w:space="0" w:color="000000"/>
            </w:tcBorders>
            <w:vAlign w:val="center"/>
          </w:tcPr>
          <w:p w:rsidR="007E15BC" w:rsidRPr="007E15BC" w:rsidRDefault="007E15BC" w:rsidP="00C25E2E">
            <w:pPr>
              <w:widowControl w:val="0"/>
              <w:autoSpaceDE w:val="0"/>
              <w:autoSpaceDN w:val="0"/>
              <w:adjustRightInd w:val="0"/>
              <w:spacing w:before="13" w:after="0" w:line="156" w:lineRule="atLeast"/>
              <w:ind w:left="15"/>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Вся выборка</w:t>
            </w:r>
          </w:p>
        </w:tc>
        <w:tc>
          <w:tcPr>
            <w:tcW w:w="454" w:type="pct"/>
            <w:tcBorders>
              <w:top w:val="single" w:sz="16" w:space="0" w:color="000000"/>
              <w:left w:val="single" w:sz="16" w:space="0" w:color="000000"/>
              <w:bottom w:val="single" w:sz="16" w:space="0" w:color="000000"/>
              <w:right w:val="single" w:sz="16" w:space="0" w:color="000000"/>
            </w:tcBorders>
            <w:vAlign w:val="center"/>
          </w:tcPr>
          <w:p w:rsidR="007E15BC" w:rsidRPr="007E15BC" w:rsidRDefault="007E15BC"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sidRPr="007E15BC">
              <w:rPr>
                <w:rFonts w:ascii="Times New Roman" w:hAnsi="Times New Roman" w:cs="Times New Roman"/>
                <w:color w:val="000000"/>
                <w:sz w:val="24"/>
                <w:szCs w:val="24"/>
              </w:rPr>
              <w:t>1352719</w:t>
            </w:r>
          </w:p>
        </w:tc>
        <w:tc>
          <w:tcPr>
            <w:tcW w:w="295" w:type="pct"/>
            <w:tcBorders>
              <w:top w:val="single" w:sz="16" w:space="0" w:color="000000"/>
              <w:left w:val="single" w:sz="16" w:space="0" w:color="000000"/>
              <w:bottom w:val="single" w:sz="16" w:space="0" w:color="000000"/>
              <w:right w:val="single" w:sz="16"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0.9</w:t>
            </w:r>
          </w:p>
        </w:tc>
        <w:tc>
          <w:tcPr>
            <w:tcW w:w="308" w:type="pct"/>
            <w:tcBorders>
              <w:top w:val="single" w:sz="16" w:space="0" w:color="000000"/>
              <w:left w:val="single" w:sz="16" w:space="0" w:color="000000"/>
              <w:bottom w:val="single" w:sz="16" w:space="0" w:color="000000"/>
              <w:right w:val="single" w:sz="16"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24.2</w:t>
            </w:r>
          </w:p>
        </w:tc>
        <w:tc>
          <w:tcPr>
            <w:tcW w:w="309" w:type="pct"/>
            <w:tcBorders>
              <w:top w:val="single" w:sz="16" w:space="0" w:color="000000"/>
              <w:left w:val="single" w:sz="16" w:space="0" w:color="000000"/>
              <w:bottom w:val="single" w:sz="16" w:space="0" w:color="000000"/>
              <w:right w:val="single" w:sz="16"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53.2</w:t>
            </w:r>
          </w:p>
        </w:tc>
        <w:tc>
          <w:tcPr>
            <w:tcW w:w="312" w:type="pct"/>
            <w:tcBorders>
              <w:top w:val="single" w:sz="16" w:space="0" w:color="000000"/>
              <w:left w:val="single" w:sz="16" w:space="0" w:color="000000"/>
              <w:bottom w:val="single" w:sz="16" w:space="0" w:color="000000"/>
              <w:right w:val="single" w:sz="16"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21.7</w:t>
            </w:r>
          </w:p>
        </w:tc>
        <w:tc>
          <w:tcPr>
            <w:tcW w:w="1270"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7E15BC" w:rsidRPr="007E15BC" w:rsidTr="00DD3778">
        <w:trPr>
          <w:trHeight w:val="273"/>
        </w:trPr>
        <w:tc>
          <w:tcPr>
            <w:tcW w:w="103" w:type="pct"/>
            <w:vMerge w:val="restart"/>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50" w:type="pct"/>
            <w:gridSpan w:val="7"/>
            <w:tcBorders>
              <w:top w:val="single" w:sz="12" w:space="0" w:color="000000"/>
              <w:left w:val="single" w:sz="12" w:space="0" w:color="000000"/>
              <w:bottom w:val="single" w:sz="12" w:space="0" w:color="000000"/>
              <w:right w:val="single" w:sz="12" w:space="0" w:color="000000"/>
            </w:tcBorders>
          </w:tcPr>
          <w:p w:rsidR="007E15BC" w:rsidRPr="007E15BC" w:rsidRDefault="007E15BC" w:rsidP="00C25E2E">
            <w:pPr>
              <w:widowControl w:val="0"/>
              <w:autoSpaceDE w:val="0"/>
              <w:autoSpaceDN w:val="0"/>
              <w:adjustRightInd w:val="0"/>
              <w:spacing w:before="13" w:after="0" w:line="156" w:lineRule="atLeast"/>
              <w:ind w:left="15"/>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Свердловская обл.</w:t>
            </w:r>
          </w:p>
        </w:tc>
        <w:tc>
          <w:tcPr>
            <w:tcW w:w="454" w:type="pct"/>
            <w:tcBorders>
              <w:top w:val="single" w:sz="12" w:space="0" w:color="000000"/>
              <w:left w:val="single" w:sz="12" w:space="0" w:color="000000"/>
              <w:bottom w:val="single" w:sz="12" w:space="0" w:color="000000"/>
              <w:right w:val="single" w:sz="12" w:space="0" w:color="000000"/>
            </w:tcBorders>
            <w:vAlign w:val="center"/>
          </w:tcPr>
          <w:p w:rsidR="007E15BC" w:rsidRPr="007E15BC" w:rsidRDefault="007E15BC" w:rsidP="00C25E2E">
            <w:pPr>
              <w:widowControl w:val="0"/>
              <w:autoSpaceDE w:val="0"/>
              <w:autoSpaceDN w:val="0"/>
              <w:adjustRightInd w:val="0"/>
              <w:spacing w:before="13" w:after="0" w:line="143" w:lineRule="atLeast"/>
              <w:ind w:left="15"/>
              <w:rPr>
                <w:rFonts w:ascii="Times New Roman" w:hAnsi="Times New Roman" w:cs="Times New Roman"/>
                <w:color w:val="000000"/>
                <w:sz w:val="24"/>
                <w:szCs w:val="24"/>
              </w:rPr>
            </w:pPr>
            <w:r w:rsidRPr="007E15BC">
              <w:rPr>
                <w:rFonts w:ascii="Times New Roman" w:hAnsi="Times New Roman" w:cs="Times New Roman"/>
                <w:color w:val="000000"/>
                <w:sz w:val="24"/>
                <w:szCs w:val="24"/>
              </w:rPr>
              <w:t>42203</w:t>
            </w:r>
          </w:p>
        </w:tc>
        <w:tc>
          <w:tcPr>
            <w:tcW w:w="295" w:type="pct"/>
            <w:tcBorders>
              <w:top w:val="single" w:sz="12" w:space="0" w:color="000000"/>
              <w:left w:val="single" w:sz="12" w:space="0" w:color="000000"/>
              <w:bottom w:val="single" w:sz="12" w:space="0" w:color="000000"/>
              <w:right w:val="single" w:sz="12"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1.4</w:t>
            </w:r>
          </w:p>
        </w:tc>
        <w:tc>
          <w:tcPr>
            <w:tcW w:w="308" w:type="pct"/>
            <w:tcBorders>
              <w:top w:val="single" w:sz="12" w:space="0" w:color="000000"/>
              <w:left w:val="single" w:sz="12" w:space="0" w:color="000000"/>
              <w:bottom w:val="single" w:sz="12" w:space="0" w:color="000000"/>
              <w:right w:val="single" w:sz="12"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30.2</w:t>
            </w:r>
          </w:p>
        </w:tc>
        <w:tc>
          <w:tcPr>
            <w:tcW w:w="309" w:type="pct"/>
            <w:tcBorders>
              <w:top w:val="single" w:sz="12" w:space="0" w:color="000000"/>
              <w:left w:val="single" w:sz="12" w:space="0" w:color="000000"/>
              <w:bottom w:val="single" w:sz="12" w:space="0" w:color="000000"/>
              <w:right w:val="single" w:sz="12"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53.1</w:t>
            </w:r>
          </w:p>
        </w:tc>
        <w:tc>
          <w:tcPr>
            <w:tcW w:w="312" w:type="pct"/>
            <w:tcBorders>
              <w:top w:val="single" w:sz="12" w:space="0" w:color="000000"/>
              <w:left w:val="single" w:sz="12" w:space="0" w:color="000000"/>
              <w:bottom w:val="single" w:sz="12" w:space="0" w:color="000000"/>
              <w:right w:val="single" w:sz="12"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15.3</w:t>
            </w:r>
          </w:p>
        </w:tc>
        <w:tc>
          <w:tcPr>
            <w:tcW w:w="1270"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DD3778" w:rsidRPr="007E15BC" w:rsidTr="00DD3778">
        <w:trPr>
          <w:trHeight w:val="442"/>
        </w:trPr>
        <w:tc>
          <w:tcPr>
            <w:tcW w:w="103"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c>
          <w:tcPr>
            <w:tcW w:w="102" w:type="pct"/>
            <w:vMerge w:val="restart"/>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848" w:type="pct"/>
            <w:gridSpan w:val="6"/>
            <w:tcBorders>
              <w:top w:val="single" w:sz="12" w:space="0" w:color="000000"/>
              <w:left w:val="single" w:sz="12" w:space="0" w:color="000000"/>
              <w:bottom w:val="single" w:sz="12" w:space="0" w:color="000000"/>
              <w:right w:val="single" w:sz="12" w:space="0" w:color="000000"/>
            </w:tcBorders>
          </w:tcPr>
          <w:p w:rsidR="007E15BC" w:rsidRPr="007E15BC" w:rsidRDefault="007E15BC"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Свердловская область (региональное подчинение)</w:t>
            </w:r>
          </w:p>
        </w:tc>
        <w:tc>
          <w:tcPr>
            <w:tcW w:w="454" w:type="pct"/>
            <w:tcBorders>
              <w:top w:val="single" w:sz="12" w:space="0" w:color="000000"/>
              <w:left w:val="single" w:sz="12" w:space="0" w:color="000000"/>
              <w:bottom w:val="single" w:sz="12" w:space="0" w:color="000000"/>
              <w:right w:val="single" w:sz="12" w:space="0" w:color="000000"/>
            </w:tcBorders>
            <w:vAlign w:val="center"/>
          </w:tcPr>
          <w:p w:rsidR="007E15BC" w:rsidRPr="007E15BC" w:rsidRDefault="007E15BC" w:rsidP="00C25E2E">
            <w:pPr>
              <w:widowControl w:val="0"/>
              <w:autoSpaceDE w:val="0"/>
              <w:autoSpaceDN w:val="0"/>
              <w:adjustRightInd w:val="0"/>
              <w:spacing w:before="13" w:after="0" w:line="143" w:lineRule="atLeast"/>
              <w:ind w:left="15"/>
              <w:rPr>
                <w:rFonts w:ascii="Times New Roman" w:hAnsi="Times New Roman" w:cs="Times New Roman"/>
                <w:color w:val="000000"/>
                <w:sz w:val="24"/>
                <w:szCs w:val="24"/>
              </w:rPr>
            </w:pPr>
            <w:r w:rsidRPr="007E15BC">
              <w:rPr>
                <w:rFonts w:ascii="Times New Roman" w:hAnsi="Times New Roman" w:cs="Times New Roman"/>
                <w:color w:val="000000"/>
                <w:sz w:val="24"/>
                <w:szCs w:val="24"/>
              </w:rPr>
              <w:t>361</w:t>
            </w:r>
          </w:p>
        </w:tc>
        <w:tc>
          <w:tcPr>
            <w:tcW w:w="295" w:type="pct"/>
            <w:tcBorders>
              <w:top w:val="single" w:sz="12" w:space="0" w:color="000000"/>
              <w:left w:val="single" w:sz="12" w:space="0" w:color="000000"/>
              <w:bottom w:val="single" w:sz="12" w:space="0" w:color="000000"/>
              <w:right w:val="single" w:sz="12"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1.4</w:t>
            </w:r>
          </w:p>
        </w:tc>
        <w:tc>
          <w:tcPr>
            <w:tcW w:w="308" w:type="pct"/>
            <w:tcBorders>
              <w:top w:val="single" w:sz="12" w:space="0" w:color="000000"/>
              <w:left w:val="single" w:sz="12" w:space="0" w:color="000000"/>
              <w:bottom w:val="single" w:sz="12" w:space="0" w:color="000000"/>
              <w:right w:val="single" w:sz="12"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28.5</w:t>
            </w:r>
          </w:p>
        </w:tc>
        <w:tc>
          <w:tcPr>
            <w:tcW w:w="309" w:type="pct"/>
            <w:tcBorders>
              <w:top w:val="single" w:sz="12" w:space="0" w:color="000000"/>
              <w:left w:val="single" w:sz="12" w:space="0" w:color="000000"/>
              <w:bottom w:val="single" w:sz="12" w:space="0" w:color="000000"/>
              <w:right w:val="single" w:sz="12"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52.9</w:t>
            </w:r>
          </w:p>
        </w:tc>
        <w:tc>
          <w:tcPr>
            <w:tcW w:w="312" w:type="pct"/>
            <w:tcBorders>
              <w:top w:val="single" w:sz="12" w:space="0" w:color="000000"/>
              <w:left w:val="single" w:sz="12" w:space="0" w:color="000000"/>
              <w:bottom w:val="single" w:sz="12" w:space="0" w:color="000000"/>
              <w:right w:val="single" w:sz="12"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17.2</w:t>
            </w:r>
          </w:p>
        </w:tc>
        <w:tc>
          <w:tcPr>
            <w:tcW w:w="1270"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DD3778" w:rsidRPr="007E15BC" w:rsidTr="00DD3778">
        <w:trPr>
          <w:trHeight w:val="491"/>
        </w:trPr>
        <w:tc>
          <w:tcPr>
            <w:tcW w:w="103"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c>
          <w:tcPr>
            <w:tcW w:w="102"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c>
          <w:tcPr>
            <w:tcW w:w="101" w:type="pct"/>
            <w:vMerge w:val="restart"/>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747" w:type="pct"/>
            <w:gridSpan w:val="5"/>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7E15BC">
              <w:rPr>
                <w:rFonts w:ascii="Times New Roman" w:hAnsi="Times New Roman" w:cs="Times New Roman"/>
                <w:color w:val="000000"/>
                <w:sz w:val="24"/>
                <w:szCs w:val="24"/>
              </w:rPr>
              <w:t xml:space="preserve"> ЧОУ "СОШ  "Истоки  "     </w:t>
            </w:r>
          </w:p>
        </w:tc>
        <w:tc>
          <w:tcPr>
            <w:tcW w:w="454"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7E15BC">
              <w:rPr>
                <w:rFonts w:ascii="Times New Roman" w:hAnsi="Times New Roman" w:cs="Times New Roman"/>
                <w:color w:val="000000"/>
                <w:sz w:val="24"/>
                <w:szCs w:val="24"/>
              </w:rPr>
              <w:t>9</w:t>
            </w:r>
          </w:p>
        </w:tc>
        <w:tc>
          <w:tcPr>
            <w:tcW w:w="295"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0</w:t>
            </w:r>
          </w:p>
        </w:tc>
        <w:tc>
          <w:tcPr>
            <w:tcW w:w="308"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0</w:t>
            </w:r>
          </w:p>
        </w:tc>
        <w:tc>
          <w:tcPr>
            <w:tcW w:w="309"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77.8</w:t>
            </w:r>
          </w:p>
        </w:tc>
        <w:tc>
          <w:tcPr>
            <w:tcW w:w="312"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22.2</w:t>
            </w:r>
          </w:p>
        </w:tc>
        <w:tc>
          <w:tcPr>
            <w:tcW w:w="1270"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DD3778" w:rsidRPr="007E15BC" w:rsidTr="00DD3778">
        <w:trPr>
          <w:trHeight w:val="361"/>
        </w:trPr>
        <w:tc>
          <w:tcPr>
            <w:tcW w:w="103"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c>
          <w:tcPr>
            <w:tcW w:w="102"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c>
          <w:tcPr>
            <w:tcW w:w="101"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c>
          <w:tcPr>
            <w:tcW w:w="3424" w:type="pct"/>
            <w:gridSpan w:val="10"/>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270" w:type="pct"/>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r>
      <w:tr w:rsidR="007E15BC" w:rsidRPr="007E15BC" w:rsidTr="007E15BC">
        <w:trPr>
          <w:trHeight w:val="247"/>
        </w:trPr>
        <w:tc>
          <w:tcPr>
            <w:tcW w:w="5000" w:type="pct"/>
            <w:gridSpan w:val="14"/>
            <w:tcBorders>
              <w:top w:val="nil"/>
              <w:left w:val="nil"/>
              <w:bottom w:val="nil"/>
              <w:right w:val="nil"/>
            </w:tcBorders>
          </w:tcPr>
          <w:p w:rsidR="007E15BC" w:rsidRPr="007E15BC" w:rsidRDefault="007E15BC"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Общая гистограмма отметок</w:t>
            </w:r>
          </w:p>
        </w:tc>
      </w:tr>
      <w:tr w:rsidR="007E15BC" w:rsidRPr="007E15BC" w:rsidTr="007E15BC">
        <w:trPr>
          <w:trHeight w:val="3399"/>
        </w:trPr>
        <w:tc>
          <w:tcPr>
            <w:tcW w:w="5000" w:type="pct"/>
            <w:gridSpan w:val="14"/>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tLeast"/>
              <w:rPr>
                <w:rFonts w:ascii="Times New Roman" w:hAnsi="Times New Roman" w:cs="Times New Roman"/>
                <w:sz w:val="24"/>
                <w:szCs w:val="24"/>
              </w:rPr>
            </w:pPr>
            <w:r w:rsidRPr="007E15BC">
              <w:rPr>
                <w:rFonts w:ascii="Times New Roman" w:hAnsi="Times New Roman" w:cs="Times New Roman"/>
                <w:noProof/>
                <w:sz w:val="24"/>
                <w:szCs w:val="24"/>
                <w:lang w:eastAsia="ru-RU"/>
              </w:rPr>
              <w:lastRenderedPageBreak/>
              <w:drawing>
                <wp:inline distT="0" distB="0" distL="0" distR="0" wp14:anchorId="33F5C71C" wp14:editId="76E45B93">
                  <wp:extent cx="6543675" cy="2381250"/>
                  <wp:effectExtent l="19050" t="0" r="952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6543675" cy="2381250"/>
                          </a:xfrm>
                          <a:prstGeom prst="rect">
                            <a:avLst/>
                          </a:prstGeom>
                          <a:noFill/>
                          <a:ln w="9525">
                            <a:noFill/>
                            <a:miter lim="800000"/>
                            <a:headEnd/>
                            <a:tailEnd/>
                          </a:ln>
                        </pic:spPr>
                      </pic:pic>
                    </a:graphicData>
                  </a:graphic>
                </wp:inline>
              </w:drawing>
            </w:r>
          </w:p>
        </w:tc>
      </w:tr>
      <w:tr w:rsidR="007E15BC" w:rsidRPr="007E15BC" w:rsidTr="007E15BC">
        <w:trPr>
          <w:trHeight w:val="246"/>
        </w:trPr>
        <w:tc>
          <w:tcPr>
            <w:tcW w:w="5000" w:type="pct"/>
            <w:gridSpan w:val="14"/>
            <w:tcBorders>
              <w:top w:val="nil"/>
              <w:left w:val="nil"/>
              <w:bottom w:val="nil"/>
              <w:right w:val="nil"/>
            </w:tcBorders>
          </w:tcPr>
          <w:p w:rsidR="007E15BC" w:rsidRPr="007E15BC" w:rsidRDefault="007E15BC" w:rsidP="00C25E2E">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7E15BC">
              <w:rPr>
                <w:rFonts w:ascii="Times New Roman" w:hAnsi="Times New Roman" w:cs="Times New Roman"/>
                <w:color w:val="000000"/>
                <w:sz w:val="24"/>
                <w:szCs w:val="24"/>
              </w:rPr>
              <w:t>Распределение отметок по вариантам</w:t>
            </w:r>
          </w:p>
        </w:tc>
      </w:tr>
      <w:tr w:rsidR="007E15BC" w:rsidRPr="007E15BC" w:rsidTr="00DD3778">
        <w:trPr>
          <w:trHeight w:val="273"/>
        </w:trPr>
        <w:tc>
          <w:tcPr>
            <w:tcW w:w="700" w:type="pct"/>
            <w:gridSpan w:val="4"/>
            <w:tcBorders>
              <w:top w:val="nil"/>
              <w:left w:val="nil"/>
              <w:bottom w:val="nil"/>
              <w:right w:val="nil"/>
            </w:tcBorders>
            <w:vAlign w:val="center"/>
          </w:tcPr>
          <w:p w:rsidR="007E15BC" w:rsidRPr="007E15BC" w:rsidRDefault="007E15BC"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966" w:type="pct"/>
            <w:gridSpan w:val="3"/>
            <w:tcBorders>
              <w:top w:val="nil"/>
              <w:left w:val="nil"/>
              <w:bottom w:val="nil"/>
              <w:right w:val="nil"/>
            </w:tcBorders>
            <w:vAlign w:val="center"/>
          </w:tcPr>
          <w:p w:rsidR="007E15BC" w:rsidRPr="007E15BC" w:rsidRDefault="007E15BC"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3334" w:type="pct"/>
            <w:gridSpan w:val="7"/>
            <w:vMerge w:val="restart"/>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color w:val="000000"/>
                <w:sz w:val="24"/>
                <w:szCs w:val="24"/>
              </w:rPr>
            </w:pPr>
          </w:p>
        </w:tc>
      </w:tr>
      <w:tr w:rsidR="007E15BC" w:rsidRPr="007E15BC" w:rsidTr="00DD3778">
        <w:trPr>
          <w:trHeight w:val="247"/>
        </w:trPr>
        <w:tc>
          <w:tcPr>
            <w:tcW w:w="700" w:type="pct"/>
            <w:gridSpan w:val="4"/>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30" w:lineRule="atLeast"/>
              <w:ind w:left="23"/>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Вариант</w:t>
            </w:r>
          </w:p>
        </w:tc>
        <w:tc>
          <w:tcPr>
            <w:tcW w:w="206"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4</w:t>
            </w:r>
          </w:p>
        </w:tc>
        <w:tc>
          <w:tcPr>
            <w:tcW w:w="275"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5</w:t>
            </w:r>
          </w:p>
        </w:tc>
        <w:tc>
          <w:tcPr>
            <w:tcW w:w="486"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04" w:lineRule="atLeast"/>
              <w:ind w:left="23"/>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Кол-во уч.</w:t>
            </w:r>
          </w:p>
        </w:tc>
        <w:tc>
          <w:tcPr>
            <w:tcW w:w="3334" w:type="pct"/>
            <w:gridSpan w:val="7"/>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rPr>
                <w:rFonts w:ascii="Times New Roman" w:hAnsi="Times New Roman" w:cs="Times New Roman"/>
                <w:sz w:val="24"/>
                <w:szCs w:val="24"/>
              </w:rPr>
            </w:pPr>
          </w:p>
        </w:tc>
      </w:tr>
      <w:tr w:rsidR="007E15BC" w:rsidRPr="007E15BC" w:rsidTr="00DD3778">
        <w:trPr>
          <w:trHeight w:val="286"/>
        </w:trPr>
        <w:tc>
          <w:tcPr>
            <w:tcW w:w="700" w:type="pct"/>
            <w:gridSpan w:val="4"/>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30" w:lineRule="atLeast"/>
              <w:ind w:left="23"/>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12</w:t>
            </w:r>
          </w:p>
        </w:tc>
        <w:tc>
          <w:tcPr>
            <w:tcW w:w="206"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3</w:t>
            </w:r>
          </w:p>
        </w:tc>
        <w:tc>
          <w:tcPr>
            <w:tcW w:w="275"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2</w:t>
            </w:r>
          </w:p>
        </w:tc>
        <w:tc>
          <w:tcPr>
            <w:tcW w:w="486"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7E15BC">
              <w:rPr>
                <w:rFonts w:ascii="Times New Roman" w:hAnsi="Times New Roman" w:cs="Times New Roman"/>
                <w:color w:val="000000"/>
                <w:sz w:val="24"/>
                <w:szCs w:val="24"/>
              </w:rPr>
              <w:t>5</w:t>
            </w:r>
          </w:p>
        </w:tc>
        <w:tc>
          <w:tcPr>
            <w:tcW w:w="3334" w:type="pct"/>
            <w:gridSpan w:val="7"/>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jc w:val="right"/>
              <w:rPr>
                <w:rFonts w:ascii="Times New Roman" w:hAnsi="Times New Roman" w:cs="Times New Roman"/>
                <w:sz w:val="24"/>
                <w:szCs w:val="24"/>
              </w:rPr>
            </w:pPr>
          </w:p>
        </w:tc>
      </w:tr>
      <w:tr w:rsidR="007E15BC" w:rsidRPr="007E15BC" w:rsidTr="00DD3778">
        <w:trPr>
          <w:trHeight w:val="286"/>
        </w:trPr>
        <w:tc>
          <w:tcPr>
            <w:tcW w:w="700" w:type="pct"/>
            <w:gridSpan w:val="4"/>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30" w:lineRule="atLeast"/>
              <w:ind w:left="23"/>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13</w:t>
            </w:r>
          </w:p>
        </w:tc>
        <w:tc>
          <w:tcPr>
            <w:tcW w:w="206"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7E15BC">
              <w:rPr>
                <w:rFonts w:ascii="Times New Roman" w:hAnsi="Times New Roman" w:cs="Times New Roman"/>
                <w:color w:val="000000"/>
                <w:sz w:val="24"/>
                <w:szCs w:val="24"/>
              </w:rPr>
              <w:t>4</w:t>
            </w:r>
          </w:p>
        </w:tc>
        <w:tc>
          <w:tcPr>
            <w:tcW w:w="275"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486"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7E15BC">
              <w:rPr>
                <w:rFonts w:ascii="Times New Roman" w:hAnsi="Times New Roman" w:cs="Times New Roman"/>
                <w:color w:val="000000"/>
                <w:sz w:val="24"/>
                <w:szCs w:val="24"/>
              </w:rPr>
              <w:t>4</w:t>
            </w:r>
          </w:p>
        </w:tc>
        <w:tc>
          <w:tcPr>
            <w:tcW w:w="3334" w:type="pct"/>
            <w:gridSpan w:val="7"/>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jc w:val="right"/>
              <w:rPr>
                <w:rFonts w:ascii="Times New Roman" w:hAnsi="Times New Roman" w:cs="Times New Roman"/>
                <w:sz w:val="24"/>
                <w:szCs w:val="24"/>
              </w:rPr>
            </w:pPr>
          </w:p>
        </w:tc>
      </w:tr>
      <w:tr w:rsidR="007E15BC" w:rsidRPr="007E15BC" w:rsidTr="00DD3778">
        <w:trPr>
          <w:trHeight w:val="286"/>
        </w:trPr>
        <w:tc>
          <w:tcPr>
            <w:tcW w:w="700" w:type="pct"/>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7E15BC" w:rsidRPr="007E15BC" w:rsidRDefault="007E15BC" w:rsidP="00C25E2E">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7E15BC">
              <w:rPr>
                <w:rFonts w:ascii="Times New Roman" w:hAnsi="Times New Roman" w:cs="Times New Roman"/>
                <w:b/>
                <w:bCs/>
                <w:color w:val="000000"/>
                <w:sz w:val="24"/>
                <w:szCs w:val="24"/>
              </w:rPr>
              <w:t>Комплект</w:t>
            </w:r>
          </w:p>
        </w:tc>
        <w:tc>
          <w:tcPr>
            <w:tcW w:w="206"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7E15BC">
              <w:rPr>
                <w:rFonts w:ascii="Times New Roman" w:hAnsi="Times New Roman" w:cs="Times New Roman"/>
                <w:color w:val="000000"/>
                <w:sz w:val="24"/>
                <w:szCs w:val="24"/>
              </w:rPr>
              <w:t>7</w:t>
            </w:r>
          </w:p>
        </w:tc>
        <w:tc>
          <w:tcPr>
            <w:tcW w:w="275"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7E15BC">
              <w:rPr>
                <w:rFonts w:ascii="Times New Roman" w:hAnsi="Times New Roman" w:cs="Times New Roman"/>
                <w:color w:val="000000"/>
                <w:sz w:val="24"/>
                <w:szCs w:val="24"/>
              </w:rPr>
              <w:t>2</w:t>
            </w:r>
          </w:p>
        </w:tc>
        <w:tc>
          <w:tcPr>
            <w:tcW w:w="486" w:type="pct"/>
            <w:tcBorders>
              <w:top w:val="single" w:sz="8" w:space="0" w:color="000000"/>
              <w:left w:val="single" w:sz="8" w:space="0" w:color="000000"/>
              <w:bottom w:val="single" w:sz="8" w:space="0" w:color="000000"/>
              <w:right w:val="single" w:sz="8" w:space="0" w:color="000000"/>
            </w:tcBorders>
            <w:vAlign w:val="center"/>
          </w:tcPr>
          <w:p w:rsidR="007E15BC" w:rsidRPr="007E15BC" w:rsidRDefault="007E15BC" w:rsidP="00C25E2E">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7E15BC">
              <w:rPr>
                <w:rFonts w:ascii="Times New Roman" w:hAnsi="Times New Roman" w:cs="Times New Roman"/>
                <w:color w:val="000000"/>
                <w:sz w:val="24"/>
                <w:szCs w:val="24"/>
              </w:rPr>
              <w:t>9</w:t>
            </w:r>
          </w:p>
        </w:tc>
        <w:tc>
          <w:tcPr>
            <w:tcW w:w="3334" w:type="pct"/>
            <w:gridSpan w:val="7"/>
            <w:vMerge/>
            <w:tcBorders>
              <w:top w:val="nil"/>
              <w:left w:val="nil"/>
              <w:bottom w:val="nil"/>
              <w:right w:val="nil"/>
            </w:tcBorders>
          </w:tcPr>
          <w:p w:rsidR="007E15BC" w:rsidRPr="007E15BC" w:rsidRDefault="007E15BC" w:rsidP="00C25E2E">
            <w:pPr>
              <w:widowControl w:val="0"/>
              <w:autoSpaceDE w:val="0"/>
              <w:autoSpaceDN w:val="0"/>
              <w:adjustRightInd w:val="0"/>
              <w:spacing w:after="0" w:line="240" w:lineRule="auto"/>
              <w:jc w:val="right"/>
              <w:rPr>
                <w:rFonts w:ascii="Times New Roman" w:hAnsi="Times New Roman" w:cs="Times New Roman"/>
                <w:sz w:val="24"/>
                <w:szCs w:val="24"/>
              </w:rPr>
            </w:pPr>
          </w:p>
        </w:tc>
      </w:tr>
      <w:tr w:rsidR="007E15BC" w:rsidRPr="007E15BC" w:rsidTr="007E15BC">
        <w:trPr>
          <w:trHeight w:val="611"/>
        </w:trPr>
        <w:tc>
          <w:tcPr>
            <w:tcW w:w="5000" w:type="pct"/>
            <w:gridSpan w:val="14"/>
            <w:tcBorders>
              <w:top w:val="nil"/>
              <w:left w:val="nil"/>
              <w:bottom w:val="nil"/>
              <w:right w:val="nil"/>
            </w:tcBorders>
            <w:vAlign w:val="center"/>
          </w:tcPr>
          <w:p w:rsidR="007E15BC" w:rsidRPr="007E15BC" w:rsidRDefault="007E15BC" w:rsidP="00C25E2E">
            <w:pPr>
              <w:widowControl w:val="0"/>
              <w:autoSpaceDE w:val="0"/>
              <w:autoSpaceDN w:val="0"/>
              <w:adjustRightInd w:val="0"/>
              <w:spacing w:before="13" w:after="0" w:line="91" w:lineRule="atLeast"/>
              <w:ind w:left="15"/>
              <w:rPr>
                <w:rFonts w:ascii="Times New Roman" w:hAnsi="Times New Roman" w:cs="Times New Roman"/>
                <w:color w:val="000000"/>
                <w:sz w:val="18"/>
                <w:szCs w:val="18"/>
              </w:rPr>
            </w:pPr>
          </w:p>
        </w:tc>
      </w:tr>
    </w:tbl>
    <w:p w:rsidR="00CE705F" w:rsidRPr="007E15BC" w:rsidRDefault="007E15BC" w:rsidP="007E15BC">
      <w:pPr>
        <w:spacing w:after="0"/>
        <w:jc w:val="both"/>
        <w:rPr>
          <w:rFonts w:ascii="Times New Roman" w:hAnsi="Times New Roman" w:cs="Times New Roman"/>
          <w:sz w:val="24"/>
        </w:rPr>
      </w:pPr>
      <w:r w:rsidRPr="003F5143">
        <w:rPr>
          <w:rFonts w:ascii="Times New Roman" w:hAnsi="Times New Roman" w:cs="Times New Roman"/>
          <w:sz w:val="24"/>
        </w:rPr>
        <w:t xml:space="preserve">Показатель «Средний % выполнения» по ЧОУ «СОШ «Истоки» - в основном </w:t>
      </w:r>
      <w:r>
        <w:rPr>
          <w:rFonts w:ascii="Times New Roman" w:hAnsi="Times New Roman" w:cs="Times New Roman"/>
          <w:sz w:val="24"/>
        </w:rPr>
        <w:t>выше</w:t>
      </w:r>
      <w:r w:rsidRPr="003F5143">
        <w:rPr>
          <w:rFonts w:ascii="Times New Roman" w:hAnsi="Times New Roman" w:cs="Times New Roman"/>
          <w:sz w:val="24"/>
        </w:rPr>
        <w:t xml:space="preserve"> регионального и общероссийского. </w:t>
      </w:r>
    </w:p>
    <w:tbl>
      <w:tblPr>
        <w:tblW w:w="5153" w:type="pct"/>
        <w:tblCellMar>
          <w:left w:w="15" w:type="dxa"/>
          <w:right w:w="15" w:type="dxa"/>
        </w:tblCellMar>
        <w:tblLook w:val="0000" w:firstRow="0" w:lastRow="0" w:firstColumn="0" w:lastColumn="0" w:noHBand="0" w:noVBand="0"/>
      </w:tblPr>
      <w:tblGrid>
        <w:gridCol w:w="1451"/>
        <w:gridCol w:w="460"/>
        <w:gridCol w:w="453"/>
        <w:gridCol w:w="404"/>
        <w:gridCol w:w="458"/>
        <w:gridCol w:w="428"/>
        <w:gridCol w:w="458"/>
        <w:gridCol w:w="314"/>
        <w:gridCol w:w="443"/>
        <w:gridCol w:w="665"/>
        <w:gridCol w:w="2072"/>
        <w:gridCol w:w="3086"/>
      </w:tblGrid>
      <w:tr w:rsidR="00CE705F" w:rsidRPr="00CE705F" w:rsidTr="00CE705F">
        <w:trPr>
          <w:trHeight w:val="491"/>
        </w:trPr>
        <w:tc>
          <w:tcPr>
            <w:tcW w:w="5000" w:type="pct"/>
            <w:gridSpan w:val="12"/>
            <w:tcBorders>
              <w:top w:val="nil"/>
              <w:left w:val="nil"/>
              <w:bottom w:val="nil"/>
              <w:right w:val="nil"/>
            </w:tcBorders>
          </w:tcPr>
          <w:p w:rsidR="00CE705F" w:rsidRPr="00CE705F" w:rsidRDefault="00CE705F" w:rsidP="00CE705F">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Распределение первичных баллов</w:t>
            </w:r>
          </w:p>
        </w:tc>
      </w:tr>
      <w:tr w:rsidR="00CE705F" w:rsidRPr="00CE705F" w:rsidTr="00CE705F">
        <w:trPr>
          <w:trHeight w:val="246"/>
        </w:trPr>
        <w:tc>
          <w:tcPr>
            <w:tcW w:w="5000" w:type="pct"/>
            <w:gridSpan w:val="12"/>
            <w:tcBorders>
              <w:top w:val="nil"/>
              <w:left w:val="nil"/>
              <w:bottom w:val="nil"/>
              <w:right w:val="nil"/>
            </w:tcBorders>
          </w:tcPr>
          <w:p w:rsidR="00CE705F" w:rsidRPr="00CE705F" w:rsidRDefault="00CE705F" w:rsidP="00CE705F">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Общая гистограмма первичных баллов</w:t>
            </w:r>
          </w:p>
        </w:tc>
      </w:tr>
      <w:tr w:rsidR="00CE705F" w:rsidRPr="00CE705F" w:rsidTr="00CE705F">
        <w:trPr>
          <w:trHeight w:val="13"/>
        </w:trPr>
        <w:tc>
          <w:tcPr>
            <w:tcW w:w="5000" w:type="pct"/>
            <w:gridSpan w:val="12"/>
            <w:tcBorders>
              <w:top w:val="nil"/>
              <w:left w:val="nil"/>
              <w:bottom w:val="nil"/>
              <w:right w:val="nil"/>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color w:val="000000"/>
                <w:sz w:val="24"/>
                <w:szCs w:val="24"/>
              </w:rPr>
            </w:pPr>
          </w:p>
        </w:tc>
      </w:tr>
      <w:tr w:rsidR="00CE705F" w:rsidRPr="00CE705F" w:rsidTr="00CE705F">
        <w:trPr>
          <w:trHeight w:val="3672"/>
        </w:trPr>
        <w:tc>
          <w:tcPr>
            <w:tcW w:w="5000" w:type="pct"/>
            <w:gridSpan w:val="12"/>
            <w:vMerge w:val="restart"/>
            <w:tcBorders>
              <w:top w:val="nil"/>
              <w:left w:val="nil"/>
              <w:bottom w:val="nil"/>
              <w:right w:val="nil"/>
            </w:tcBorders>
          </w:tcPr>
          <w:p w:rsidR="00CE705F" w:rsidRPr="00CE705F" w:rsidRDefault="00CE705F" w:rsidP="00CE705F">
            <w:pPr>
              <w:widowControl w:val="0"/>
              <w:autoSpaceDE w:val="0"/>
              <w:autoSpaceDN w:val="0"/>
              <w:adjustRightInd w:val="0"/>
              <w:spacing w:after="0" w:line="240" w:lineRule="atLeast"/>
              <w:rPr>
                <w:rFonts w:ascii="Times New Roman" w:hAnsi="Times New Roman" w:cs="Times New Roman"/>
                <w:sz w:val="24"/>
                <w:szCs w:val="24"/>
              </w:rPr>
            </w:pPr>
            <w:r w:rsidRPr="00CE705F">
              <w:rPr>
                <w:rFonts w:ascii="Times New Roman" w:hAnsi="Times New Roman" w:cs="Times New Roman"/>
                <w:noProof/>
                <w:sz w:val="24"/>
                <w:szCs w:val="24"/>
                <w:lang w:eastAsia="ru-RU"/>
              </w:rPr>
              <w:drawing>
                <wp:inline distT="0" distB="0" distL="0" distR="0" wp14:anchorId="319A09DE" wp14:editId="7D79600A">
                  <wp:extent cx="6629400" cy="206692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637236" cy="2069368"/>
                          </a:xfrm>
                          <a:prstGeom prst="rect">
                            <a:avLst/>
                          </a:prstGeom>
                          <a:noFill/>
                          <a:ln w="9525">
                            <a:noFill/>
                            <a:miter lim="800000"/>
                            <a:headEnd/>
                            <a:tailEnd/>
                          </a:ln>
                        </pic:spPr>
                      </pic:pic>
                    </a:graphicData>
                  </a:graphic>
                </wp:inline>
              </w:drawing>
            </w:r>
          </w:p>
        </w:tc>
      </w:tr>
      <w:tr w:rsidR="00CE705F" w:rsidRPr="00CE705F" w:rsidTr="00CE705F">
        <w:trPr>
          <w:trHeight w:val="276"/>
        </w:trPr>
        <w:tc>
          <w:tcPr>
            <w:tcW w:w="5000" w:type="pct"/>
            <w:gridSpan w:val="12"/>
            <w:vMerge/>
            <w:tcBorders>
              <w:top w:val="nil"/>
              <w:left w:val="nil"/>
              <w:bottom w:val="nil"/>
              <w:right w:val="nil"/>
            </w:tcBorders>
          </w:tcPr>
          <w:p w:rsidR="00CE705F" w:rsidRPr="00CE705F" w:rsidRDefault="00CE705F" w:rsidP="00CE705F">
            <w:pPr>
              <w:widowControl w:val="0"/>
              <w:autoSpaceDE w:val="0"/>
              <w:autoSpaceDN w:val="0"/>
              <w:adjustRightInd w:val="0"/>
              <w:spacing w:after="0" w:line="240" w:lineRule="auto"/>
              <w:rPr>
                <w:rFonts w:ascii="Times New Roman" w:hAnsi="Times New Roman" w:cs="Times New Roman"/>
                <w:sz w:val="24"/>
                <w:szCs w:val="24"/>
              </w:rPr>
            </w:pPr>
          </w:p>
        </w:tc>
      </w:tr>
      <w:tr w:rsidR="00CE705F" w:rsidRPr="00CE705F" w:rsidTr="00CE705F">
        <w:trPr>
          <w:gridAfter w:val="1"/>
          <w:wAfter w:w="1443" w:type="pct"/>
          <w:trHeight w:val="233"/>
        </w:trPr>
        <w:tc>
          <w:tcPr>
            <w:tcW w:w="3557" w:type="pct"/>
            <w:gridSpan w:val="11"/>
            <w:tcBorders>
              <w:top w:val="nil"/>
              <w:left w:val="nil"/>
              <w:bottom w:val="nil"/>
              <w:right w:val="nil"/>
            </w:tcBorders>
          </w:tcPr>
          <w:p w:rsidR="00CE705F" w:rsidRPr="00CE705F" w:rsidRDefault="00CE705F" w:rsidP="00CE705F">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CE705F">
              <w:rPr>
                <w:rFonts w:ascii="Times New Roman" w:hAnsi="Times New Roman" w:cs="Times New Roman"/>
                <w:color w:val="000000"/>
                <w:sz w:val="24"/>
                <w:szCs w:val="24"/>
              </w:rPr>
              <w:t>Распределение первичных баллов по вариантам</w:t>
            </w:r>
          </w:p>
        </w:tc>
      </w:tr>
      <w:tr w:rsidR="00CE705F" w:rsidRPr="00CE705F" w:rsidTr="00CE705F">
        <w:trPr>
          <w:gridAfter w:val="2"/>
          <w:wAfter w:w="2412" w:type="pct"/>
          <w:trHeight w:val="221"/>
        </w:trPr>
        <w:tc>
          <w:tcPr>
            <w:tcW w:w="679" w:type="pct"/>
            <w:tcBorders>
              <w:top w:val="nil"/>
              <w:left w:val="nil"/>
              <w:bottom w:val="nil"/>
              <w:right w:val="nil"/>
            </w:tcBorders>
            <w:vAlign w:val="center"/>
          </w:tcPr>
          <w:p w:rsidR="00CE705F" w:rsidRPr="00CE705F" w:rsidRDefault="00CE705F"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909" w:type="pct"/>
            <w:gridSpan w:val="9"/>
            <w:tcBorders>
              <w:top w:val="nil"/>
              <w:left w:val="nil"/>
              <w:bottom w:val="nil"/>
              <w:right w:val="nil"/>
            </w:tcBorders>
            <w:vAlign w:val="center"/>
          </w:tcPr>
          <w:p w:rsidR="00CE705F" w:rsidRPr="00CE705F" w:rsidRDefault="00CE705F"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r>
      <w:tr w:rsidR="00CE705F" w:rsidRPr="00CE705F" w:rsidTr="00CE705F">
        <w:trPr>
          <w:gridAfter w:val="2"/>
          <w:wAfter w:w="2412" w:type="pct"/>
          <w:trHeight w:val="234"/>
        </w:trPr>
        <w:tc>
          <w:tcPr>
            <w:tcW w:w="679"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Вариант</w:t>
            </w:r>
          </w:p>
        </w:tc>
        <w:tc>
          <w:tcPr>
            <w:tcW w:w="215"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20</w:t>
            </w:r>
          </w:p>
        </w:tc>
        <w:tc>
          <w:tcPr>
            <w:tcW w:w="212"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21</w:t>
            </w:r>
          </w:p>
        </w:tc>
        <w:tc>
          <w:tcPr>
            <w:tcW w:w="189"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22</w:t>
            </w:r>
          </w:p>
        </w:tc>
        <w:tc>
          <w:tcPr>
            <w:tcW w:w="214"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23</w:t>
            </w:r>
          </w:p>
        </w:tc>
        <w:tc>
          <w:tcPr>
            <w:tcW w:w="200"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24</w:t>
            </w:r>
          </w:p>
        </w:tc>
        <w:tc>
          <w:tcPr>
            <w:tcW w:w="214"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25</w:t>
            </w:r>
          </w:p>
        </w:tc>
        <w:tc>
          <w:tcPr>
            <w:tcW w:w="14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26</w:t>
            </w:r>
          </w:p>
        </w:tc>
        <w:tc>
          <w:tcPr>
            <w:tcW w:w="20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27</w:t>
            </w:r>
          </w:p>
        </w:tc>
        <w:tc>
          <w:tcPr>
            <w:tcW w:w="311"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Кол-во уч.</w:t>
            </w:r>
          </w:p>
        </w:tc>
      </w:tr>
      <w:tr w:rsidR="00CE705F" w:rsidRPr="00CE705F" w:rsidTr="00CE705F">
        <w:trPr>
          <w:gridAfter w:val="2"/>
          <w:wAfter w:w="2412" w:type="pct"/>
          <w:trHeight w:val="234"/>
        </w:trPr>
        <w:tc>
          <w:tcPr>
            <w:tcW w:w="679"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12</w:t>
            </w:r>
          </w:p>
        </w:tc>
        <w:tc>
          <w:tcPr>
            <w:tcW w:w="215"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12"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189"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14"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200"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214"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4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20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311"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CE705F">
              <w:rPr>
                <w:rFonts w:ascii="Times New Roman" w:hAnsi="Times New Roman" w:cs="Times New Roman"/>
                <w:color w:val="000000"/>
                <w:sz w:val="24"/>
                <w:szCs w:val="24"/>
              </w:rPr>
              <w:t>5</w:t>
            </w:r>
          </w:p>
        </w:tc>
      </w:tr>
      <w:tr w:rsidR="00CE705F" w:rsidRPr="00CE705F" w:rsidTr="00CE705F">
        <w:trPr>
          <w:gridAfter w:val="2"/>
          <w:wAfter w:w="2412" w:type="pct"/>
          <w:trHeight w:val="234"/>
        </w:trPr>
        <w:tc>
          <w:tcPr>
            <w:tcW w:w="679"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13</w:t>
            </w:r>
          </w:p>
        </w:tc>
        <w:tc>
          <w:tcPr>
            <w:tcW w:w="215"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212"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189"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214"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00"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14"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14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0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311"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CE705F">
              <w:rPr>
                <w:rFonts w:ascii="Times New Roman" w:hAnsi="Times New Roman" w:cs="Times New Roman"/>
                <w:color w:val="000000"/>
                <w:sz w:val="24"/>
                <w:szCs w:val="24"/>
              </w:rPr>
              <w:t>4</w:t>
            </w:r>
          </w:p>
        </w:tc>
      </w:tr>
      <w:tr w:rsidR="00CE705F" w:rsidRPr="00CE705F" w:rsidTr="00CE705F">
        <w:trPr>
          <w:gridAfter w:val="2"/>
          <w:wAfter w:w="2412" w:type="pct"/>
          <w:trHeight w:val="234"/>
        </w:trPr>
        <w:tc>
          <w:tcPr>
            <w:tcW w:w="679" w:type="pct"/>
            <w:tcBorders>
              <w:top w:val="single" w:sz="8" w:space="0" w:color="000000"/>
              <w:left w:val="single" w:sz="8" w:space="0" w:color="000000"/>
              <w:bottom w:val="single" w:sz="8" w:space="0" w:color="000000"/>
              <w:right w:val="single" w:sz="8" w:space="0" w:color="000000"/>
            </w:tcBorders>
            <w:shd w:val="clear" w:color="auto" w:fill="CCCCCC"/>
            <w:vAlign w:val="center"/>
          </w:tcPr>
          <w:p w:rsidR="00CE705F" w:rsidRPr="00CE705F" w:rsidRDefault="00CE705F" w:rsidP="00CE705F">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CE705F">
              <w:rPr>
                <w:rFonts w:ascii="Times New Roman" w:hAnsi="Times New Roman" w:cs="Times New Roman"/>
                <w:b/>
                <w:bCs/>
                <w:color w:val="000000"/>
                <w:sz w:val="24"/>
                <w:szCs w:val="24"/>
              </w:rPr>
              <w:t>Комплект</w:t>
            </w:r>
          </w:p>
        </w:tc>
        <w:tc>
          <w:tcPr>
            <w:tcW w:w="215"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212"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CE705F">
              <w:rPr>
                <w:rFonts w:ascii="Times New Roman" w:hAnsi="Times New Roman" w:cs="Times New Roman"/>
                <w:color w:val="000000"/>
                <w:sz w:val="24"/>
                <w:szCs w:val="24"/>
              </w:rPr>
              <w:t>2</w:t>
            </w:r>
          </w:p>
        </w:tc>
        <w:tc>
          <w:tcPr>
            <w:tcW w:w="189"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214"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200"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214"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14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207"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CE705F">
              <w:rPr>
                <w:rFonts w:ascii="Times New Roman" w:hAnsi="Times New Roman" w:cs="Times New Roman"/>
                <w:color w:val="000000"/>
                <w:sz w:val="24"/>
                <w:szCs w:val="24"/>
              </w:rPr>
              <w:t>1</w:t>
            </w:r>
          </w:p>
        </w:tc>
        <w:tc>
          <w:tcPr>
            <w:tcW w:w="311" w:type="pct"/>
            <w:tcBorders>
              <w:top w:val="single" w:sz="8" w:space="0" w:color="000000"/>
              <w:left w:val="single" w:sz="8" w:space="0" w:color="000000"/>
              <w:bottom w:val="single" w:sz="8" w:space="0" w:color="000000"/>
              <w:right w:val="single" w:sz="8" w:space="0" w:color="000000"/>
            </w:tcBorders>
            <w:vAlign w:val="center"/>
          </w:tcPr>
          <w:p w:rsidR="00CE705F" w:rsidRPr="00CE705F" w:rsidRDefault="00CE705F" w:rsidP="00CE705F">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CE705F">
              <w:rPr>
                <w:rFonts w:ascii="Times New Roman" w:hAnsi="Times New Roman" w:cs="Times New Roman"/>
                <w:color w:val="000000"/>
                <w:sz w:val="24"/>
                <w:szCs w:val="24"/>
              </w:rPr>
              <w:t>9</w:t>
            </w:r>
          </w:p>
        </w:tc>
      </w:tr>
    </w:tbl>
    <w:p w:rsidR="00E86053" w:rsidRDefault="00E86053" w:rsidP="00314AB0">
      <w:pPr>
        <w:spacing w:after="0" w:line="360" w:lineRule="auto"/>
        <w:rPr>
          <w:rFonts w:ascii="Times New Roman" w:hAnsi="Times New Roman" w:cs="Times New Roman"/>
          <w:sz w:val="24"/>
          <w:szCs w:val="24"/>
        </w:rPr>
      </w:pPr>
    </w:p>
    <w:p w:rsidR="00D967DA" w:rsidRPr="00543FEF" w:rsidRDefault="00D967DA" w:rsidP="00D967DA">
      <w:pPr>
        <w:spacing w:after="0" w:line="360" w:lineRule="auto"/>
        <w:ind w:firstLine="567"/>
        <w:jc w:val="center"/>
        <w:rPr>
          <w:rFonts w:ascii="Times New Roman" w:hAnsi="Times New Roman" w:cs="Times New Roman"/>
          <w:sz w:val="24"/>
          <w:szCs w:val="24"/>
        </w:rPr>
      </w:pPr>
      <w:r w:rsidRPr="00543FEF">
        <w:rPr>
          <w:rFonts w:ascii="Times New Roman" w:hAnsi="Times New Roman" w:cs="Times New Roman"/>
          <w:sz w:val="24"/>
          <w:szCs w:val="24"/>
        </w:rPr>
        <w:lastRenderedPageBreak/>
        <w:t>РЕЗУЛЬТАТЫ ВСЕРОССИЙСК</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ПРОВЕРОЧН</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РАБОТ</w:t>
      </w:r>
      <w:r w:rsidR="00584FA8">
        <w:rPr>
          <w:rFonts w:ascii="Times New Roman" w:hAnsi="Times New Roman" w:cs="Times New Roman"/>
          <w:sz w:val="24"/>
          <w:szCs w:val="24"/>
        </w:rPr>
        <w:t>Ы</w:t>
      </w:r>
    </w:p>
    <w:p w:rsidR="00E86053" w:rsidRDefault="00D967DA" w:rsidP="00D967DA">
      <w:pPr>
        <w:spacing w:after="0" w:line="360" w:lineRule="auto"/>
        <w:jc w:val="center"/>
        <w:rPr>
          <w:rFonts w:ascii="Times New Roman" w:hAnsi="Times New Roman" w:cs="Times New Roman"/>
          <w:sz w:val="24"/>
          <w:szCs w:val="24"/>
        </w:rPr>
      </w:pPr>
      <w:r w:rsidRPr="00543FEF">
        <w:rPr>
          <w:rFonts w:ascii="Times New Roman" w:hAnsi="Times New Roman" w:cs="Times New Roman"/>
          <w:b/>
          <w:sz w:val="24"/>
          <w:szCs w:val="24"/>
        </w:rPr>
        <w:t xml:space="preserve">ПО РУССКОМУ ЯЗЫКУ В </w:t>
      </w:r>
      <w:r>
        <w:rPr>
          <w:rFonts w:ascii="Times New Roman" w:hAnsi="Times New Roman" w:cs="Times New Roman"/>
          <w:b/>
          <w:sz w:val="24"/>
          <w:szCs w:val="24"/>
        </w:rPr>
        <w:t>5</w:t>
      </w:r>
      <w:r w:rsidRPr="00543FEF">
        <w:rPr>
          <w:rFonts w:ascii="Times New Roman" w:hAnsi="Times New Roman" w:cs="Times New Roman"/>
          <w:b/>
          <w:sz w:val="24"/>
          <w:szCs w:val="24"/>
        </w:rPr>
        <w:t xml:space="preserve"> КЛАССЕ</w:t>
      </w:r>
    </w:p>
    <w:tbl>
      <w:tblPr>
        <w:tblW w:w="5000" w:type="pct"/>
        <w:tblLayout w:type="fixed"/>
        <w:tblCellMar>
          <w:left w:w="15" w:type="dxa"/>
          <w:right w:w="15" w:type="dxa"/>
        </w:tblCellMar>
        <w:tblLook w:val="0000" w:firstRow="0" w:lastRow="0" w:firstColumn="0" w:lastColumn="0" w:noHBand="0" w:noVBand="0"/>
      </w:tblPr>
      <w:tblGrid>
        <w:gridCol w:w="429"/>
        <w:gridCol w:w="993"/>
        <w:gridCol w:w="465"/>
        <w:gridCol w:w="249"/>
        <w:gridCol w:w="411"/>
        <w:gridCol w:w="409"/>
        <w:gridCol w:w="409"/>
        <w:gridCol w:w="409"/>
        <w:gridCol w:w="409"/>
        <w:gridCol w:w="409"/>
        <w:gridCol w:w="409"/>
        <w:gridCol w:w="328"/>
        <w:gridCol w:w="208"/>
        <w:gridCol w:w="390"/>
        <w:gridCol w:w="386"/>
        <w:gridCol w:w="386"/>
        <w:gridCol w:w="386"/>
        <w:gridCol w:w="386"/>
        <w:gridCol w:w="386"/>
        <w:gridCol w:w="386"/>
        <w:gridCol w:w="149"/>
        <w:gridCol w:w="149"/>
        <w:gridCol w:w="243"/>
        <w:gridCol w:w="243"/>
        <w:gridCol w:w="247"/>
        <w:gridCol w:w="591"/>
        <w:gridCol w:w="510"/>
      </w:tblGrid>
      <w:tr w:rsidR="00D967DA" w:rsidRPr="00D967DA" w:rsidTr="00D967DA">
        <w:trPr>
          <w:trHeight w:val="246"/>
        </w:trPr>
        <w:tc>
          <w:tcPr>
            <w:tcW w:w="5000" w:type="pct"/>
            <w:gridSpan w:val="27"/>
            <w:tcBorders>
              <w:top w:val="nil"/>
              <w:left w:val="nil"/>
              <w:bottom w:val="nil"/>
              <w:right w:val="nil"/>
            </w:tcBorders>
          </w:tcPr>
          <w:p w:rsidR="00D967DA" w:rsidRPr="00D967DA" w:rsidRDefault="00C25453" w:rsidP="00C25E2E">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Дата: 18.04.2018</w:t>
            </w:r>
          </w:p>
        </w:tc>
      </w:tr>
      <w:tr w:rsidR="00D967DA" w:rsidRPr="00D967DA" w:rsidTr="00D967DA">
        <w:trPr>
          <w:trHeight w:val="246"/>
        </w:trPr>
        <w:tc>
          <w:tcPr>
            <w:tcW w:w="5000" w:type="pct"/>
            <w:gridSpan w:val="27"/>
            <w:tcBorders>
              <w:top w:val="nil"/>
              <w:left w:val="nil"/>
              <w:bottom w:val="nil"/>
              <w:right w:val="nil"/>
            </w:tcBorders>
          </w:tcPr>
          <w:p w:rsidR="00D967DA" w:rsidRPr="00D967DA" w:rsidRDefault="00D967DA" w:rsidP="00C25E2E">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Предмет: Русский язык</w:t>
            </w:r>
          </w:p>
        </w:tc>
      </w:tr>
      <w:tr w:rsidR="00D967DA" w:rsidRPr="00D967DA" w:rsidTr="00D967DA">
        <w:trPr>
          <w:trHeight w:val="246"/>
        </w:trPr>
        <w:tc>
          <w:tcPr>
            <w:tcW w:w="5000" w:type="pct"/>
            <w:gridSpan w:val="27"/>
            <w:tcBorders>
              <w:top w:val="nil"/>
              <w:left w:val="nil"/>
              <w:bottom w:val="nil"/>
              <w:right w:val="nil"/>
            </w:tcBorders>
          </w:tcPr>
          <w:p w:rsidR="00D967DA" w:rsidRPr="00D967DA" w:rsidRDefault="00D967DA"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Индивидуальные результаты участников</w:t>
            </w:r>
          </w:p>
        </w:tc>
      </w:tr>
      <w:tr w:rsidR="00D967DA" w:rsidRPr="00D967DA" w:rsidTr="00D967DA">
        <w:trPr>
          <w:trHeight w:val="688"/>
        </w:trPr>
        <w:tc>
          <w:tcPr>
            <w:tcW w:w="5000" w:type="pct"/>
            <w:gridSpan w:val="27"/>
            <w:tcBorders>
              <w:top w:val="nil"/>
              <w:left w:val="nil"/>
              <w:bottom w:val="nil"/>
              <w:right w:val="nil"/>
            </w:tcBorders>
            <w:vAlign w:val="center"/>
          </w:tcPr>
          <w:p w:rsidR="00D967DA" w:rsidRPr="00D967DA" w:rsidRDefault="00D967DA" w:rsidP="00C25E2E">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Максимальный первичный балл: 45</w:t>
            </w:r>
          </w:p>
        </w:tc>
      </w:tr>
      <w:tr w:rsidR="00D967DA" w:rsidRPr="00D967DA" w:rsidTr="001849A4">
        <w:trPr>
          <w:trHeight w:val="197"/>
        </w:trPr>
        <w:tc>
          <w:tcPr>
            <w:tcW w:w="207" w:type="pct"/>
            <w:vMerge w:val="restar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N</w:t>
            </w:r>
          </w:p>
        </w:tc>
        <w:tc>
          <w:tcPr>
            <w:tcW w:w="479" w:type="pct"/>
            <w:vMerge w:val="restar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ФИО</w:t>
            </w:r>
          </w:p>
        </w:tc>
        <w:tc>
          <w:tcPr>
            <w:tcW w:w="224" w:type="pct"/>
            <w:vMerge w:val="restar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Вар.</w:t>
            </w:r>
          </w:p>
        </w:tc>
        <w:tc>
          <w:tcPr>
            <w:tcW w:w="3559" w:type="pct"/>
            <w:gridSpan w:val="22"/>
            <w:tcBorders>
              <w:top w:val="single" w:sz="8" w:space="0" w:color="000000"/>
              <w:left w:val="single" w:sz="8" w:space="0" w:color="000000"/>
              <w:bottom w:val="single" w:sz="8" w:space="0" w:color="000000"/>
              <w:right w:val="nil"/>
            </w:tcBorders>
            <w:vAlign w:val="bottom"/>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Выполнение заданий</w:t>
            </w:r>
          </w:p>
        </w:tc>
        <w:tc>
          <w:tcPr>
            <w:tcW w:w="285" w:type="pct"/>
            <w:vMerge w:val="restar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Перв. балл</w:t>
            </w:r>
          </w:p>
        </w:tc>
        <w:tc>
          <w:tcPr>
            <w:tcW w:w="246" w:type="pct"/>
            <w:vMerge w:val="restar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Отм.</w:t>
            </w:r>
          </w:p>
        </w:tc>
      </w:tr>
      <w:tr w:rsidR="00D967DA" w:rsidRPr="00D967DA" w:rsidTr="001849A4">
        <w:trPr>
          <w:trHeight w:val="197"/>
        </w:trPr>
        <w:tc>
          <w:tcPr>
            <w:tcW w:w="207"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sz w:val="24"/>
                <w:szCs w:val="24"/>
              </w:rPr>
            </w:pPr>
          </w:p>
        </w:tc>
        <w:tc>
          <w:tcPr>
            <w:tcW w:w="479"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sz w:val="24"/>
                <w:szCs w:val="24"/>
              </w:rPr>
            </w:pPr>
          </w:p>
        </w:tc>
        <w:tc>
          <w:tcPr>
            <w:tcW w:w="224"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sz w:val="24"/>
                <w:szCs w:val="24"/>
              </w:rPr>
            </w:pP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w:t>
            </w:r>
          </w:p>
        </w:tc>
        <w:tc>
          <w:tcPr>
            <w:tcW w:w="3439" w:type="pct"/>
            <w:gridSpan w:val="21"/>
            <w:tcBorders>
              <w:top w:val="nil"/>
              <w:left w:val="nil"/>
              <w:bottom w:val="nil"/>
              <w:right w:val="nil"/>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285"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sz w:val="24"/>
                <w:szCs w:val="24"/>
              </w:rPr>
            </w:pPr>
          </w:p>
        </w:tc>
        <w:tc>
          <w:tcPr>
            <w:tcW w:w="246"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sz w:val="24"/>
                <w:szCs w:val="24"/>
              </w:rPr>
            </w:pPr>
          </w:p>
        </w:tc>
      </w:tr>
      <w:tr w:rsidR="00D967DA" w:rsidRPr="00D967DA" w:rsidTr="001849A4">
        <w:trPr>
          <w:trHeight w:val="295"/>
        </w:trPr>
        <w:tc>
          <w:tcPr>
            <w:tcW w:w="207"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sz w:val="24"/>
                <w:szCs w:val="24"/>
              </w:rPr>
            </w:pPr>
          </w:p>
        </w:tc>
        <w:tc>
          <w:tcPr>
            <w:tcW w:w="479"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sz w:val="24"/>
                <w:szCs w:val="24"/>
              </w:rPr>
            </w:pPr>
          </w:p>
        </w:tc>
        <w:tc>
          <w:tcPr>
            <w:tcW w:w="224"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sz w:val="24"/>
                <w:szCs w:val="24"/>
              </w:rPr>
            </w:pP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tLeast"/>
              <w:rPr>
                <w:rFonts w:ascii="Times New Roman" w:hAnsi="Times New Roman" w:cs="Times New Roman"/>
                <w:sz w:val="24"/>
                <w:szCs w:val="24"/>
              </w:rPr>
            </w:pPr>
            <w:r w:rsidRPr="00D967DA">
              <w:rPr>
                <w:rFonts w:ascii="Times New Roman" w:hAnsi="Times New Roman" w:cs="Times New Roman"/>
                <w:noProof/>
                <w:sz w:val="24"/>
                <w:szCs w:val="24"/>
                <w:lang w:eastAsia="ru-RU"/>
              </w:rPr>
              <w:drawing>
                <wp:inline distT="0" distB="0" distL="0" distR="0" wp14:anchorId="34664A08" wp14:editId="5332EC0C">
                  <wp:extent cx="104775" cy="209550"/>
                  <wp:effectExtent l="19050" t="0" r="9525" b="0"/>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104775" cy="209550"/>
                          </a:xfrm>
                          <a:prstGeom prst="rect">
                            <a:avLst/>
                          </a:prstGeom>
                          <a:noFill/>
                          <a:ln w="9525">
                            <a:noFill/>
                            <a:miter lim="800000"/>
                            <a:headEnd/>
                            <a:tailEnd/>
                          </a:ln>
                        </pic:spPr>
                      </pic:pic>
                    </a:graphicData>
                  </a:graphic>
                </wp:inline>
              </w:drawing>
            </w:r>
          </w:p>
        </w:tc>
        <w:tc>
          <w:tcPr>
            <w:tcW w:w="198"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1K1</w:t>
            </w:r>
          </w:p>
        </w:tc>
        <w:tc>
          <w:tcPr>
            <w:tcW w:w="197"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1K2</w:t>
            </w:r>
          </w:p>
        </w:tc>
        <w:tc>
          <w:tcPr>
            <w:tcW w:w="197"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1K3</w:t>
            </w:r>
          </w:p>
        </w:tc>
        <w:tc>
          <w:tcPr>
            <w:tcW w:w="197"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2K1</w:t>
            </w:r>
          </w:p>
        </w:tc>
        <w:tc>
          <w:tcPr>
            <w:tcW w:w="197"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2K2</w:t>
            </w:r>
          </w:p>
        </w:tc>
        <w:tc>
          <w:tcPr>
            <w:tcW w:w="197"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2K3</w:t>
            </w:r>
          </w:p>
        </w:tc>
        <w:tc>
          <w:tcPr>
            <w:tcW w:w="197"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2K4</w:t>
            </w:r>
          </w:p>
        </w:tc>
        <w:tc>
          <w:tcPr>
            <w:tcW w:w="158"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3</w:t>
            </w:r>
          </w:p>
        </w:tc>
        <w:tc>
          <w:tcPr>
            <w:tcW w:w="10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4(1)</w:t>
            </w:r>
          </w:p>
        </w:tc>
        <w:tc>
          <w:tcPr>
            <w:tcW w:w="188"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4(2)</w:t>
            </w:r>
          </w:p>
        </w:tc>
        <w:tc>
          <w:tcPr>
            <w:tcW w:w="186"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5(1)</w:t>
            </w:r>
          </w:p>
        </w:tc>
        <w:tc>
          <w:tcPr>
            <w:tcW w:w="186"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5(2)</w:t>
            </w:r>
          </w:p>
        </w:tc>
        <w:tc>
          <w:tcPr>
            <w:tcW w:w="186"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6(1)</w:t>
            </w:r>
          </w:p>
        </w:tc>
        <w:tc>
          <w:tcPr>
            <w:tcW w:w="186"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6(2)</w:t>
            </w:r>
          </w:p>
        </w:tc>
        <w:tc>
          <w:tcPr>
            <w:tcW w:w="186"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7(1)</w:t>
            </w:r>
          </w:p>
        </w:tc>
        <w:tc>
          <w:tcPr>
            <w:tcW w:w="186"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7(2)</w:t>
            </w:r>
          </w:p>
        </w:tc>
        <w:tc>
          <w:tcPr>
            <w:tcW w:w="72"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8</w:t>
            </w:r>
          </w:p>
        </w:tc>
        <w:tc>
          <w:tcPr>
            <w:tcW w:w="72"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9</w:t>
            </w:r>
          </w:p>
        </w:tc>
        <w:tc>
          <w:tcPr>
            <w:tcW w:w="117"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10</w:t>
            </w:r>
          </w:p>
        </w:tc>
        <w:tc>
          <w:tcPr>
            <w:tcW w:w="117"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11</w:t>
            </w:r>
          </w:p>
        </w:tc>
        <w:tc>
          <w:tcPr>
            <w:tcW w:w="118"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12</w:t>
            </w:r>
          </w:p>
        </w:tc>
        <w:tc>
          <w:tcPr>
            <w:tcW w:w="285"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jc w:val="center"/>
              <w:rPr>
                <w:rFonts w:ascii="Times New Roman" w:hAnsi="Times New Roman" w:cs="Times New Roman"/>
                <w:sz w:val="24"/>
                <w:szCs w:val="24"/>
              </w:rPr>
            </w:pPr>
          </w:p>
        </w:tc>
        <w:tc>
          <w:tcPr>
            <w:tcW w:w="246"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D967DA" w:rsidRPr="00D967DA" w:rsidTr="001849A4">
        <w:trPr>
          <w:trHeight w:val="393"/>
        </w:trPr>
        <w:tc>
          <w:tcPr>
            <w:tcW w:w="207"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sz w:val="24"/>
                <w:szCs w:val="24"/>
              </w:rPr>
            </w:pPr>
          </w:p>
        </w:tc>
        <w:tc>
          <w:tcPr>
            <w:tcW w:w="479"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sz w:val="24"/>
                <w:szCs w:val="24"/>
              </w:rPr>
            </w:pPr>
          </w:p>
        </w:tc>
        <w:tc>
          <w:tcPr>
            <w:tcW w:w="224"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sz w:val="24"/>
                <w:szCs w:val="24"/>
              </w:rPr>
            </w:pP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before="13" w:after="0" w:line="39"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М</w:t>
            </w:r>
            <w:r w:rsidRPr="00D967DA">
              <w:rPr>
                <w:rFonts w:ascii="Times New Roman" w:hAnsi="Times New Roman" w:cs="Times New Roman"/>
                <w:color w:val="000000"/>
                <w:sz w:val="24"/>
                <w:szCs w:val="24"/>
              </w:rPr>
              <w:br/>
              <w:t>а</w:t>
            </w:r>
            <w:r w:rsidRPr="00D967DA">
              <w:rPr>
                <w:rFonts w:ascii="Times New Roman" w:hAnsi="Times New Roman" w:cs="Times New Roman"/>
                <w:color w:val="000000"/>
                <w:sz w:val="24"/>
                <w:szCs w:val="24"/>
              </w:rPr>
              <w:br/>
              <w:t>к</w:t>
            </w:r>
            <w:r w:rsidRPr="00D967DA">
              <w:rPr>
                <w:rFonts w:ascii="Times New Roman" w:hAnsi="Times New Roman" w:cs="Times New Roman"/>
                <w:color w:val="000000"/>
                <w:sz w:val="24"/>
                <w:szCs w:val="24"/>
              </w:rPr>
              <w:br/>
              <w:t>с</w:t>
            </w: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4</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3</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2</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3</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3</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3</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3</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2</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3</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2</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2</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2</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2</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1</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2</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1</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2</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2</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1</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1</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1</w:t>
            </w:r>
          </w:p>
        </w:tc>
        <w:tc>
          <w:tcPr>
            <w:tcW w:w="285"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jc w:val="center"/>
              <w:rPr>
                <w:rFonts w:ascii="Times New Roman" w:hAnsi="Times New Roman" w:cs="Times New Roman"/>
                <w:sz w:val="24"/>
                <w:szCs w:val="24"/>
              </w:rPr>
            </w:pPr>
          </w:p>
        </w:tc>
        <w:tc>
          <w:tcPr>
            <w:tcW w:w="246" w:type="pct"/>
            <w:vMerge/>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1</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5001</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11</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33</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4</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2</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5002</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2</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4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33</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4</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3</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D967DA">
            <w:pPr>
              <w:widowControl w:val="0"/>
              <w:autoSpaceDE w:val="0"/>
              <w:autoSpaceDN w:val="0"/>
              <w:adjustRightInd w:val="0"/>
              <w:spacing w:before="13" w:after="0" w:line="104" w:lineRule="atLeast"/>
              <w:rPr>
                <w:rFonts w:ascii="Times New Roman" w:hAnsi="Times New Roman" w:cs="Times New Roman"/>
                <w:color w:val="000000"/>
                <w:sz w:val="24"/>
                <w:szCs w:val="24"/>
              </w:rPr>
            </w:pPr>
            <w:r>
              <w:rPr>
                <w:rFonts w:ascii="Times New Roman" w:hAnsi="Times New Roman" w:cs="Times New Roman"/>
                <w:color w:val="000000"/>
                <w:sz w:val="24"/>
                <w:szCs w:val="24"/>
              </w:rPr>
              <w:t>5003</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2</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D967DA" w:rsidRPr="00D967DA">
              <w:rPr>
                <w:rFonts w:ascii="Times New Roman" w:hAnsi="Times New Roman" w:cs="Times New Roman"/>
                <w:color w:val="000000"/>
                <w:sz w:val="24"/>
                <w:szCs w:val="24"/>
              </w:rPr>
              <w:t xml:space="preserve">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D967DA" w:rsidRPr="00D967DA">
              <w:rPr>
                <w:rFonts w:ascii="Times New Roman" w:hAnsi="Times New Roman" w:cs="Times New Roman"/>
                <w:color w:val="000000"/>
                <w:sz w:val="24"/>
                <w:szCs w:val="24"/>
              </w:rPr>
              <w:t xml:space="preserve">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D967DA" w:rsidRPr="00D967DA">
              <w:rPr>
                <w:rFonts w:ascii="Times New Roman" w:hAnsi="Times New Roman" w:cs="Times New Roman"/>
                <w:color w:val="000000"/>
                <w:sz w:val="24"/>
                <w:szCs w:val="24"/>
              </w:rPr>
              <w:t xml:space="preserve">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D967DA" w:rsidRPr="00D967DA">
              <w:rPr>
                <w:rFonts w:ascii="Times New Roman" w:hAnsi="Times New Roman" w:cs="Times New Roman"/>
                <w:color w:val="000000"/>
                <w:sz w:val="24"/>
                <w:szCs w:val="24"/>
              </w:rPr>
              <w:t xml:space="preserve">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D967DA" w:rsidRPr="00D967DA">
              <w:rPr>
                <w:rFonts w:ascii="Times New Roman" w:hAnsi="Times New Roman" w:cs="Times New Roman"/>
                <w:color w:val="000000"/>
                <w:sz w:val="24"/>
                <w:szCs w:val="24"/>
              </w:rPr>
              <w:t xml:space="preserve">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D967DA" w:rsidRPr="00D967DA">
              <w:rPr>
                <w:rFonts w:ascii="Times New Roman" w:hAnsi="Times New Roman" w:cs="Times New Roman"/>
                <w:color w:val="000000"/>
                <w:sz w:val="24"/>
                <w:szCs w:val="24"/>
              </w:rPr>
              <w:t xml:space="preserve">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4</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5004</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11</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22</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3</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5</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5005</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11</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41</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5</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6</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5006</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11</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22</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3</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7</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5007</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11</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40</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5</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8</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5008</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11</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18</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3</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9</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5009</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2</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33</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4</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10</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5010</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2</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40</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5</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11</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5011</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2</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32</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4</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12</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5012</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11</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18</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3</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13</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5013</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2</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4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39</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5</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14</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5014</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2</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D967DA" w:rsidRPr="00D967DA">
              <w:rPr>
                <w:rFonts w:ascii="Times New Roman" w:hAnsi="Times New Roman" w:cs="Times New Roman"/>
                <w:color w:val="000000"/>
                <w:sz w:val="24"/>
                <w:szCs w:val="24"/>
              </w:rPr>
              <w:t xml:space="preserve">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D967DA" w:rsidRPr="00D967DA">
              <w:rPr>
                <w:rFonts w:ascii="Times New Roman" w:hAnsi="Times New Roman" w:cs="Times New Roman"/>
                <w:color w:val="000000"/>
                <w:sz w:val="24"/>
                <w:szCs w:val="24"/>
              </w:rPr>
              <w:t xml:space="preserve">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D967DA" w:rsidRPr="00D967DA">
              <w:rPr>
                <w:rFonts w:ascii="Times New Roman" w:hAnsi="Times New Roman" w:cs="Times New Roman"/>
                <w:color w:val="000000"/>
                <w:sz w:val="24"/>
                <w:szCs w:val="24"/>
              </w:rPr>
              <w:t xml:space="preserve">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D967DA" w:rsidRPr="00D967DA">
              <w:rPr>
                <w:rFonts w:ascii="Times New Roman" w:hAnsi="Times New Roman" w:cs="Times New Roman"/>
                <w:color w:val="000000"/>
                <w:sz w:val="24"/>
                <w:szCs w:val="24"/>
              </w:rPr>
              <w:t xml:space="preserve">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D967DA" w:rsidRPr="00D967DA">
              <w:rPr>
                <w:rFonts w:ascii="Times New Roman" w:hAnsi="Times New Roman" w:cs="Times New Roman"/>
                <w:color w:val="000000"/>
                <w:sz w:val="24"/>
                <w:szCs w:val="24"/>
              </w:rPr>
              <w:t xml:space="preserve">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D967DA" w:rsidRPr="00D967DA">
              <w:rPr>
                <w:rFonts w:ascii="Times New Roman" w:hAnsi="Times New Roman" w:cs="Times New Roman"/>
                <w:color w:val="000000"/>
                <w:sz w:val="24"/>
                <w:szCs w:val="24"/>
              </w:rPr>
              <w:t xml:space="preserve">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D967DA" w:rsidRPr="00D967DA">
              <w:rPr>
                <w:rFonts w:ascii="Times New Roman" w:hAnsi="Times New Roman" w:cs="Times New Roman"/>
                <w:color w:val="000000"/>
                <w:sz w:val="24"/>
                <w:szCs w:val="24"/>
              </w:rPr>
              <w:t xml:space="preserve">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r>
      <w:tr w:rsidR="00D967DA" w:rsidRPr="00D967DA" w:rsidTr="001849A4">
        <w:trPr>
          <w:trHeight w:val="246"/>
        </w:trPr>
        <w:tc>
          <w:tcPr>
            <w:tcW w:w="20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967DA">
              <w:rPr>
                <w:rFonts w:ascii="Times New Roman" w:hAnsi="Times New Roman" w:cs="Times New Roman"/>
                <w:color w:val="000000"/>
                <w:sz w:val="24"/>
                <w:szCs w:val="24"/>
              </w:rPr>
              <w:t>15</w:t>
            </w:r>
          </w:p>
        </w:tc>
        <w:tc>
          <w:tcPr>
            <w:tcW w:w="479"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5015</w:t>
            </w:r>
          </w:p>
        </w:tc>
        <w:tc>
          <w:tcPr>
            <w:tcW w:w="224"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2</w:t>
            </w:r>
          </w:p>
        </w:tc>
        <w:tc>
          <w:tcPr>
            <w:tcW w:w="120" w:type="pct"/>
            <w:tcBorders>
              <w:top w:val="single" w:sz="8" w:space="0" w:color="000000"/>
              <w:left w:val="single" w:sz="8" w:space="0" w:color="000000"/>
              <w:bottom w:val="single" w:sz="8" w:space="0" w:color="000000"/>
              <w:right w:val="single" w:sz="8" w:space="0" w:color="000000"/>
            </w:tcBorders>
          </w:tcPr>
          <w:p w:rsidR="00D967DA" w:rsidRPr="00D967DA" w:rsidRDefault="00D967DA"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9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5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00"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3  </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2  </w:t>
            </w:r>
          </w:p>
        </w:tc>
        <w:tc>
          <w:tcPr>
            <w:tcW w:w="18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72"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0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7"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118"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 xml:space="preserve">1  </w:t>
            </w:r>
          </w:p>
        </w:tc>
        <w:tc>
          <w:tcPr>
            <w:tcW w:w="285"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967DA">
              <w:rPr>
                <w:rFonts w:ascii="Times New Roman" w:hAnsi="Times New Roman" w:cs="Times New Roman"/>
                <w:color w:val="000000"/>
                <w:sz w:val="24"/>
                <w:szCs w:val="24"/>
              </w:rPr>
              <w:t>35</w:t>
            </w:r>
          </w:p>
        </w:tc>
        <w:tc>
          <w:tcPr>
            <w:tcW w:w="246" w:type="pct"/>
            <w:tcBorders>
              <w:top w:val="single" w:sz="8" w:space="0" w:color="000000"/>
              <w:left w:val="single" w:sz="8" w:space="0" w:color="000000"/>
              <w:bottom w:val="single" w:sz="8" w:space="0" w:color="000000"/>
              <w:right w:val="single" w:sz="8" w:space="0" w:color="000000"/>
            </w:tcBorders>
            <w:vAlign w:val="center"/>
          </w:tcPr>
          <w:p w:rsidR="00D967DA" w:rsidRPr="00D967DA" w:rsidRDefault="00D967DA"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4</w:t>
            </w:r>
          </w:p>
        </w:tc>
      </w:tr>
    </w:tbl>
    <w:p w:rsidR="00E86053" w:rsidRDefault="00E86053" w:rsidP="00314AB0">
      <w:pPr>
        <w:spacing w:after="0" w:line="360" w:lineRule="auto"/>
        <w:rPr>
          <w:rFonts w:ascii="Times New Roman" w:hAnsi="Times New Roman" w:cs="Times New Roman"/>
          <w:sz w:val="24"/>
          <w:szCs w:val="24"/>
        </w:rPr>
      </w:pPr>
    </w:p>
    <w:p w:rsidR="00D967DA" w:rsidRPr="007E15BC" w:rsidRDefault="00D967DA" w:rsidP="00D967DA">
      <w:pPr>
        <w:widowControl w:val="0"/>
        <w:autoSpaceDE w:val="0"/>
        <w:autoSpaceDN w:val="0"/>
        <w:adjustRightInd w:val="0"/>
        <w:spacing w:before="13" w:after="0"/>
        <w:rPr>
          <w:rFonts w:ascii="Times New Roman" w:hAnsi="Times New Roman" w:cs="Times New Roman"/>
          <w:bCs/>
          <w:color w:val="000000"/>
          <w:sz w:val="24"/>
          <w:szCs w:val="24"/>
        </w:rPr>
      </w:pPr>
      <w:r w:rsidRPr="003F5143">
        <w:rPr>
          <w:rFonts w:ascii="Times New Roman" w:hAnsi="Times New Roman" w:cs="Times New Roman"/>
          <w:bCs/>
          <w:color w:val="000000"/>
          <w:sz w:val="24"/>
          <w:szCs w:val="24"/>
        </w:rPr>
        <w:lastRenderedPageBreak/>
        <w:t xml:space="preserve">По итогам </w:t>
      </w:r>
      <w:r>
        <w:rPr>
          <w:rFonts w:ascii="Times New Roman" w:hAnsi="Times New Roman" w:cs="Times New Roman"/>
          <w:bCs/>
          <w:color w:val="000000"/>
          <w:sz w:val="24"/>
          <w:szCs w:val="24"/>
        </w:rPr>
        <w:t>апробации</w:t>
      </w:r>
      <w:r w:rsidRPr="003F5143">
        <w:rPr>
          <w:rFonts w:ascii="Times New Roman" w:hAnsi="Times New Roman" w:cs="Times New Roman"/>
          <w:bCs/>
          <w:color w:val="000000"/>
          <w:sz w:val="24"/>
          <w:szCs w:val="24"/>
        </w:rPr>
        <w:t xml:space="preserve"> ВПР: </w:t>
      </w:r>
      <w:r w:rsidR="001849A4">
        <w:rPr>
          <w:rFonts w:ascii="Times New Roman" w:hAnsi="Times New Roman" w:cs="Times New Roman"/>
          <w:bCs/>
          <w:color w:val="000000"/>
          <w:sz w:val="24"/>
          <w:szCs w:val="24"/>
        </w:rPr>
        <w:t>6</w:t>
      </w:r>
      <w:r>
        <w:rPr>
          <w:rFonts w:ascii="Times New Roman" w:hAnsi="Times New Roman" w:cs="Times New Roman"/>
          <w:bCs/>
          <w:color w:val="000000"/>
          <w:sz w:val="24"/>
          <w:szCs w:val="24"/>
        </w:rPr>
        <w:t xml:space="preserve"> учащихся получили</w:t>
      </w:r>
      <w:r w:rsidRPr="003F5143">
        <w:rPr>
          <w:rFonts w:ascii="Times New Roman" w:hAnsi="Times New Roman" w:cs="Times New Roman"/>
          <w:bCs/>
          <w:color w:val="000000"/>
          <w:sz w:val="24"/>
          <w:szCs w:val="24"/>
        </w:rPr>
        <w:t xml:space="preserve"> отметку «</w:t>
      </w:r>
      <w:r>
        <w:rPr>
          <w:rFonts w:ascii="Times New Roman" w:hAnsi="Times New Roman" w:cs="Times New Roman"/>
          <w:bCs/>
          <w:color w:val="000000"/>
          <w:sz w:val="24"/>
          <w:szCs w:val="24"/>
        </w:rPr>
        <w:t>3</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w:t>
      </w:r>
      <w:r w:rsidR="006B520A">
        <w:rPr>
          <w:rFonts w:ascii="Times New Roman" w:hAnsi="Times New Roman" w:cs="Times New Roman"/>
          <w:bCs/>
          <w:color w:val="000000"/>
          <w:sz w:val="24"/>
          <w:szCs w:val="24"/>
        </w:rPr>
        <w:t>39</w:t>
      </w:r>
      <w:r w:rsidR="00AC67CD">
        <w:rPr>
          <w:rFonts w:ascii="Times New Roman" w:hAnsi="Times New Roman" w:cs="Times New Roman"/>
          <w:bCs/>
          <w:color w:val="000000"/>
          <w:sz w:val="24"/>
          <w:szCs w:val="24"/>
        </w:rPr>
        <w:t>%)</w:t>
      </w:r>
      <w:r>
        <w:rPr>
          <w:rFonts w:ascii="Times New Roman" w:hAnsi="Times New Roman" w:cs="Times New Roman"/>
          <w:bCs/>
          <w:color w:val="000000"/>
          <w:sz w:val="24"/>
          <w:szCs w:val="24"/>
        </w:rPr>
        <w:t>,</w:t>
      </w:r>
    </w:p>
    <w:p w:rsidR="00E86053" w:rsidRDefault="00D967DA" w:rsidP="00D967DA">
      <w:pPr>
        <w:spacing w:after="0"/>
        <w:ind w:left="2124" w:firstLine="708"/>
        <w:rPr>
          <w:rFonts w:ascii="Times New Roman" w:hAnsi="Times New Roman" w:cs="Times New Roman"/>
          <w:sz w:val="24"/>
          <w:szCs w:val="24"/>
        </w:rPr>
      </w:pPr>
      <w:r>
        <w:rPr>
          <w:rFonts w:ascii="Times New Roman" w:hAnsi="Times New Roman" w:cs="Times New Roman"/>
          <w:bCs/>
          <w:color w:val="000000"/>
          <w:sz w:val="24"/>
          <w:szCs w:val="24"/>
        </w:rPr>
        <w:t>5 учащихся получили</w:t>
      </w:r>
      <w:r w:rsidRPr="003F5143">
        <w:rPr>
          <w:rFonts w:ascii="Times New Roman" w:hAnsi="Times New Roman" w:cs="Times New Roman"/>
          <w:bCs/>
          <w:color w:val="000000"/>
          <w:sz w:val="24"/>
          <w:szCs w:val="24"/>
        </w:rPr>
        <w:t xml:space="preserve"> отметку «</w:t>
      </w:r>
      <w:r>
        <w:rPr>
          <w:rFonts w:ascii="Times New Roman" w:hAnsi="Times New Roman" w:cs="Times New Roman"/>
          <w:bCs/>
          <w:color w:val="000000"/>
          <w:sz w:val="24"/>
          <w:szCs w:val="24"/>
        </w:rPr>
        <w:t>4</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(35%)</w:t>
      </w:r>
      <w:r>
        <w:rPr>
          <w:rFonts w:ascii="Times New Roman" w:hAnsi="Times New Roman" w:cs="Times New Roman"/>
          <w:bCs/>
          <w:color w:val="000000"/>
          <w:sz w:val="24"/>
          <w:szCs w:val="24"/>
        </w:rPr>
        <w:t>,</w:t>
      </w:r>
    </w:p>
    <w:p w:rsidR="00E86053" w:rsidRDefault="00D967DA" w:rsidP="00D967DA">
      <w:pPr>
        <w:spacing w:after="0"/>
        <w:ind w:left="2124" w:firstLine="708"/>
        <w:rPr>
          <w:rFonts w:ascii="Times New Roman" w:hAnsi="Times New Roman" w:cs="Times New Roman"/>
          <w:sz w:val="24"/>
          <w:szCs w:val="24"/>
        </w:rPr>
      </w:pPr>
      <w:r>
        <w:rPr>
          <w:rFonts w:ascii="Times New Roman" w:hAnsi="Times New Roman" w:cs="Times New Roman"/>
          <w:bCs/>
          <w:color w:val="000000"/>
          <w:sz w:val="24"/>
          <w:szCs w:val="24"/>
        </w:rPr>
        <w:t>4 учащихся получили</w:t>
      </w:r>
      <w:r w:rsidRPr="003F5143">
        <w:rPr>
          <w:rFonts w:ascii="Times New Roman" w:hAnsi="Times New Roman" w:cs="Times New Roman"/>
          <w:bCs/>
          <w:color w:val="000000"/>
          <w:sz w:val="24"/>
          <w:szCs w:val="24"/>
        </w:rPr>
        <w:t xml:space="preserve"> отметку «</w:t>
      </w:r>
      <w:r>
        <w:rPr>
          <w:rFonts w:ascii="Times New Roman" w:hAnsi="Times New Roman" w:cs="Times New Roman"/>
          <w:bCs/>
          <w:color w:val="000000"/>
          <w:sz w:val="24"/>
          <w:szCs w:val="24"/>
        </w:rPr>
        <w:t>5</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(26%)</w:t>
      </w:r>
      <w:r>
        <w:rPr>
          <w:rFonts w:ascii="Times New Roman" w:hAnsi="Times New Roman" w:cs="Times New Roman"/>
          <w:bCs/>
          <w:color w:val="000000"/>
          <w:sz w:val="24"/>
          <w:szCs w:val="24"/>
        </w:rPr>
        <w:t>.</w:t>
      </w:r>
    </w:p>
    <w:p w:rsidR="00E86053" w:rsidRDefault="00E86053" w:rsidP="00314AB0">
      <w:pPr>
        <w:spacing w:after="0" w:line="360" w:lineRule="auto"/>
        <w:rPr>
          <w:rFonts w:ascii="Times New Roman" w:hAnsi="Times New Roman" w:cs="Times New Roman"/>
          <w:sz w:val="24"/>
          <w:szCs w:val="24"/>
        </w:rPr>
      </w:pPr>
    </w:p>
    <w:tbl>
      <w:tblPr>
        <w:tblW w:w="5000" w:type="pct"/>
        <w:tblCellMar>
          <w:left w:w="15" w:type="dxa"/>
          <w:right w:w="15" w:type="dxa"/>
        </w:tblCellMar>
        <w:tblLook w:val="0000" w:firstRow="0" w:lastRow="0" w:firstColumn="0" w:lastColumn="0" w:noHBand="0" w:noVBand="0"/>
      </w:tblPr>
      <w:tblGrid>
        <w:gridCol w:w="38"/>
        <w:gridCol w:w="84"/>
        <w:gridCol w:w="84"/>
        <w:gridCol w:w="1278"/>
        <w:gridCol w:w="799"/>
        <w:gridCol w:w="531"/>
        <w:gridCol w:w="413"/>
        <w:gridCol w:w="413"/>
        <w:gridCol w:w="413"/>
        <w:gridCol w:w="413"/>
        <w:gridCol w:w="413"/>
        <w:gridCol w:w="413"/>
        <w:gridCol w:w="413"/>
        <w:gridCol w:w="259"/>
        <w:gridCol w:w="390"/>
        <w:gridCol w:w="390"/>
        <w:gridCol w:w="390"/>
        <w:gridCol w:w="390"/>
        <w:gridCol w:w="390"/>
        <w:gridCol w:w="390"/>
        <w:gridCol w:w="390"/>
        <w:gridCol w:w="390"/>
        <w:gridCol w:w="259"/>
        <w:gridCol w:w="259"/>
        <w:gridCol w:w="259"/>
        <w:gridCol w:w="259"/>
        <w:gridCol w:w="255"/>
      </w:tblGrid>
      <w:tr w:rsidR="00D967DA" w:rsidRPr="00D967DA" w:rsidTr="00D967DA">
        <w:trPr>
          <w:trHeight w:val="245"/>
        </w:trPr>
        <w:tc>
          <w:tcPr>
            <w:tcW w:w="5000" w:type="pct"/>
            <w:gridSpan w:val="27"/>
            <w:tcBorders>
              <w:top w:val="nil"/>
              <w:left w:val="nil"/>
              <w:bottom w:val="nil"/>
              <w:right w:val="nil"/>
            </w:tcBorders>
          </w:tcPr>
          <w:p w:rsidR="00D967DA" w:rsidRPr="00D967DA"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Выполнение заданий</w:t>
            </w:r>
          </w:p>
        </w:tc>
      </w:tr>
      <w:tr w:rsidR="00D967DA" w:rsidRPr="00D967DA" w:rsidTr="00D967DA">
        <w:trPr>
          <w:trHeight w:val="247"/>
        </w:trPr>
        <w:tc>
          <w:tcPr>
            <w:tcW w:w="5000" w:type="pct"/>
            <w:gridSpan w:val="27"/>
            <w:tcBorders>
              <w:top w:val="nil"/>
              <w:left w:val="nil"/>
              <w:bottom w:val="nil"/>
              <w:right w:val="nil"/>
            </w:tcBorders>
          </w:tcPr>
          <w:p w:rsidR="00D967DA" w:rsidRPr="00D967DA"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4"/>
                <w:szCs w:val="24"/>
              </w:rPr>
            </w:pPr>
            <w:r w:rsidRPr="00D967DA">
              <w:rPr>
                <w:rFonts w:ascii="Times New Roman" w:hAnsi="Times New Roman" w:cs="Times New Roman"/>
                <w:b/>
                <w:bCs/>
                <w:color w:val="000000"/>
                <w:sz w:val="24"/>
                <w:szCs w:val="24"/>
              </w:rPr>
              <w:t>(в % от числа участников)</w:t>
            </w:r>
          </w:p>
        </w:tc>
      </w:tr>
      <w:tr w:rsidR="00DD3778" w:rsidRPr="00D967DA" w:rsidTr="00DD3778">
        <w:trPr>
          <w:trHeight w:val="442"/>
        </w:trPr>
        <w:tc>
          <w:tcPr>
            <w:tcW w:w="714" w:type="pct"/>
            <w:gridSpan w:val="4"/>
            <w:vMerge w:val="restar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ОО</w:t>
            </w:r>
          </w:p>
        </w:tc>
        <w:tc>
          <w:tcPr>
            <w:tcW w:w="385" w:type="pct"/>
            <w:vMerge w:val="restar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Кол-во уч.</w:t>
            </w:r>
          </w:p>
        </w:tc>
        <w:tc>
          <w:tcPr>
            <w:tcW w:w="256" w:type="pct"/>
            <w:tcBorders>
              <w:top w:val="single" w:sz="8" w:space="0" w:color="000000"/>
              <w:left w:val="single" w:sz="8" w:space="0" w:color="000000"/>
              <w:bottom w:val="single" w:sz="8" w:space="0" w:color="000000"/>
              <w:right w:val="single" w:sz="8" w:space="0" w:color="000000"/>
            </w:tcBorders>
          </w:tcPr>
          <w:p w:rsidR="00D967DA" w:rsidRPr="00DD3778" w:rsidRDefault="00D967DA" w:rsidP="00D967DA">
            <w:pPr>
              <w:widowControl w:val="0"/>
              <w:autoSpaceDE w:val="0"/>
              <w:autoSpaceDN w:val="0"/>
              <w:adjustRightInd w:val="0"/>
              <w:spacing w:after="0" w:line="240" w:lineRule="auto"/>
              <w:jc w:val="center"/>
              <w:rPr>
                <w:rFonts w:ascii="Times New Roman" w:hAnsi="Times New Roman" w:cs="Times New Roman"/>
                <w:sz w:val="20"/>
                <w:szCs w:val="20"/>
              </w:rPr>
            </w:pPr>
            <w:r w:rsidRPr="00DD3778">
              <w:rPr>
                <w:rFonts w:ascii="Times New Roman" w:hAnsi="Times New Roman" w:cs="Times New Roman"/>
                <w:noProof/>
                <w:sz w:val="20"/>
                <w:szCs w:val="20"/>
                <w:lang w:eastAsia="ru-RU"/>
              </w:rPr>
              <w:drawing>
                <wp:inline distT="0" distB="0" distL="0" distR="0" wp14:anchorId="63966BB6" wp14:editId="1CAF1FC7">
                  <wp:extent cx="209550" cy="314325"/>
                  <wp:effectExtent l="19050" t="0" r="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09550" cy="314325"/>
                          </a:xfrm>
                          <a:prstGeom prst="rect">
                            <a:avLst/>
                          </a:prstGeom>
                          <a:noFill/>
                          <a:ln w="9525">
                            <a:noFill/>
                            <a:miter lim="800000"/>
                            <a:headEnd/>
                            <a:tailEnd/>
                          </a:ln>
                        </pic:spPr>
                      </pic:pic>
                    </a:graphicData>
                  </a:graphic>
                </wp:inline>
              </w:drawing>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1K1</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1K2</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1K3</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2K1</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2K2</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2K3</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2K4</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4(1)</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4(2)</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5(1)</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5(2)</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6(1)</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6(2)</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7(1)</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7(2)</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8</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9</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10</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11</w:t>
            </w:r>
          </w:p>
        </w:tc>
        <w:tc>
          <w:tcPr>
            <w:tcW w:w="123"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12</w:t>
            </w:r>
          </w:p>
        </w:tc>
      </w:tr>
      <w:tr w:rsidR="00DD3778" w:rsidRPr="00D967DA" w:rsidTr="00DD3778">
        <w:trPr>
          <w:trHeight w:val="246"/>
        </w:trPr>
        <w:tc>
          <w:tcPr>
            <w:tcW w:w="714" w:type="pct"/>
            <w:gridSpan w:val="4"/>
            <w:vMerge/>
            <w:tcBorders>
              <w:top w:val="single" w:sz="8" w:space="0" w:color="000000"/>
              <w:left w:val="single" w:sz="8" w:space="0" w:color="000000"/>
              <w:bottom w:val="single" w:sz="8" w:space="0" w:color="000000"/>
              <w:right w:val="single" w:sz="8" w:space="0" w:color="000000"/>
            </w:tcBorders>
          </w:tcPr>
          <w:p w:rsidR="00D967DA" w:rsidRPr="00DD3778" w:rsidRDefault="00D967DA" w:rsidP="00D967DA">
            <w:pPr>
              <w:widowControl w:val="0"/>
              <w:autoSpaceDE w:val="0"/>
              <w:autoSpaceDN w:val="0"/>
              <w:adjustRightInd w:val="0"/>
              <w:spacing w:after="0" w:line="240" w:lineRule="auto"/>
              <w:rPr>
                <w:rFonts w:ascii="Times New Roman" w:hAnsi="Times New Roman" w:cs="Times New Roman"/>
                <w:sz w:val="20"/>
                <w:szCs w:val="20"/>
              </w:rPr>
            </w:pPr>
          </w:p>
        </w:tc>
        <w:tc>
          <w:tcPr>
            <w:tcW w:w="385" w:type="pct"/>
            <w:vMerge/>
            <w:tcBorders>
              <w:top w:val="single" w:sz="8" w:space="0" w:color="000000"/>
              <w:left w:val="single" w:sz="8" w:space="0" w:color="000000"/>
              <w:bottom w:val="single" w:sz="8" w:space="0" w:color="000000"/>
              <w:right w:val="single" w:sz="8" w:space="0" w:color="000000"/>
            </w:tcBorders>
          </w:tcPr>
          <w:p w:rsidR="00D967DA" w:rsidRPr="00DD3778" w:rsidRDefault="00D967DA" w:rsidP="00D967DA">
            <w:pPr>
              <w:widowControl w:val="0"/>
              <w:autoSpaceDE w:val="0"/>
              <w:autoSpaceDN w:val="0"/>
              <w:adjustRightInd w:val="0"/>
              <w:spacing w:after="0" w:line="240" w:lineRule="auto"/>
              <w:rPr>
                <w:rFonts w:ascii="Times New Roman" w:hAnsi="Times New Roman" w:cs="Times New Roman"/>
                <w:sz w:val="20"/>
                <w:szCs w:val="20"/>
              </w:rPr>
            </w:pPr>
          </w:p>
        </w:tc>
        <w:tc>
          <w:tcPr>
            <w:tcW w:w="256" w:type="pct"/>
            <w:tcBorders>
              <w:top w:val="single" w:sz="8" w:space="0" w:color="000000"/>
              <w:left w:val="single" w:sz="8" w:space="0" w:color="000000"/>
              <w:bottom w:val="single" w:sz="8" w:space="0" w:color="000000"/>
              <w:right w:val="single" w:sz="8" w:space="0" w:color="000000"/>
            </w:tcBorders>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Макс</w:t>
            </w:r>
            <w:r w:rsidRPr="00DD3778">
              <w:rPr>
                <w:rFonts w:ascii="Times New Roman" w:hAnsi="Times New Roman" w:cs="Times New Roman"/>
                <w:color w:val="000000"/>
                <w:sz w:val="20"/>
                <w:szCs w:val="20"/>
              </w:rPr>
              <w:br/>
              <w:t>балл</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2</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2</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2</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2</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2</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2</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1</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2</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1</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2</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2</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1</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1</w:t>
            </w:r>
          </w:p>
        </w:tc>
        <w:tc>
          <w:tcPr>
            <w:tcW w:w="123"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1</w:t>
            </w:r>
          </w:p>
        </w:tc>
      </w:tr>
      <w:tr w:rsidR="00DD3778" w:rsidRPr="00D967DA" w:rsidTr="00DD3778">
        <w:trPr>
          <w:trHeight w:val="246"/>
        </w:trPr>
        <w:tc>
          <w:tcPr>
            <w:tcW w:w="714" w:type="pct"/>
            <w:gridSpan w:val="4"/>
            <w:tcBorders>
              <w:top w:val="single" w:sz="8" w:space="0" w:color="000000"/>
              <w:left w:val="single" w:sz="8" w:space="0" w:color="000000"/>
              <w:bottom w:val="single" w:sz="8" w:space="0" w:color="000000"/>
              <w:right w:val="single" w:sz="8" w:space="0" w:color="000000"/>
            </w:tcBorders>
          </w:tcPr>
          <w:p w:rsidR="00D967DA" w:rsidRPr="00DD3778" w:rsidRDefault="00D967DA" w:rsidP="00D967DA">
            <w:pPr>
              <w:widowControl w:val="0"/>
              <w:autoSpaceDE w:val="0"/>
              <w:autoSpaceDN w:val="0"/>
              <w:adjustRightInd w:val="0"/>
              <w:spacing w:before="13" w:after="0" w:line="240" w:lineRule="auto"/>
              <w:ind w:left="15"/>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Вся выборка</w:t>
            </w:r>
          </w:p>
        </w:tc>
        <w:tc>
          <w:tcPr>
            <w:tcW w:w="38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1101170</w:t>
            </w:r>
          </w:p>
        </w:tc>
        <w:tc>
          <w:tcPr>
            <w:tcW w:w="256" w:type="pct"/>
            <w:tcBorders>
              <w:top w:val="single" w:sz="8" w:space="0" w:color="000000"/>
              <w:left w:val="single" w:sz="8" w:space="0" w:color="000000"/>
              <w:bottom w:val="single" w:sz="8" w:space="0" w:color="000000"/>
              <w:right w:val="single" w:sz="8" w:space="0" w:color="000000"/>
            </w:tcBorders>
          </w:tcPr>
          <w:p w:rsidR="00D967DA" w:rsidRPr="00DD3778" w:rsidRDefault="00D967DA" w:rsidP="00D967DA">
            <w:pPr>
              <w:widowControl w:val="0"/>
              <w:autoSpaceDE w:val="0"/>
              <w:autoSpaceDN w:val="0"/>
              <w:adjustRightInd w:val="0"/>
              <w:spacing w:after="0" w:line="240" w:lineRule="auto"/>
              <w:rPr>
                <w:rFonts w:ascii="Times New Roman" w:hAnsi="Times New Roman" w:cs="Times New Roman"/>
                <w:color w:val="000000"/>
                <w:sz w:val="20"/>
                <w:szCs w:val="20"/>
              </w:rPr>
            </w:pP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60</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59</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89</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53</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79</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44</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54</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71</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72</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49</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56</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42</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60</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48</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57</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45</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47</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38</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56</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58</w:t>
            </w:r>
          </w:p>
        </w:tc>
        <w:tc>
          <w:tcPr>
            <w:tcW w:w="123"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84</w:t>
            </w:r>
          </w:p>
        </w:tc>
      </w:tr>
      <w:tr w:rsidR="00DD3778" w:rsidRPr="00D967DA" w:rsidTr="00DD3778">
        <w:trPr>
          <w:trHeight w:val="246"/>
        </w:trPr>
        <w:tc>
          <w:tcPr>
            <w:tcW w:w="18" w:type="pct"/>
            <w:vMerge w:val="restart"/>
            <w:tcBorders>
              <w:top w:val="nil"/>
              <w:left w:val="nil"/>
              <w:bottom w:val="nil"/>
              <w:right w:val="nil"/>
            </w:tcBorders>
          </w:tcPr>
          <w:p w:rsidR="00D967DA" w:rsidRPr="00DD3778" w:rsidRDefault="00D967DA" w:rsidP="00D967DA">
            <w:pPr>
              <w:widowControl w:val="0"/>
              <w:autoSpaceDE w:val="0"/>
              <w:autoSpaceDN w:val="0"/>
              <w:adjustRightInd w:val="0"/>
              <w:spacing w:after="0" w:line="240" w:lineRule="auto"/>
              <w:rPr>
                <w:rFonts w:ascii="Times New Roman" w:hAnsi="Times New Roman" w:cs="Times New Roman"/>
                <w:color w:val="000000"/>
                <w:sz w:val="20"/>
                <w:szCs w:val="20"/>
              </w:rPr>
            </w:pPr>
          </w:p>
        </w:tc>
        <w:tc>
          <w:tcPr>
            <w:tcW w:w="696" w:type="pct"/>
            <w:gridSpan w:val="3"/>
            <w:tcBorders>
              <w:top w:val="single" w:sz="8" w:space="0" w:color="000000"/>
              <w:left w:val="single" w:sz="8" w:space="0" w:color="000000"/>
              <w:bottom w:val="single" w:sz="8" w:space="0" w:color="000000"/>
              <w:right w:val="single" w:sz="8" w:space="0" w:color="000000"/>
            </w:tcBorders>
          </w:tcPr>
          <w:p w:rsidR="00D967DA" w:rsidRPr="00DD3778" w:rsidRDefault="00D967DA" w:rsidP="00D967DA">
            <w:pPr>
              <w:widowControl w:val="0"/>
              <w:autoSpaceDE w:val="0"/>
              <w:autoSpaceDN w:val="0"/>
              <w:adjustRightInd w:val="0"/>
              <w:spacing w:before="13" w:after="0" w:line="240" w:lineRule="auto"/>
              <w:ind w:left="15"/>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Свердловская обл.</w:t>
            </w:r>
          </w:p>
        </w:tc>
        <w:tc>
          <w:tcPr>
            <w:tcW w:w="38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38736</w:t>
            </w:r>
          </w:p>
        </w:tc>
        <w:tc>
          <w:tcPr>
            <w:tcW w:w="256" w:type="pct"/>
            <w:tcBorders>
              <w:top w:val="single" w:sz="8" w:space="0" w:color="000000"/>
              <w:left w:val="single" w:sz="8" w:space="0" w:color="000000"/>
              <w:bottom w:val="single" w:sz="8" w:space="0" w:color="000000"/>
              <w:right w:val="single" w:sz="8" w:space="0" w:color="000000"/>
            </w:tcBorders>
          </w:tcPr>
          <w:p w:rsidR="00D967DA" w:rsidRPr="00DD3778" w:rsidRDefault="00D967DA" w:rsidP="00D967DA">
            <w:pPr>
              <w:widowControl w:val="0"/>
              <w:autoSpaceDE w:val="0"/>
              <w:autoSpaceDN w:val="0"/>
              <w:adjustRightInd w:val="0"/>
              <w:spacing w:after="0" w:line="240" w:lineRule="auto"/>
              <w:rPr>
                <w:rFonts w:ascii="Times New Roman" w:hAnsi="Times New Roman" w:cs="Times New Roman"/>
                <w:color w:val="000000"/>
                <w:sz w:val="20"/>
                <w:szCs w:val="20"/>
              </w:rPr>
            </w:pP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57</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45</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88</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45</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68</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37</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44</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59</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73</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41</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56</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39</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46</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36</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50</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39</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44</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40</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48</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70</w:t>
            </w:r>
          </w:p>
        </w:tc>
        <w:tc>
          <w:tcPr>
            <w:tcW w:w="123"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84</w:t>
            </w:r>
          </w:p>
        </w:tc>
      </w:tr>
      <w:tr w:rsidR="00D967DA" w:rsidRPr="00D967DA" w:rsidTr="00DD3778">
        <w:trPr>
          <w:trHeight w:val="246"/>
        </w:trPr>
        <w:tc>
          <w:tcPr>
            <w:tcW w:w="18" w:type="pct"/>
            <w:vMerge/>
            <w:tcBorders>
              <w:top w:val="nil"/>
              <w:left w:val="nil"/>
              <w:bottom w:val="nil"/>
              <w:right w:val="nil"/>
            </w:tcBorders>
          </w:tcPr>
          <w:p w:rsidR="00D967DA" w:rsidRPr="00DD3778" w:rsidRDefault="00D967DA" w:rsidP="00D967DA">
            <w:pPr>
              <w:widowControl w:val="0"/>
              <w:autoSpaceDE w:val="0"/>
              <w:autoSpaceDN w:val="0"/>
              <w:adjustRightInd w:val="0"/>
              <w:spacing w:after="0" w:line="240" w:lineRule="auto"/>
              <w:rPr>
                <w:rFonts w:ascii="Times New Roman" w:hAnsi="Times New Roman" w:cs="Times New Roman"/>
                <w:sz w:val="20"/>
                <w:szCs w:val="20"/>
              </w:rPr>
            </w:pPr>
          </w:p>
        </w:tc>
        <w:tc>
          <w:tcPr>
            <w:tcW w:w="40" w:type="pct"/>
            <w:vMerge w:val="restart"/>
            <w:tcBorders>
              <w:top w:val="nil"/>
              <w:left w:val="nil"/>
              <w:bottom w:val="nil"/>
              <w:right w:val="nil"/>
            </w:tcBorders>
          </w:tcPr>
          <w:p w:rsidR="00D967DA" w:rsidRPr="00DD3778" w:rsidRDefault="00D967DA" w:rsidP="00D967DA">
            <w:pPr>
              <w:widowControl w:val="0"/>
              <w:autoSpaceDE w:val="0"/>
              <w:autoSpaceDN w:val="0"/>
              <w:adjustRightInd w:val="0"/>
              <w:spacing w:after="0" w:line="240" w:lineRule="auto"/>
              <w:rPr>
                <w:rFonts w:ascii="Times New Roman" w:hAnsi="Times New Roman" w:cs="Times New Roman"/>
                <w:color w:val="000000"/>
                <w:sz w:val="20"/>
                <w:szCs w:val="20"/>
              </w:rPr>
            </w:pPr>
          </w:p>
        </w:tc>
        <w:tc>
          <w:tcPr>
            <w:tcW w:w="656" w:type="pct"/>
            <w:gridSpan w:val="2"/>
            <w:tcBorders>
              <w:top w:val="single" w:sz="8" w:space="0" w:color="000000"/>
              <w:left w:val="single" w:sz="8" w:space="0" w:color="000000"/>
              <w:bottom w:val="single" w:sz="8" w:space="0" w:color="000000"/>
              <w:right w:val="single" w:sz="8" w:space="0" w:color="000000"/>
            </w:tcBorders>
          </w:tcPr>
          <w:p w:rsidR="00D967DA" w:rsidRPr="00DD3778" w:rsidRDefault="00D967DA" w:rsidP="00D967DA">
            <w:pPr>
              <w:widowControl w:val="0"/>
              <w:autoSpaceDE w:val="0"/>
              <w:autoSpaceDN w:val="0"/>
              <w:adjustRightInd w:val="0"/>
              <w:spacing w:before="13" w:after="0" w:line="240" w:lineRule="auto"/>
              <w:ind w:left="15"/>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Ревда</w:t>
            </w:r>
          </w:p>
        </w:tc>
        <w:tc>
          <w:tcPr>
            <w:tcW w:w="38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641</w:t>
            </w:r>
          </w:p>
        </w:tc>
        <w:tc>
          <w:tcPr>
            <w:tcW w:w="256" w:type="pct"/>
            <w:tcBorders>
              <w:top w:val="single" w:sz="8" w:space="0" w:color="000000"/>
              <w:left w:val="single" w:sz="8" w:space="0" w:color="000000"/>
              <w:bottom w:val="single" w:sz="8" w:space="0" w:color="000000"/>
              <w:right w:val="single" w:sz="8" w:space="0" w:color="000000"/>
            </w:tcBorders>
          </w:tcPr>
          <w:p w:rsidR="00D967DA" w:rsidRPr="00DD3778" w:rsidRDefault="00D967DA" w:rsidP="00D967DA">
            <w:pPr>
              <w:widowControl w:val="0"/>
              <w:autoSpaceDE w:val="0"/>
              <w:autoSpaceDN w:val="0"/>
              <w:adjustRightInd w:val="0"/>
              <w:spacing w:after="0" w:line="240" w:lineRule="auto"/>
              <w:rPr>
                <w:rFonts w:ascii="Times New Roman" w:hAnsi="Times New Roman" w:cs="Times New Roman"/>
                <w:color w:val="000000"/>
                <w:sz w:val="20"/>
                <w:szCs w:val="20"/>
              </w:rPr>
            </w:pP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60</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41</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91</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50</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69</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48</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48</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63</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76</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50</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60</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41</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49</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40</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46</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36</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45</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36</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48</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69</w:t>
            </w:r>
          </w:p>
        </w:tc>
        <w:tc>
          <w:tcPr>
            <w:tcW w:w="123"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b/>
                <w:bCs/>
                <w:color w:val="000000"/>
                <w:sz w:val="20"/>
                <w:szCs w:val="20"/>
              </w:rPr>
            </w:pPr>
            <w:r w:rsidRPr="00DD3778">
              <w:rPr>
                <w:rFonts w:ascii="Times New Roman" w:hAnsi="Times New Roman" w:cs="Times New Roman"/>
                <w:b/>
                <w:bCs/>
                <w:color w:val="000000"/>
                <w:sz w:val="20"/>
                <w:szCs w:val="20"/>
              </w:rPr>
              <w:t>85</w:t>
            </w:r>
          </w:p>
        </w:tc>
      </w:tr>
      <w:tr w:rsidR="00D967DA" w:rsidRPr="00D967DA" w:rsidTr="00DD3778">
        <w:trPr>
          <w:trHeight w:val="344"/>
        </w:trPr>
        <w:tc>
          <w:tcPr>
            <w:tcW w:w="18" w:type="pct"/>
            <w:vMerge/>
            <w:tcBorders>
              <w:top w:val="nil"/>
              <w:left w:val="nil"/>
              <w:bottom w:val="nil"/>
              <w:right w:val="nil"/>
            </w:tcBorders>
          </w:tcPr>
          <w:p w:rsidR="00D967DA" w:rsidRPr="00DD3778" w:rsidRDefault="00D967DA" w:rsidP="00D967DA">
            <w:pPr>
              <w:widowControl w:val="0"/>
              <w:autoSpaceDE w:val="0"/>
              <w:autoSpaceDN w:val="0"/>
              <w:adjustRightInd w:val="0"/>
              <w:spacing w:after="0" w:line="240" w:lineRule="auto"/>
              <w:rPr>
                <w:rFonts w:ascii="Times New Roman" w:hAnsi="Times New Roman" w:cs="Times New Roman"/>
                <w:sz w:val="20"/>
                <w:szCs w:val="20"/>
              </w:rPr>
            </w:pPr>
          </w:p>
        </w:tc>
        <w:tc>
          <w:tcPr>
            <w:tcW w:w="40" w:type="pct"/>
            <w:vMerge/>
            <w:tcBorders>
              <w:top w:val="nil"/>
              <w:left w:val="nil"/>
              <w:bottom w:val="nil"/>
              <w:right w:val="nil"/>
            </w:tcBorders>
          </w:tcPr>
          <w:p w:rsidR="00D967DA" w:rsidRPr="00DD3778" w:rsidRDefault="00D967DA" w:rsidP="00D967DA">
            <w:pPr>
              <w:widowControl w:val="0"/>
              <w:autoSpaceDE w:val="0"/>
              <w:autoSpaceDN w:val="0"/>
              <w:adjustRightInd w:val="0"/>
              <w:spacing w:after="0" w:line="240" w:lineRule="auto"/>
              <w:rPr>
                <w:rFonts w:ascii="Times New Roman" w:hAnsi="Times New Roman" w:cs="Times New Roman"/>
                <w:sz w:val="20"/>
                <w:szCs w:val="20"/>
              </w:rPr>
            </w:pPr>
          </w:p>
        </w:tc>
        <w:tc>
          <w:tcPr>
            <w:tcW w:w="40" w:type="pct"/>
            <w:tcBorders>
              <w:top w:val="nil"/>
              <w:left w:val="nil"/>
              <w:bottom w:val="nil"/>
              <w:right w:val="nil"/>
            </w:tcBorders>
          </w:tcPr>
          <w:p w:rsidR="00D967DA" w:rsidRPr="00DD3778" w:rsidRDefault="00D967DA" w:rsidP="00D967DA">
            <w:pPr>
              <w:widowControl w:val="0"/>
              <w:autoSpaceDE w:val="0"/>
              <w:autoSpaceDN w:val="0"/>
              <w:adjustRightInd w:val="0"/>
              <w:spacing w:after="0" w:line="240" w:lineRule="auto"/>
              <w:rPr>
                <w:rFonts w:ascii="Times New Roman" w:hAnsi="Times New Roman" w:cs="Times New Roman"/>
                <w:color w:val="000000"/>
                <w:sz w:val="20"/>
                <w:szCs w:val="20"/>
              </w:rPr>
            </w:pPr>
          </w:p>
        </w:tc>
        <w:tc>
          <w:tcPr>
            <w:tcW w:w="616"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rPr>
                <w:rFonts w:ascii="Times New Roman" w:hAnsi="Times New Roman" w:cs="Times New Roman"/>
                <w:color w:val="000000"/>
                <w:sz w:val="20"/>
                <w:szCs w:val="20"/>
              </w:rPr>
            </w:pPr>
            <w:r w:rsidRPr="00DD3778">
              <w:rPr>
                <w:rFonts w:ascii="Times New Roman" w:hAnsi="Times New Roman" w:cs="Times New Roman"/>
                <w:color w:val="000000"/>
                <w:sz w:val="20"/>
                <w:szCs w:val="20"/>
              </w:rPr>
              <w:t>ЧОУ "СОШ  "Истоки  "</w:t>
            </w:r>
          </w:p>
        </w:tc>
        <w:tc>
          <w:tcPr>
            <w:tcW w:w="38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rPr>
                <w:rFonts w:ascii="Times New Roman" w:hAnsi="Times New Roman" w:cs="Times New Roman"/>
                <w:color w:val="000000"/>
                <w:sz w:val="20"/>
                <w:szCs w:val="20"/>
              </w:rPr>
            </w:pPr>
            <w:r w:rsidRPr="00DD3778">
              <w:rPr>
                <w:rFonts w:ascii="Times New Roman" w:hAnsi="Times New Roman" w:cs="Times New Roman"/>
                <w:color w:val="000000"/>
                <w:sz w:val="20"/>
                <w:szCs w:val="20"/>
              </w:rPr>
              <w:t>15</w:t>
            </w:r>
          </w:p>
        </w:tc>
        <w:tc>
          <w:tcPr>
            <w:tcW w:w="256" w:type="pct"/>
            <w:tcBorders>
              <w:top w:val="single" w:sz="8" w:space="0" w:color="000000"/>
              <w:left w:val="single" w:sz="8" w:space="0" w:color="000000"/>
              <w:bottom w:val="single" w:sz="8" w:space="0" w:color="000000"/>
              <w:right w:val="single" w:sz="8" w:space="0" w:color="000000"/>
            </w:tcBorders>
          </w:tcPr>
          <w:p w:rsidR="00D967DA" w:rsidRPr="00DD3778" w:rsidRDefault="00D967DA" w:rsidP="00D967DA">
            <w:pPr>
              <w:widowControl w:val="0"/>
              <w:autoSpaceDE w:val="0"/>
              <w:autoSpaceDN w:val="0"/>
              <w:adjustRightInd w:val="0"/>
              <w:spacing w:after="0" w:line="240" w:lineRule="auto"/>
              <w:rPr>
                <w:rFonts w:ascii="Times New Roman" w:hAnsi="Times New Roman" w:cs="Times New Roman"/>
                <w:color w:val="000000"/>
                <w:sz w:val="20"/>
                <w:szCs w:val="20"/>
              </w:rPr>
            </w:pP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58</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58</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90</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58</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58</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49</w:t>
            </w:r>
          </w:p>
        </w:tc>
        <w:tc>
          <w:tcPr>
            <w:tcW w:w="199"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67</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90</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80</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60</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77</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57</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50</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40</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63</w:t>
            </w:r>
          </w:p>
        </w:tc>
        <w:tc>
          <w:tcPr>
            <w:tcW w:w="188"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47</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40</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57</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73</w:t>
            </w:r>
          </w:p>
        </w:tc>
        <w:tc>
          <w:tcPr>
            <w:tcW w:w="125"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73</w:t>
            </w:r>
          </w:p>
        </w:tc>
        <w:tc>
          <w:tcPr>
            <w:tcW w:w="123" w:type="pct"/>
            <w:tcBorders>
              <w:top w:val="single" w:sz="8" w:space="0" w:color="000000"/>
              <w:left w:val="single" w:sz="8" w:space="0" w:color="000000"/>
              <w:bottom w:val="single" w:sz="8" w:space="0" w:color="000000"/>
              <w:right w:val="single" w:sz="8" w:space="0" w:color="000000"/>
            </w:tcBorders>
            <w:vAlign w:val="center"/>
          </w:tcPr>
          <w:p w:rsidR="00D967DA" w:rsidRPr="00DD3778" w:rsidRDefault="00D967DA" w:rsidP="00D967DA">
            <w:pPr>
              <w:widowControl w:val="0"/>
              <w:autoSpaceDE w:val="0"/>
              <w:autoSpaceDN w:val="0"/>
              <w:adjustRightInd w:val="0"/>
              <w:spacing w:before="13" w:after="0" w:line="240" w:lineRule="auto"/>
              <w:ind w:left="15"/>
              <w:jc w:val="center"/>
              <w:rPr>
                <w:rFonts w:ascii="Times New Roman" w:hAnsi="Times New Roman" w:cs="Times New Roman"/>
                <w:color w:val="000000"/>
                <w:sz w:val="20"/>
                <w:szCs w:val="20"/>
              </w:rPr>
            </w:pPr>
            <w:r w:rsidRPr="00DD3778">
              <w:rPr>
                <w:rFonts w:ascii="Times New Roman" w:hAnsi="Times New Roman" w:cs="Times New Roman"/>
                <w:color w:val="000000"/>
                <w:sz w:val="20"/>
                <w:szCs w:val="20"/>
              </w:rPr>
              <w:t>87</w:t>
            </w:r>
          </w:p>
        </w:tc>
      </w:tr>
    </w:tbl>
    <w:p w:rsidR="00E86053" w:rsidRDefault="00E86053" w:rsidP="00314AB0">
      <w:pPr>
        <w:spacing w:after="0" w:line="360" w:lineRule="auto"/>
        <w:rPr>
          <w:rFonts w:ascii="Times New Roman" w:hAnsi="Times New Roman" w:cs="Times New Roman"/>
          <w:sz w:val="24"/>
          <w:szCs w:val="24"/>
        </w:rPr>
      </w:pPr>
    </w:p>
    <w:tbl>
      <w:tblPr>
        <w:tblW w:w="5000" w:type="pct"/>
        <w:tblLayout w:type="fixed"/>
        <w:tblCellMar>
          <w:left w:w="15" w:type="dxa"/>
          <w:right w:w="15" w:type="dxa"/>
        </w:tblCellMar>
        <w:tblLook w:val="0000" w:firstRow="0" w:lastRow="0" w:firstColumn="0" w:lastColumn="0" w:noHBand="0" w:noVBand="0"/>
      </w:tblPr>
      <w:tblGrid>
        <w:gridCol w:w="219"/>
        <w:gridCol w:w="213"/>
        <w:gridCol w:w="211"/>
        <w:gridCol w:w="662"/>
        <w:gridCol w:w="430"/>
        <w:gridCol w:w="432"/>
        <w:gridCol w:w="432"/>
        <w:gridCol w:w="575"/>
        <w:gridCol w:w="718"/>
        <w:gridCol w:w="726"/>
        <w:gridCol w:w="892"/>
        <w:gridCol w:w="826"/>
        <w:gridCol w:w="575"/>
        <w:gridCol w:w="575"/>
        <w:gridCol w:w="1011"/>
        <w:gridCol w:w="1878"/>
      </w:tblGrid>
      <w:tr w:rsidR="00DD3778" w:rsidRPr="00DD3778" w:rsidTr="00DD3778">
        <w:trPr>
          <w:trHeight w:val="344"/>
        </w:trPr>
        <w:tc>
          <w:tcPr>
            <w:tcW w:w="5000" w:type="pct"/>
            <w:gridSpan w:val="16"/>
            <w:tcBorders>
              <w:top w:val="nil"/>
              <w:left w:val="nil"/>
              <w:bottom w:val="nil"/>
              <w:right w:val="nil"/>
            </w:tcBorders>
          </w:tcPr>
          <w:p w:rsidR="00DD3778" w:rsidRPr="00DD3778" w:rsidRDefault="00DD3778" w:rsidP="00C25E2E">
            <w:pPr>
              <w:widowControl w:val="0"/>
              <w:autoSpaceDE w:val="0"/>
              <w:autoSpaceDN w:val="0"/>
              <w:adjustRightInd w:val="0"/>
              <w:spacing w:before="13" w:after="0" w:line="156" w:lineRule="atLeast"/>
              <w:ind w:left="15"/>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Статистика по отметкам</w:t>
            </w:r>
          </w:p>
        </w:tc>
      </w:tr>
      <w:tr w:rsidR="00DD3778" w:rsidRPr="00DD3778" w:rsidTr="006B520A">
        <w:trPr>
          <w:trHeight w:val="540"/>
        </w:trPr>
        <w:tc>
          <w:tcPr>
            <w:tcW w:w="2225" w:type="pct"/>
            <w:gridSpan w:val="10"/>
            <w:vMerge w:val="restar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ОО</w:t>
            </w:r>
          </w:p>
        </w:tc>
        <w:tc>
          <w:tcPr>
            <w:tcW w:w="430" w:type="pct"/>
            <w:vMerge w:val="restar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Кол-во уч.</w:t>
            </w:r>
          </w:p>
        </w:tc>
        <w:tc>
          <w:tcPr>
            <w:tcW w:w="1439" w:type="pct"/>
            <w:gridSpan w:val="4"/>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Распределение групп баллов в %</w:t>
            </w:r>
          </w:p>
        </w:tc>
        <w:tc>
          <w:tcPr>
            <w:tcW w:w="906" w:type="pct"/>
            <w:vMerge w:val="restart"/>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color w:val="000000"/>
                <w:sz w:val="24"/>
                <w:szCs w:val="24"/>
              </w:rPr>
            </w:pPr>
          </w:p>
        </w:tc>
      </w:tr>
      <w:tr w:rsidR="00DD3778" w:rsidRPr="00DD3778" w:rsidTr="006B520A">
        <w:trPr>
          <w:trHeight w:val="393"/>
        </w:trPr>
        <w:tc>
          <w:tcPr>
            <w:tcW w:w="2225" w:type="pct"/>
            <w:gridSpan w:val="10"/>
            <w:vMerge/>
            <w:tcBorders>
              <w:top w:val="single" w:sz="8" w:space="0" w:color="000000"/>
              <w:left w:val="single" w:sz="8" w:space="0" w:color="000000"/>
              <w:bottom w:val="single" w:sz="8" w:space="0" w:color="000000"/>
              <w:right w:val="single" w:sz="8" w:space="0" w:color="000000"/>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sz w:val="24"/>
                <w:szCs w:val="24"/>
              </w:rPr>
            </w:pPr>
          </w:p>
        </w:tc>
        <w:tc>
          <w:tcPr>
            <w:tcW w:w="430" w:type="pct"/>
            <w:vMerge/>
            <w:tcBorders>
              <w:top w:val="single" w:sz="8" w:space="0" w:color="000000"/>
              <w:left w:val="single" w:sz="8" w:space="0" w:color="000000"/>
              <w:bottom w:val="single" w:sz="8" w:space="0" w:color="000000"/>
              <w:right w:val="single" w:sz="8" w:space="0" w:color="000000"/>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sz w:val="24"/>
                <w:szCs w:val="24"/>
              </w:rPr>
            </w:pPr>
          </w:p>
        </w:tc>
        <w:tc>
          <w:tcPr>
            <w:tcW w:w="398"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2</w:t>
            </w:r>
          </w:p>
        </w:tc>
        <w:tc>
          <w:tcPr>
            <w:tcW w:w="277"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3</w:t>
            </w:r>
          </w:p>
        </w:tc>
        <w:tc>
          <w:tcPr>
            <w:tcW w:w="277"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4</w:t>
            </w:r>
          </w:p>
        </w:tc>
        <w:tc>
          <w:tcPr>
            <w:tcW w:w="486"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5</w:t>
            </w:r>
          </w:p>
        </w:tc>
        <w:tc>
          <w:tcPr>
            <w:tcW w:w="906" w:type="pct"/>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DD3778" w:rsidRPr="00DD3778" w:rsidTr="006B520A">
        <w:trPr>
          <w:trHeight w:val="377"/>
        </w:trPr>
        <w:tc>
          <w:tcPr>
            <w:tcW w:w="2225" w:type="pct"/>
            <w:gridSpan w:val="10"/>
            <w:tcBorders>
              <w:top w:val="single" w:sz="16" w:space="0" w:color="000000"/>
              <w:left w:val="single" w:sz="16" w:space="0" w:color="000000"/>
              <w:bottom w:val="single" w:sz="16" w:space="0" w:color="000000"/>
              <w:right w:val="single" w:sz="16" w:space="0" w:color="000000"/>
            </w:tcBorders>
            <w:vAlign w:val="center"/>
          </w:tcPr>
          <w:p w:rsidR="00DD3778" w:rsidRPr="00DD3778" w:rsidRDefault="00DD3778" w:rsidP="00C25E2E">
            <w:pPr>
              <w:widowControl w:val="0"/>
              <w:autoSpaceDE w:val="0"/>
              <w:autoSpaceDN w:val="0"/>
              <w:adjustRightInd w:val="0"/>
              <w:spacing w:before="13" w:after="0" w:line="156" w:lineRule="atLeast"/>
              <w:ind w:left="15"/>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Вся выборка</w:t>
            </w:r>
          </w:p>
        </w:tc>
        <w:tc>
          <w:tcPr>
            <w:tcW w:w="430" w:type="pct"/>
            <w:tcBorders>
              <w:top w:val="single" w:sz="16" w:space="0" w:color="000000"/>
              <w:left w:val="single" w:sz="16" w:space="0" w:color="000000"/>
              <w:bottom w:val="single" w:sz="16" w:space="0" w:color="000000"/>
              <w:right w:val="single" w:sz="16" w:space="0" w:color="000000"/>
            </w:tcBorders>
            <w:vAlign w:val="center"/>
          </w:tcPr>
          <w:p w:rsidR="00DD3778" w:rsidRPr="00DD3778" w:rsidRDefault="00DD3778"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sidRPr="00DD3778">
              <w:rPr>
                <w:rFonts w:ascii="Times New Roman" w:hAnsi="Times New Roman" w:cs="Times New Roman"/>
                <w:color w:val="000000"/>
                <w:sz w:val="24"/>
                <w:szCs w:val="24"/>
              </w:rPr>
              <w:t>1101170</w:t>
            </w:r>
          </w:p>
        </w:tc>
        <w:tc>
          <w:tcPr>
            <w:tcW w:w="398" w:type="pct"/>
            <w:tcBorders>
              <w:top w:val="single" w:sz="16" w:space="0" w:color="000000"/>
              <w:left w:val="single" w:sz="16" w:space="0" w:color="000000"/>
              <w:bottom w:val="single" w:sz="16" w:space="0" w:color="000000"/>
              <w:right w:val="single" w:sz="16"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15.4</w:t>
            </w:r>
          </w:p>
        </w:tc>
        <w:tc>
          <w:tcPr>
            <w:tcW w:w="277" w:type="pct"/>
            <w:tcBorders>
              <w:top w:val="single" w:sz="16" w:space="0" w:color="000000"/>
              <w:left w:val="single" w:sz="16" w:space="0" w:color="000000"/>
              <w:bottom w:val="single" w:sz="16" w:space="0" w:color="000000"/>
              <w:right w:val="single" w:sz="16"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39.4</w:t>
            </w:r>
          </w:p>
        </w:tc>
        <w:tc>
          <w:tcPr>
            <w:tcW w:w="277" w:type="pct"/>
            <w:tcBorders>
              <w:top w:val="single" w:sz="16" w:space="0" w:color="000000"/>
              <w:left w:val="single" w:sz="16" w:space="0" w:color="000000"/>
              <w:bottom w:val="single" w:sz="16" w:space="0" w:color="000000"/>
              <w:right w:val="single" w:sz="16"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33.4</w:t>
            </w:r>
          </w:p>
        </w:tc>
        <w:tc>
          <w:tcPr>
            <w:tcW w:w="486" w:type="pct"/>
            <w:tcBorders>
              <w:top w:val="single" w:sz="16" w:space="0" w:color="000000"/>
              <w:left w:val="single" w:sz="16" w:space="0" w:color="000000"/>
              <w:bottom w:val="single" w:sz="16" w:space="0" w:color="000000"/>
              <w:right w:val="single" w:sz="16"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11.8</w:t>
            </w:r>
          </w:p>
        </w:tc>
        <w:tc>
          <w:tcPr>
            <w:tcW w:w="906" w:type="pct"/>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DD3778" w:rsidRPr="00DD3778" w:rsidTr="00DD3778">
        <w:trPr>
          <w:trHeight w:val="273"/>
        </w:trPr>
        <w:tc>
          <w:tcPr>
            <w:tcW w:w="106" w:type="pct"/>
            <w:vMerge w:val="restart"/>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2120" w:type="pct"/>
            <w:gridSpan w:val="9"/>
            <w:tcBorders>
              <w:top w:val="single" w:sz="12" w:space="0" w:color="000000"/>
              <w:left w:val="single" w:sz="12" w:space="0" w:color="000000"/>
              <w:bottom w:val="single" w:sz="12" w:space="0" w:color="000000"/>
              <w:right w:val="single" w:sz="12" w:space="0" w:color="000000"/>
            </w:tcBorders>
          </w:tcPr>
          <w:p w:rsidR="00DD3778" w:rsidRPr="00DD3778" w:rsidRDefault="00DD3778" w:rsidP="00C25E2E">
            <w:pPr>
              <w:widowControl w:val="0"/>
              <w:autoSpaceDE w:val="0"/>
              <w:autoSpaceDN w:val="0"/>
              <w:adjustRightInd w:val="0"/>
              <w:spacing w:before="13" w:after="0" w:line="156" w:lineRule="atLeast"/>
              <w:ind w:left="15"/>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Свердловская обл.</w:t>
            </w:r>
          </w:p>
        </w:tc>
        <w:tc>
          <w:tcPr>
            <w:tcW w:w="430" w:type="pct"/>
            <w:tcBorders>
              <w:top w:val="single" w:sz="12" w:space="0" w:color="000000"/>
              <w:left w:val="single" w:sz="12" w:space="0" w:color="000000"/>
              <w:bottom w:val="single" w:sz="12" w:space="0" w:color="000000"/>
              <w:right w:val="single" w:sz="12" w:space="0" w:color="000000"/>
            </w:tcBorders>
            <w:vAlign w:val="center"/>
          </w:tcPr>
          <w:p w:rsidR="00DD3778" w:rsidRPr="00DD3778" w:rsidRDefault="00DD3778" w:rsidP="00C25E2E">
            <w:pPr>
              <w:widowControl w:val="0"/>
              <w:autoSpaceDE w:val="0"/>
              <w:autoSpaceDN w:val="0"/>
              <w:adjustRightInd w:val="0"/>
              <w:spacing w:before="13" w:after="0" w:line="143" w:lineRule="atLeast"/>
              <w:ind w:left="15"/>
              <w:rPr>
                <w:rFonts w:ascii="Times New Roman" w:hAnsi="Times New Roman" w:cs="Times New Roman"/>
                <w:color w:val="000000"/>
                <w:sz w:val="24"/>
                <w:szCs w:val="24"/>
              </w:rPr>
            </w:pPr>
            <w:r w:rsidRPr="00DD3778">
              <w:rPr>
                <w:rFonts w:ascii="Times New Roman" w:hAnsi="Times New Roman" w:cs="Times New Roman"/>
                <w:color w:val="000000"/>
                <w:sz w:val="24"/>
                <w:szCs w:val="24"/>
              </w:rPr>
              <w:t>38736</w:t>
            </w:r>
          </w:p>
        </w:tc>
        <w:tc>
          <w:tcPr>
            <w:tcW w:w="398" w:type="pct"/>
            <w:tcBorders>
              <w:top w:val="single" w:sz="12" w:space="0" w:color="000000"/>
              <w:left w:val="single" w:sz="12" w:space="0" w:color="000000"/>
              <w:bottom w:val="single" w:sz="12" w:space="0" w:color="000000"/>
              <w:right w:val="single" w:sz="12"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25.4</w:t>
            </w:r>
          </w:p>
        </w:tc>
        <w:tc>
          <w:tcPr>
            <w:tcW w:w="277" w:type="pct"/>
            <w:tcBorders>
              <w:top w:val="single" w:sz="12" w:space="0" w:color="000000"/>
              <w:left w:val="single" w:sz="12" w:space="0" w:color="000000"/>
              <w:bottom w:val="single" w:sz="12" w:space="0" w:color="000000"/>
              <w:right w:val="single" w:sz="12"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38.9</w:t>
            </w:r>
          </w:p>
        </w:tc>
        <w:tc>
          <w:tcPr>
            <w:tcW w:w="277" w:type="pct"/>
            <w:tcBorders>
              <w:top w:val="single" w:sz="12" w:space="0" w:color="000000"/>
              <w:left w:val="single" w:sz="12" w:space="0" w:color="000000"/>
              <w:bottom w:val="single" w:sz="12" w:space="0" w:color="000000"/>
              <w:right w:val="single" w:sz="12"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27.4</w:t>
            </w:r>
          </w:p>
        </w:tc>
        <w:tc>
          <w:tcPr>
            <w:tcW w:w="486" w:type="pct"/>
            <w:tcBorders>
              <w:top w:val="single" w:sz="12" w:space="0" w:color="000000"/>
              <w:left w:val="single" w:sz="12" w:space="0" w:color="000000"/>
              <w:bottom w:val="single" w:sz="12" w:space="0" w:color="000000"/>
              <w:right w:val="single" w:sz="12"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8.2</w:t>
            </w:r>
          </w:p>
        </w:tc>
        <w:tc>
          <w:tcPr>
            <w:tcW w:w="906" w:type="pct"/>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DD3778" w:rsidRPr="00DD3778" w:rsidTr="006B520A">
        <w:trPr>
          <w:trHeight w:val="260"/>
        </w:trPr>
        <w:tc>
          <w:tcPr>
            <w:tcW w:w="106" w:type="pct"/>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sz w:val="24"/>
                <w:szCs w:val="24"/>
              </w:rPr>
            </w:pPr>
          </w:p>
        </w:tc>
        <w:tc>
          <w:tcPr>
            <w:tcW w:w="103" w:type="pct"/>
            <w:vMerge w:val="restart"/>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2016" w:type="pct"/>
            <w:gridSpan w:val="8"/>
            <w:tcBorders>
              <w:top w:val="single" w:sz="12" w:space="0" w:color="000000"/>
              <w:left w:val="single" w:sz="12" w:space="0" w:color="000000"/>
              <w:bottom w:val="single" w:sz="12" w:space="0" w:color="000000"/>
              <w:right w:val="single" w:sz="12" w:space="0" w:color="000000"/>
            </w:tcBorders>
          </w:tcPr>
          <w:p w:rsidR="00DD3778" w:rsidRPr="00DD3778" w:rsidRDefault="00DD3778"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Ревда</w:t>
            </w:r>
          </w:p>
        </w:tc>
        <w:tc>
          <w:tcPr>
            <w:tcW w:w="430" w:type="pct"/>
            <w:tcBorders>
              <w:top w:val="single" w:sz="12" w:space="0" w:color="000000"/>
              <w:left w:val="single" w:sz="12" w:space="0" w:color="000000"/>
              <w:bottom w:val="single" w:sz="12" w:space="0" w:color="000000"/>
              <w:right w:val="single" w:sz="12" w:space="0" w:color="000000"/>
            </w:tcBorders>
            <w:vAlign w:val="center"/>
          </w:tcPr>
          <w:p w:rsidR="00DD3778" w:rsidRPr="00DD3778" w:rsidRDefault="00DD3778" w:rsidP="00C25E2E">
            <w:pPr>
              <w:widowControl w:val="0"/>
              <w:autoSpaceDE w:val="0"/>
              <w:autoSpaceDN w:val="0"/>
              <w:adjustRightInd w:val="0"/>
              <w:spacing w:before="13" w:after="0" w:line="143" w:lineRule="atLeast"/>
              <w:ind w:left="15"/>
              <w:rPr>
                <w:rFonts w:ascii="Times New Roman" w:hAnsi="Times New Roman" w:cs="Times New Roman"/>
                <w:color w:val="000000"/>
                <w:sz w:val="24"/>
                <w:szCs w:val="24"/>
              </w:rPr>
            </w:pPr>
            <w:r w:rsidRPr="00DD3778">
              <w:rPr>
                <w:rFonts w:ascii="Times New Roman" w:hAnsi="Times New Roman" w:cs="Times New Roman"/>
                <w:color w:val="000000"/>
                <w:sz w:val="24"/>
                <w:szCs w:val="24"/>
              </w:rPr>
              <w:t>641</w:t>
            </w:r>
          </w:p>
        </w:tc>
        <w:tc>
          <w:tcPr>
            <w:tcW w:w="398" w:type="pct"/>
            <w:tcBorders>
              <w:top w:val="single" w:sz="12" w:space="0" w:color="000000"/>
              <w:left w:val="single" w:sz="12" w:space="0" w:color="000000"/>
              <w:bottom w:val="single" w:sz="12" w:space="0" w:color="000000"/>
              <w:right w:val="single" w:sz="12"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19.8</w:t>
            </w:r>
          </w:p>
        </w:tc>
        <w:tc>
          <w:tcPr>
            <w:tcW w:w="277" w:type="pct"/>
            <w:tcBorders>
              <w:top w:val="single" w:sz="12" w:space="0" w:color="000000"/>
              <w:left w:val="single" w:sz="12" w:space="0" w:color="000000"/>
              <w:bottom w:val="single" w:sz="12" w:space="0" w:color="000000"/>
              <w:right w:val="single" w:sz="12"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40.1</w:t>
            </w:r>
          </w:p>
        </w:tc>
        <w:tc>
          <w:tcPr>
            <w:tcW w:w="277" w:type="pct"/>
            <w:tcBorders>
              <w:top w:val="single" w:sz="12" w:space="0" w:color="000000"/>
              <w:left w:val="single" w:sz="12" w:space="0" w:color="000000"/>
              <w:bottom w:val="single" w:sz="12" w:space="0" w:color="000000"/>
              <w:right w:val="single" w:sz="12"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29.8</w:t>
            </w:r>
          </w:p>
        </w:tc>
        <w:tc>
          <w:tcPr>
            <w:tcW w:w="486" w:type="pct"/>
            <w:tcBorders>
              <w:top w:val="single" w:sz="12" w:space="0" w:color="000000"/>
              <w:left w:val="single" w:sz="12" w:space="0" w:color="000000"/>
              <w:bottom w:val="single" w:sz="12" w:space="0" w:color="000000"/>
              <w:right w:val="single" w:sz="12"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10.3</w:t>
            </w:r>
          </w:p>
        </w:tc>
        <w:tc>
          <w:tcPr>
            <w:tcW w:w="906" w:type="pct"/>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DD3778" w:rsidRPr="00DD3778" w:rsidTr="00DD3778">
        <w:trPr>
          <w:trHeight w:val="491"/>
        </w:trPr>
        <w:tc>
          <w:tcPr>
            <w:tcW w:w="106" w:type="pct"/>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sz w:val="24"/>
                <w:szCs w:val="24"/>
              </w:rPr>
            </w:pPr>
          </w:p>
        </w:tc>
        <w:tc>
          <w:tcPr>
            <w:tcW w:w="103" w:type="pct"/>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sz w:val="24"/>
                <w:szCs w:val="24"/>
              </w:rPr>
            </w:pPr>
          </w:p>
        </w:tc>
        <w:tc>
          <w:tcPr>
            <w:tcW w:w="102" w:type="pct"/>
            <w:vMerge w:val="restart"/>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15" w:type="pct"/>
            <w:gridSpan w:val="7"/>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DD3778">
              <w:rPr>
                <w:rFonts w:ascii="Times New Roman" w:hAnsi="Times New Roman" w:cs="Times New Roman"/>
                <w:color w:val="000000"/>
                <w:sz w:val="24"/>
                <w:szCs w:val="24"/>
              </w:rPr>
              <w:t xml:space="preserve"> ЧОУ "СОШ  "Истоки  "     </w:t>
            </w:r>
          </w:p>
        </w:tc>
        <w:tc>
          <w:tcPr>
            <w:tcW w:w="430"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DD3778">
              <w:rPr>
                <w:rFonts w:ascii="Times New Roman" w:hAnsi="Times New Roman" w:cs="Times New Roman"/>
                <w:color w:val="000000"/>
                <w:sz w:val="24"/>
                <w:szCs w:val="24"/>
              </w:rPr>
              <w:t>15</w:t>
            </w:r>
          </w:p>
        </w:tc>
        <w:tc>
          <w:tcPr>
            <w:tcW w:w="398"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6B520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77"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6B520A"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r w:rsidR="00DD3778" w:rsidRPr="00DD3778">
              <w:rPr>
                <w:rFonts w:ascii="Times New Roman" w:hAnsi="Times New Roman" w:cs="Times New Roman"/>
                <w:color w:val="000000"/>
                <w:sz w:val="24"/>
                <w:szCs w:val="24"/>
              </w:rPr>
              <w:t>.7</w:t>
            </w:r>
          </w:p>
        </w:tc>
        <w:tc>
          <w:tcPr>
            <w:tcW w:w="277"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33.3</w:t>
            </w:r>
          </w:p>
        </w:tc>
        <w:tc>
          <w:tcPr>
            <w:tcW w:w="486"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26.7</w:t>
            </w:r>
          </w:p>
        </w:tc>
        <w:tc>
          <w:tcPr>
            <w:tcW w:w="906" w:type="pct"/>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DD3778" w:rsidRPr="00DD3778" w:rsidTr="00DD3778">
        <w:trPr>
          <w:trHeight w:val="361"/>
        </w:trPr>
        <w:tc>
          <w:tcPr>
            <w:tcW w:w="106" w:type="pct"/>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sz w:val="24"/>
                <w:szCs w:val="24"/>
              </w:rPr>
            </w:pPr>
          </w:p>
        </w:tc>
        <w:tc>
          <w:tcPr>
            <w:tcW w:w="103" w:type="pct"/>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sz w:val="24"/>
                <w:szCs w:val="24"/>
              </w:rPr>
            </w:pPr>
          </w:p>
        </w:tc>
        <w:tc>
          <w:tcPr>
            <w:tcW w:w="102" w:type="pct"/>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sz w:val="24"/>
                <w:szCs w:val="24"/>
              </w:rPr>
            </w:pPr>
          </w:p>
        </w:tc>
        <w:tc>
          <w:tcPr>
            <w:tcW w:w="3783" w:type="pct"/>
            <w:gridSpan w:val="12"/>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906" w:type="pct"/>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sz w:val="24"/>
                <w:szCs w:val="24"/>
              </w:rPr>
            </w:pPr>
          </w:p>
        </w:tc>
      </w:tr>
      <w:tr w:rsidR="00DD3778" w:rsidRPr="00DD3778" w:rsidTr="00DD3778">
        <w:trPr>
          <w:trHeight w:val="119"/>
        </w:trPr>
        <w:tc>
          <w:tcPr>
            <w:tcW w:w="5000" w:type="pct"/>
            <w:gridSpan w:val="16"/>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color w:val="000000"/>
                <w:sz w:val="24"/>
                <w:szCs w:val="24"/>
              </w:rPr>
            </w:pPr>
          </w:p>
        </w:tc>
      </w:tr>
      <w:tr w:rsidR="00DD3778" w:rsidRPr="00DD3778" w:rsidTr="00DD3778">
        <w:trPr>
          <w:trHeight w:val="246"/>
        </w:trPr>
        <w:tc>
          <w:tcPr>
            <w:tcW w:w="5000" w:type="pct"/>
            <w:gridSpan w:val="16"/>
            <w:tcBorders>
              <w:top w:val="nil"/>
              <w:left w:val="nil"/>
              <w:bottom w:val="nil"/>
              <w:right w:val="nil"/>
            </w:tcBorders>
          </w:tcPr>
          <w:p w:rsidR="00DD3778" w:rsidRPr="00DD3778" w:rsidRDefault="00DD3778" w:rsidP="00C25E2E">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DD3778">
              <w:rPr>
                <w:rFonts w:ascii="Times New Roman" w:hAnsi="Times New Roman" w:cs="Times New Roman"/>
                <w:color w:val="000000"/>
                <w:sz w:val="24"/>
                <w:szCs w:val="24"/>
              </w:rPr>
              <w:t>Распределение отметок по вариантам</w:t>
            </w:r>
          </w:p>
        </w:tc>
      </w:tr>
      <w:tr w:rsidR="00DD3778" w:rsidRPr="00DD3778" w:rsidTr="006B520A">
        <w:trPr>
          <w:trHeight w:val="273"/>
        </w:trPr>
        <w:tc>
          <w:tcPr>
            <w:tcW w:w="630" w:type="pct"/>
            <w:gridSpan w:val="4"/>
            <w:tcBorders>
              <w:top w:val="nil"/>
              <w:left w:val="nil"/>
              <w:bottom w:val="nil"/>
              <w:right w:val="nil"/>
            </w:tcBorders>
            <w:vAlign w:val="center"/>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246" w:type="pct"/>
            <w:gridSpan w:val="5"/>
            <w:tcBorders>
              <w:top w:val="nil"/>
              <w:left w:val="nil"/>
              <w:bottom w:val="nil"/>
              <w:right w:val="nil"/>
            </w:tcBorders>
            <w:vAlign w:val="center"/>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3124" w:type="pct"/>
            <w:gridSpan w:val="7"/>
            <w:vMerge w:val="restart"/>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color w:val="000000"/>
                <w:sz w:val="24"/>
                <w:szCs w:val="24"/>
              </w:rPr>
            </w:pPr>
          </w:p>
        </w:tc>
      </w:tr>
      <w:tr w:rsidR="00DD3778" w:rsidRPr="00DD3778" w:rsidTr="006B520A">
        <w:trPr>
          <w:trHeight w:val="247"/>
        </w:trPr>
        <w:tc>
          <w:tcPr>
            <w:tcW w:w="630" w:type="pct"/>
            <w:gridSpan w:val="4"/>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30" w:lineRule="atLeast"/>
              <w:ind w:left="23"/>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Вариант</w:t>
            </w:r>
          </w:p>
        </w:tc>
        <w:tc>
          <w:tcPr>
            <w:tcW w:w="207"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2</w:t>
            </w:r>
          </w:p>
        </w:tc>
        <w:tc>
          <w:tcPr>
            <w:tcW w:w="208"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3</w:t>
            </w:r>
          </w:p>
        </w:tc>
        <w:tc>
          <w:tcPr>
            <w:tcW w:w="208"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4</w:t>
            </w:r>
          </w:p>
        </w:tc>
        <w:tc>
          <w:tcPr>
            <w:tcW w:w="277"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5</w:t>
            </w:r>
          </w:p>
        </w:tc>
        <w:tc>
          <w:tcPr>
            <w:tcW w:w="346"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04" w:lineRule="atLeast"/>
              <w:ind w:left="23"/>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Кол-во уч.</w:t>
            </w:r>
          </w:p>
        </w:tc>
        <w:tc>
          <w:tcPr>
            <w:tcW w:w="3124" w:type="pct"/>
            <w:gridSpan w:val="7"/>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sz w:val="24"/>
                <w:szCs w:val="24"/>
              </w:rPr>
            </w:pPr>
          </w:p>
        </w:tc>
      </w:tr>
      <w:tr w:rsidR="00DD3778" w:rsidRPr="00DD3778" w:rsidTr="006B520A">
        <w:trPr>
          <w:trHeight w:val="286"/>
        </w:trPr>
        <w:tc>
          <w:tcPr>
            <w:tcW w:w="630" w:type="pct"/>
            <w:gridSpan w:val="4"/>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30"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2</w:t>
            </w:r>
          </w:p>
        </w:tc>
        <w:tc>
          <w:tcPr>
            <w:tcW w:w="207"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6B520A">
            <w:pPr>
              <w:widowControl w:val="0"/>
              <w:autoSpaceDE w:val="0"/>
              <w:autoSpaceDN w:val="0"/>
              <w:adjustRightInd w:val="0"/>
              <w:spacing w:before="39" w:after="0" w:line="104" w:lineRule="atLeast"/>
              <w:ind w:left="23"/>
              <w:rPr>
                <w:rFonts w:ascii="Times New Roman" w:hAnsi="Times New Roman" w:cs="Times New Roman"/>
                <w:color w:val="000000"/>
                <w:sz w:val="24"/>
                <w:szCs w:val="24"/>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6B520A"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08"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4</w:t>
            </w:r>
          </w:p>
        </w:tc>
        <w:tc>
          <w:tcPr>
            <w:tcW w:w="277"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2</w:t>
            </w:r>
          </w:p>
        </w:tc>
        <w:tc>
          <w:tcPr>
            <w:tcW w:w="346"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8</w:t>
            </w:r>
          </w:p>
        </w:tc>
        <w:tc>
          <w:tcPr>
            <w:tcW w:w="3124" w:type="pct"/>
            <w:gridSpan w:val="7"/>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jc w:val="right"/>
              <w:rPr>
                <w:rFonts w:ascii="Times New Roman" w:hAnsi="Times New Roman" w:cs="Times New Roman"/>
                <w:sz w:val="24"/>
                <w:szCs w:val="24"/>
              </w:rPr>
            </w:pPr>
          </w:p>
        </w:tc>
      </w:tr>
      <w:tr w:rsidR="00DD3778" w:rsidRPr="00DD3778" w:rsidTr="006B520A">
        <w:trPr>
          <w:trHeight w:val="286"/>
        </w:trPr>
        <w:tc>
          <w:tcPr>
            <w:tcW w:w="630" w:type="pct"/>
            <w:gridSpan w:val="4"/>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30"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11</w:t>
            </w:r>
          </w:p>
        </w:tc>
        <w:tc>
          <w:tcPr>
            <w:tcW w:w="207"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4</w:t>
            </w:r>
          </w:p>
        </w:tc>
        <w:tc>
          <w:tcPr>
            <w:tcW w:w="208"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w:t>
            </w:r>
          </w:p>
        </w:tc>
        <w:tc>
          <w:tcPr>
            <w:tcW w:w="277"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2</w:t>
            </w:r>
          </w:p>
        </w:tc>
        <w:tc>
          <w:tcPr>
            <w:tcW w:w="346"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7</w:t>
            </w:r>
          </w:p>
        </w:tc>
        <w:tc>
          <w:tcPr>
            <w:tcW w:w="3124" w:type="pct"/>
            <w:gridSpan w:val="7"/>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jc w:val="right"/>
              <w:rPr>
                <w:rFonts w:ascii="Times New Roman" w:hAnsi="Times New Roman" w:cs="Times New Roman"/>
                <w:sz w:val="24"/>
                <w:szCs w:val="24"/>
              </w:rPr>
            </w:pPr>
          </w:p>
        </w:tc>
      </w:tr>
      <w:tr w:rsidR="00DD3778" w:rsidRPr="00DD3778" w:rsidTr="006B520A">
        <w:trPr>
          <w:trHeight w:val="286"/>
        </w:trPr>
        <w:tc>
          <w:tcPr>
            <w:tcW w:w="630" w:type="pct"/>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DD3778" w:rsidRPr="00DD3778" w:rsidRDefault="00DD3778" w:rsidP="00C25E2E">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Комплект</w:t>
            </w:r>
          </w:p>
        </w:tc>
        <w:tc>
          <w:tcPr>
            <w:tcW w:w="207"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6B520A" w:rsidP="00C25E2E">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08"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6B520A" w:rsidP="00C25E2E">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08"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5</w:t>
            </w:r>
          </w:p>
        </w:tc>
        <w:tc>
          <w:tcPr>
            <w:tcW w:w="277"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4</w:t>
            </w:r>
          </w:p>
        </w:tc>
        <w:tc>
          <w:tcPr>
            <w:tcW w:w="346"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15</w:t>
            </w:r>
          </w:p>
        </w:tc>
        <w:tc>
          <w:tcPr>
            <w:tcW w:w="3124" w:type="pct"/>
            <w:gridSpan w:val="7"/>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jc w:val="right"/>
              <w:rPr>
                <w:rFonts w:ascii="Times New Roman" w:hAnsi="Times New Roman" w:cs="Times New Roman"/>
                <w:sz w:val="24"/>
                <w:szCs w:val="24"/>
              </w:rPr>
            </w:pPr>
          </w:p>
        </w:tc>
      </w:tr>
      <w:tr w:rsidR="00DD3778" w:rsidRPr="00DD3778" w:rsidTr="00DD3778">
        <w:trPr>
          <w:trHeight w:val="611"/>
        </w:trPr>
        <w:tc>
          <w:tcPr>
            <w:tcW w:w="5000" w:type="pct"/>
            <w:gridSpan w:val="16"/>
            <w:tcBorders>
              <w:top w:val="nil"/>
              <w:left w:val="nil"/>
              <w:bottom w:val="nil"/>
              <w:right w:val="nil"/>
            </w:tcBorders>
            <w:vAlign w:val="center"/>
          </w:tcPr>
          <w:p w:rsidR="00DD3778" w:rsidRPr="00DD3778" w:rsidRDefault="00DD3778" w:rsidP="00C25E2E">
            <w:pPr>
              <w:widowControl w:val="0"/>
              <w:autoSpaceDE w:val="0"/>
              <w:autoSpaceDN w:val="0"/>
              <w:adjustRightInd w:val="0"/>
              <w:spacing w:before="13" w:after="0" w:line="91" w:lineRule="atLeast"/>
              <w:ind w:left="15"/>
              <w:rPr>
                <w:rFonts w:ascii="Times New Roman" w:hAnsi="Times New Roman" w:cs="Times New Roman"/>
                <w:color w:val="000000"/>
                <w:sz w:val="18"/>
                <w:szCs w:val="18"/>
              </w:rPr>
            </w:pPr>
          </w:p>
        </w:tc>
      </w:tr>
    </w:tbl>
    <w:p w:rsidR="00DD3778" w:rsidRPr="003F5143" w:rsidRDefault="00DD3778" w:rsidP="00DD3778">
      <w:pPr>
        <w:spacing w:after="0"/>
        <w:jc w:val="both"/>
        <w:rPr>
          <w:rFonts w:ascii="Times New Roman" w:hAnsi="Times New Roman" w:cs="Times New Roman"/>
          <w:sz w:val="24"/>
        </w:rPr>
      </w:pPr>
      <w:r w:rsidRPr="003F5143">
        <w:rPr>
          <w:rFonts w:ascii="Times New Roman" w:hAnsi="Times New Roman" w:cs="Times New Roman"/>
          <w:sz w:val="24"/>
        </w:rPr>
        <w:t xml:space="preserve">Показатель «Средний % выполнения» по ЧОУ «СОШ «Истоки» - в основном выше регионального и общероссийского. </w:t>
      </w:r>
    </w:p>
    <w:p w:rsidR="00E86053" w:rsidRDefault="00E86053" w:rsidP="00314AB0">
      <w:pPr>
        <w:spacing w:after="0" w:line="360" w:lineRule="auto"/>
        <w:rPr>
          <w:rFonts w:ascii="Times New Roman" w:hAnsi="Times New Roman" w:cs="Times New Roman"/>
          <w:sz w:val="24"/>
          <w:szCs w:val="24"/>
        </w:rPr>
      </w:pPr>
    </w:p>
    <w:tbl>
      <w:tblPr>
        <w:tblW w:w="5137" w:type="pct"/>
        <w:tblCellMar>
          <w:left w:w="15" w:type="dxa"/>
          <w:right w:w="15" w:type="dxa"/>
        </w:tblCellMar>
        <w:tblLook w:val="0000" w:firstRow="0" w:lastRow="0" w:firstColumn="0" w:lastColumn="0" w:noHBand="0" w:noVBand="0"/>
      </w:tblPr>
      <w:tblGrid>
        <w:gridCol w:w="1308"/>
        <w:gridCol w:w="432"/>
        <w:gridCol w:w="431"/>
        <w:gridCol w:w="578"/>
        <w:gridCol w:w="578"/>
        <w:gridCol w:w="580"/>
        <w:gridCol w:w="578"/>
        <w:gridCol w:w="578"/>
        <w:gridCol w:w="580"/>
        <w:gridCol w:w="650"/>
        <w:gridCol w:w="629"/>
        <w:gridCol w:w="343"/>
        <w:gridCol w:w="3394"/>
      </w:tblGrid>
      <w:tr w:rsidR="00DD3778" w:rsidRPr="00DD3778" w:rsidTr="00DD3778">
        <w:trPr>
          <w:trHeight w:val="491"/>
        </w:trPr>
        <w:tc>
          <w:tcPr>
            <w:tcW w:w="5000" w:type="pct"/>
            <w:gridSpan w:val="13"/>
            <w:tcBorders>
              <w:top w:val="nil"/>
              <w:left w:val="nil"/>
              <w:bottom w:val="nil"/>
              <w:right w:val="nil"/>
            </w:tcBorders>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Распределение первичных баллов</w:t>
            </w:r>
          </w:p>
        </w:tc>
      </w:tr>
      <w:tr w:rsidR="00DD3778" w:rsidRPr="00DD3778" w:rsidTr="00DD3778">
        <w:trPr>
          <w:trHeight w:val="246"/>
        </w:trPr>
        <w:tc>
          <w:tcPr>
            <w:tcW w:w="5000" w:type="pct"/>
            <w:gridSpan w:val="13"/>
            <w:tcBorders>
              <w:top w:val="nil"/>
              <w:left w:val="nil"/>
              <w:bottom w:val="nil"/>
              <w:right w:val="nil"/>
            </w:tcBorders>
          </w:tcPr>
          <w:p w:rsidR="00DD3778" w:rsidRPr="00DD3778" w:rsidRDefault="00DD3778" w:rsidP="00C25E2E">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Общая гистограмма первичных баллов</w:t>
            </w:r>
          </w:p>
        </w:tc>
      </w:tr>
      <w:tr w:rsidR="00DD3778" w:rsidRPr="00DD3778" w:rsidTr="00DD3778">
        <w:trPr>
          <w:trHeight w:val="13"/>
        </w:trPr>
        <w:tc>
          <w:tcPr>
            <w:tcW w:w="5000" w:type="pct"/>
            <w:gridSpan w:val="13"/>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color w:val="000000"/>
                <w:sz w:val="24"/>
                <w:szCs w:val="24"/>
              </w:rPr>
            </w:pPr>
          </w:p>
        </w:tc>
      </w:tr>
      <w:tr w:rsidR="00DD3778" w:rsidRPr="00DD3778" w:rsidTr="00DD3778">
        <w:trPr>
          <w:trHeight w:val="3672"/>
        </w:trPr>
        <w:tc>
          <w:tcPr>
            <w:tcW w:w="5000" w:type="pct"/>
            <w:gridSpan w:val="13"/>
            <w:vMerge w:val="restart"/>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tLeast"/>
              <w:rPr>
                <w:rFonts w:ascii="Times New Roman" w:hAnsi="Times New Roman" w:cs="Times New Roman"/>
                <w:sz w:val="24"/>
                <w:szCs w:val="24"/>
              </w:rPr>
            </w:pPr>
            <w:r w:rsidRPr="00DD3778">
              <w:rPr>
                <w:rFonts w:ascii="Times New Roman" w:hAnsi="Times New Roman" w:cs="Times New Roman"/>
                <w:noProof/>
                <w:sz w:val="24"/>
                <w:szCs w:val="24"/>
                <w:lang w:eastAsia="ru-RU"/>
              </w:rPr>
              <w:lastRenderedPageBreak/>
              <w:drawing>
                <wp:inline distT="0" distB="0" distL="0" distR="0" wp14:anchorId="0562D609" wp14:editId="3BB9C859">
                  <wp:extent cx="6496050" cy="2016541"/>
                  <wp:effectExtent l="19050" t="0" r="0" b="0"/>
                  <wp:docPr id="1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a:stretch>
                            <a:fillRect/>
                          </a:stretch>
                        </pic:blipFill>
                        <pic:spPr bwMode="auto">
                          <a:xfrm>
                            <a:off x="0" y="0"/>
                            <a:ext cx="6496050" cy="2016541"/>
                          </a:xfrm>
                          <a:prstGeom prst="rect">
                            <a:avLst/>
                          </a:prstGeom>
                          <a:noFill/>
                          <a:ln w="9525">
                            <a:noFill/>
                            <a:miter lim="800000"/>
                            <a:headEnd/>
                            <a:tailEnd/>
                          </a:ln>
                        </pic:spPr>
                      </pic:pic>
                    </a:graphicData>
                  </a:graphic>
                </wp:inline>
              </w:drawing>
            </w:r>
          </w:p>
        </w:tc>
      </w:tr>
      <w:tr w:rsidR="00DD3778" w:rsidRPr="00DD3778" w:rsidTr="00DD3778">
        <w:trPr>
          <w:trHeight w:val="276"/>
        </w:trPr>
        <w:tc>
          <w:tcPr>
            <w:tcW w:w="5000" w:type="pct"/>
            <w:gridSpan w:val="13"/>
            <w:vMerge/>
            <w:tcBorders>
              <w:top w:val="nil"/>
              <w:left w:val="nil"/>
              <w:bottom w:val="nil"/>
              <w:right w:val="nil"/>
            </w:tcBorders>
          </w:tcPr>
          <w:p w:rsidR="00DD3778" w:rsidRPr="00DD3778" w:rsidRDefault="00DD3778" w:rsidP="00C25E2E">
            <w:pPr>
              <w:widowControl w:val="0"/>
              <w:autoSpaceDE w:val="0"/>
              <w:autoSpaceDN w:val="0"/>
              <w:adjustRightInd w:val="0"/>
              <w:spacing w:after="0" w:line="240" w:lineRule="auto"/>
              <w:rPr>
                <w:rFonts w:ascii="Times New Roman" w:hAnsi="Times New Roman" w:cs="Times New Roman"/>
                <w:sz w:val="24"/>
                <w:szCs w:val="24"/>
              </w:rPr>
            </w:pPr>
          </w:p>
        </w:tc>
      </w:tr>
      <w:tr w:rsidR="00DD3778" w:rsidRPr="00DD3778" w:rsidTr="00DD3778">
        <w:trPr>
          <w:gridAfter w:val="2"/>
          <w:wAfter w:w="1753" w:type="pct"/>
          <w:trHeight w:val="233"/>
        </w:trPr>
        <w:tc>
          <w:tcPr>
            <w:tcW w:w="3247" w:type="pct"/>
            <w:gridSpan w:val="11"/>
            <w:tcBorders>
              <w:top w:val="nil"/>
              <w:left w:val="nil"/>
              <w:bottom w:val="nil"/>
              <w:right w:val="nil"/>
            </w:tcBorders>
          </w:tcPr>
          <w:p w:rsidR="00DD3778" w:rsidRPr="00DD3778" w:rsidRDefault="00DD3778" w:rsidP="00C25E2E">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DD3778">
              <w:rPr>
                <w:rFonts w:ascii="Times New Roman" w:hAnsi="Times New Roman" w:cs="Times New Roman"/>
                <w:color w:val="000000"/>
                <w:sz w:val="24"/>
                <w:szCs w:val="24"/>
              </w:rPr>
              <w:t>Распределение первичных баллов по вариантам</w:t>
            </w:r>
          </w:p>
        </w:tc>
      </w:tr>
      <w:tr w:rsidR="00DD3778" w:rsidRPr="00DD3778" w:rsidTr="00DD3778">
        <w:trPr>
          <w:gridAfter w:val="1"/>
          <w:wAfter w:w="1592" w:type="pct"/>
          <w:trHeight w:val="221"/>
        </w:trPr>
        <w:tc>
          <w:tcPr>
            <w:tcW w:w="614" w:type="pct"/>
            <w:tcBorders>
              <w:top w:val="nil"/>
              <w:left w:val="nil"/>
              <w:bottom w:val="nil"/>
              <w:right w:val="nil"/>
            </w:tcBorders>
            <w:vAlign w:val="center"/>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794" w:type="pct"/>
            <w:gridSpan w:val="11"/>
            <w:tcBorders>
              <w:top w:val="nil"/>
              <w:left w:val="nil"/>
              <w:bottom w:val="nil"/>
              <w:right w:val="nil"/>
            </w:tcBorders>
            <w:vAlign w:val="center"/>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r>
      <w:tr w:rsidR="00DD3778" w:rsidRPr="00DD3778" w:rsidTr="00DD3778">
        <w:trPr>
          <w:gridAfter w:val="1"/>
          <w:wAfter w:w="1592" w:type="pct"/>
          <w:trHeight w:val="234"/>
        </w:trPr>
        <w:tc>
          <w:tcPr>
            <w:tcW w:w="614"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Вариант</w:t>
            </w:r>
          </w:p>
        </w:tc>
        <w:tc>
          <w:tcPr>
            <w:tcW w:w="203"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9</w:t>
            </w:r>
          </w:p>
        </w:tc>
        <w:tc>
          <w:tcPr>
            <w:tcW w:w="202"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18</w:t>
            </w: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22</w:t>
            </w: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32</w:t>
            </w:r>
          </w:p>
        </w:tc>
        <w:tc>
          <w:tcPr>
            <w:tcW w:w="272"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33</w:t>
            </w: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35</w:t>
            </w: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39</w:t>
            </w:r>
          </w:p>
        </w:tc>
        <w:tc>
          <w:tcPr>
            <w:tcW w:w="272"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40</w:t>
            </w:r>
          </w:p>
        </w:tc>
        <w:tc>
          <w:tcPr>
            <w:tcW w:w="305"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41</w:t>
            </w:r>
          </w:p>
        </w:tc>
        <w:tc>
          <w:tcPr>
            <w:tcW w:w="455" w:type="pct"/>
            <w:gridSpan w:val="2"/>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Кол-во уч.</w:t>
            </w:r>
          </w:p>
        </w:tc>
      </w:tr>
      <w:tr w:rsidR="00DD3778" w:rsidRPr="00DD3778" w:rsidTr="00DD3778">
        <w:trPr>
          <w:gridAfter w:val="1"/>
          <w:wAfter w:w="1592" w:type="pct"/>
          <w:trHeight w:val="234"/>
        </w:trPr>
        <w:tc>
          <w:tcPr>
            <w:tcW w:w="614"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2</w:t>
            </w:r>
          </w:p>
        </w:tc>
        <w:tc>
          <w:tcPr>
            <w:tcW w:w="203"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2</w:t>
            </w:r>
          </w:p>
        </w:tc>
        <w:tc>
          <w:tcPr>
            <w:tcW w:w="202"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w:t>
            </w:r>
          </w:p>
        </w:tc>
        <w:tc>
          <w:tcPr>
            <w:tcW w:w="272"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2</w:t>
            </w: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w:t>
            </w: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w:t>
            </w:r>
          </w:p>
        </w:tc>
        <w:tc>
          <w:tcPr>
            <w:tcW w:w="272"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w:t>
            </w:r>
          </w:p>
        </w:tc>
        <w:tc>
          <w:tcPr>
            <w:tcW w:w="305"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455" w:type="pct"/>
            <w:gridSpan w:val="2"/>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8</w:t>
            </w:r>
          </w:p>
        </w:tc>
      </w:tr>
      <w:tr w:rsidR="00DD3778" w:rsidRPr="00DD3778" w:rsidTr="00DD3778">
        <w:trPr>
          <w:gridAfter w:val="1"/>
          <w:wAfter w:w="1592" w:type="pct"/>
          <w:trHeight w:val="234"/>
        </w:trPr>
        <w:tc>
          <w:tcPr>
            <w:tcW w:w="614"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11</w:t>
            </w:r>
          </w:p>
        </w:tc>
        <w:tc>
          <w:tcPr>
            <w:tcW w:w="203"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02"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2</w:t>
            </w: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2</w:t>
            </w: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72"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w:t>
            </w: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72"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w:t>
            </w:r>
          </w:p>
        </w:tc>
        <w:tc>
          <w:tcPr>
            <w:tcW w:w="305"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8">
              <w:rPr>
                <w:rFonts w:ascii="Times New Roman" w:hAnsi="Times New Roman" w:cs="Times New Roman"/>
                <w:color w:val="000000"/>
                <w:sz w:val="24"/>
                <w:szCs w:val="24"/>
              </w:rPr>
              <w:t>1</w:t>
            </w:r>
          </w:p>
        </w:tc>
        <w:tc>
          <w:tcPr>
            <w:tcW w:w="455" w:type="pct"/>
            <w:gridSpan w:val="2"/>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7</w:t>
            </w:r>
          </w:p>
        </w:tc>
      </w:tr>
      <w:tr w:rsidR="00DD3778" w:rsidRPr="00DD3778" w:rsidTr="00DD3778">
        <w:trPr>
          <w:gridAfter w:val="1"/>
          <w:wAfter w:w="1592" w:type="pct"/>
          <w:trHeight w:val="234"/>
        </w:trPr>
        <w:tc>
          <w:tcPr>
            <w:tcW w:w="614" w:type="pct"/>
            <w:tcBorders>
              <w:top w:val="single" w:sz="8" w:space="0" w:color="000000"/>
              <w:left w:val="single" w:sz="8" w:space="0" w:color="000000"/>
              <w:bottom w:val="single" w:sz="8" w:space="0" w:color="000000"/>
              <w:right w:val="single" w:sz="8" w:space="0" w:color="000000"/>
            </w:tcBorders>
            <w:shd w:val="clear" w:color="auto" w:fill="CCCCCC"/>
            <w:vAlign w:val="center"/>
          </w:tcPr>
          <w:p w:rsidR="00DD3778" w:rsidRPr="00DD3778" w:rsidRDefault="00DD3778" w:rsidP="00C25E2E">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8">
              <w:rPr>
                <w:rFonts w:ascii="Times New Roman" w:hAnsi="Times New Roman" w:cs="Times New Roman"/>
                <w:b/>
                <w:bCs/>
                <w:color w:val="000000"/>
                <w:sz w:val="24"/>
                <w:szCs w:val="24"/>
              </w:rPr>
              <w:t>Комплект</w:t>
            </w:r>
          </w:p>
        </w:tc>
        <w:tc>
          <w:tcPr>
            <w:tcW w:w="203"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2</w:t>
            </w:r>
          </w:p>
        </w:tc>
        <w:tc>
          <w:tcPr>
            <w:tcW w:w="202"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2</w:t>
            </w: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2</w:t>
            </w: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1</w:t>
            </w:r>
          </w:p>
        </w:tc>
        <w:tc>
          <w:tcPr>
            <w:tcW w:w="272"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3</w:t>
            </w: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1</w:t>
            </w:r>
          </w:p>
        </w:tc>
        <w:tc>
          <w:tcPr>
            <w:tcW w:w="271"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1</w:t>
            </w:r>
          </w:p>
        </w:tc>
        <w:tc>
          <w:tcPr>
            <w:tcW w:w="272"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2</w:t>
            </w:r>
          </w:p>
        </w:tc>
        <w:tc>
          <w:tcPr>
            <w:tcW w:w="305" w:type="pct"/>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1</w:t>
            </w:r>
          </w:p>
        </w:tc>
        <w:tc>
          <w:tcPr>
            <w:tcW w:w="455" w:type="pct"/>
            <w:gridSpan w:val="2"/>
            <w:tcBorders>
              <w:top w:val="single" w:sz="8" w:space="0" w:color="000000"/>
              <w:left w:val="single" w:sz="8" w:space="0" w:color="000000"/>
              <w:bottom w:val="single" w:sz="8" w:space="0" w:color="000000"/>
              <w:right w:val="single" w:sz="8" w:space="0" w:color="000000"/>
            </w:tcBorders>
            <w:vAlign w:val="center"/>
          </w:tcPr>
          <w:p w:rsidR="00DD3778" w:rsidRPr="00DD3778" w:rsidRDefault="00DD3778" w:rsidP="00C25E2E">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8">
              <w:rPr>
                <w:rFonts w:ascii="Times New Roman" w:hAnsi="Times New Roman" w:cs="Times New Roman"/>
                <w:color w:val="000000"/>
                <w:sz w:val="24"/>
                <w:szCs w:val="24"/>
              </w:rPr>
              <w:t>15</w:t>
            </w:r>
          </w:p>
        </w:tc>
      </w:tr>
    </w:tbl>
    <w:p w:rsidR="005709BA" w:rsidRDefault="005709BA" w:rsidP="00DD3778">
      <w:pPr>
        <w:spacing w:after="0" w:line="360" w:lineRule="auto"/>
        <w:ind w:firstLine="567"/>
        <w:rPr>
          <w:rFonts w:ascii="Times New Roman" w:hAnsi="Times New Roman" w:cs="Times New Roman"/>
          <w:sz w:val="24"/>
          <w:szCs w:val="24"/>
        </w:rPr>
      </w:pPr>
    </w:p>
    <w:p w:rsidR="00DD3778" w:rsidRPr="00543FEF" w:rsidRDefault="00DD3778" w:rsidP="00DD3778">
      <w:pPr>
        <w:spacing w:after="0" w:line="360" w:lineRule="auto"/>
        <w:ind w:firstLine="567"/>
        <w:jc w:val="center"/>
        <w:rPr>
          <w:rFonts w:ascii="Times New Roman" w:hAnsi="Times New Roman" w:cs="Times New Roman"/>
          <w:sz w:val="24"/>
          <w:szCs w:val="24"/>
        </w:rPr>
      </w:pPr>
      <w:r w:rsidRPr="00543FEF">
        <w:rPr>
          <w:rFonts w:ascii="Times New Roman" w:hAnsi="Times New Roman" w:cs="Times New Roman"/>
          <w:sz w:val="24"/>
          <w:szCs w:val="24"/>
        </w:rPr>
        <w:t>РЕЗУЛЬТАТЫ ВСЕРОССИЙСК</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ПРОВЕРОЧН</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РАБОТ</w:t>
      </w:r>
      <w:r w:rsidR="00584FA8">
        <w:rPr>
          <w:rFonts w:ascii="Times New Roman" w:hAnsi="Times New Roman" w:cs="Times New Roman"/>
          <w:sz w:val="24"/>
          <w:szCs w:val="24"/>
        </w:rPr>
        <w:t>Ы</w:t>
      </w:r>
    </w:p>
    <w:p w:rsidR="00DD3778" w:rsidRDefault="00DD3778" w:rsidP="00DD3778">
      <w:pPr>
        <w:spacing w:after="0" w:line="360" w:lineRule="auto"/>
        <w:jc w:val="center"/>
        <w:rPr>
          <w:rFonts w:ascii="Times New Roman" w:hAnsi="Times New Roman" w:cs="Times New Roman"/>
          <w:sz w:val="24"/>
          <w:szCs w:val="24"/>
        </w:rPr>
      </w:pPr>
      <w:r w:rsidRPr="00543FEF">
        <w:rPr>
          <w:rFonts w:ascii="Times New Roman" w:hAnsi="Times New Roman" w:cs="Times New Roman"/>
          <w:b/>
          <w:sz w:val="24"/>
          <w:szCs w:val="24"/>
        </w:rPr>
        <w:t xml:space="preserve">ПО </w:t>
      </w:r>
      <w:r>
        <w:rPr>
          <w:rFonts w:ascii="Times New Roman" w:hAnsi="Times New Roman" w:cs="Times New Roman"/>
          <w:b/>
          <w:sz w:val="24"/>
          <w:szCs w:val="24"/>
        </w:rPr>
        <w:t>МАТЕМАТИКЕ</w:t>
      </w:r>
      <w:r w:rsidRPr="00543FEF">
        <w:rPr>
          <w:rFonts w:ascii="Times New Roman" w:hAnsi="Times New Roman" w:cs="Times New Roman"/>
          <w:b/>
          <w:sz w:val="24"/>
          <w:szCs w:val="24"/>
        </w:rPr>
        <w:t xml:space="preserve"> В </w:t>
      </w:r>
      <w:r>
        <w:rPr>
          <w:rFonts w:ascii="Times New Roman" w:hAnsi="Times New Roman" w:cs="Times New Roman"/>
          <w:b/>
          <w:sz w:val="24"/>
          <w:szCs w:val="24"/>
        </w:rPr>
        <w:t>5</w:t>
      </w:r>
      <w:r w:rsidRPr="00543FEF">
        <w:rPr>
          <w:rFonts w:ascii="Times New Roman" w:hAnsi="Times New Roman" w:cs="Times New Roman"/>
          <w:b/>
          <w:sz w:val="24"/>
          <w:szCs w:val="24"/>
        </w:rPr>
        <w:t xml:space="preserve"> КЛАССЕ</w:t>
      </w:r>
    </w:p>
    <w:tbl>
      <w:tblPr>
        <w:tblW w:w="15477" w:type="dxa"/>
        <w:tblInd w:w="15" w:type="dxa"/>
        <w:tblLayout w:type="fixed"/>
        <w:tblCellMar>
          <w:left w:w="15" w:type="dxa"/>
          <w:right w:w="15" w:type="dxa"/>
        </w:tblCellMar>
        <w:tblLook w:val="0000" w:firstRow="0" w:lastRow="0" w:firstColumn="0" w:lastColumn="0" w:noHBand="0" w:noVBand="0"/>
      </w:tblPr>
      <w:tblGrid>
        <w:gridCol w:w="426"/>
        <w:gridCol w:w="142"/>
        <w:gridCol w:w="1984"/>
        <w:gridCol w:w="455"/>
        <w:gridCol w:w="171"/>
        <w:gridCol w:w="376"/>
        <w:gridCol w:w="376"/>
        <w:gridCol w:w="376"/>
        <w:gridCol w:w="377"/>
        <w:gridCol w:w="376"/>
        <w:gridCol w:w="376"/>
        <w:gridCol w:w="376"/>
        <w:gridCol w:w="377"/>
        <w:gridCol w:w="376"/>
        <w:gridCol w:w="140"/>
        <w:gridCol w:w="236"/>
        <w:gridCol w:w="332"/>
        <w:gridCol w:w="44"/>
        <w:gridCol w:w="377"/>
        <w:gridCol w:w="376"/>
        <w:gridCol w:w="376"/>
        <w:gridCol w:w="376"/>
        <w:gridCol w:w="378"/>
        <w:gridCol w:w="568"/>
        <w:gridCol w:w="581"/>
        <w:gridCol w:w="5129"/>
      </w:tblGrid>
      <w:tr w:rsidR="00C25E2E" w:rsidRPr="00C25E2E" w:rsidTr="00C25E2E">
        <w:trPr>
          <w:trHeight w:val="246"/>
        </w:trPr>
        <w:tc>
          <w:tcPr>
            <w:tcW w:w="568" w:type="dxa"/>
            <w:gridSpan w:val="2"/>
            <w:tcBorders>
              <w:top w:val="nil"/>
              <w:left w:val="nil"/>
              <w:bottom w:val="nil"/>
              <w:right w:val="nil"/>
            </w:tcBorders>
          </w:tcPr>
          <w:p w:rsidR="00C25E2E" w:rsidRPr="00C25E2E" w:rsidRDefault="00C25E2E" w:rsidP="00C25E2E">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p>
        </w:tc>
        <w:tc>
          <w:tcPr>
            <w:tcW w:w="14909" w:type="dxa"/>
            <w:gridSpan w:val="24"/>
            <w:tcBorders>
              <w:top w:val="nil"/>
              <w:left w:val="nil"/>
              <w:bottom w:val="nil"/>
              <w:right w:val="nil"/>
            </w:tcBorders>
          </w:tcPr>
          <w:p w:rsidR="00C25E2E" w:rsidRPr="00C25E2E" w:rsidRDefault="00C25453" w:rsidP="00C25E2E">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Дата: 20.04.2018</w:t>
            </w:r>
          </w:p>
        </w:tc>
      </w:tr>
      <w:tr w:rsidR="00C25E2E" w:rsidRPr="00C25E2E" w:rsidTr="00C25E2E">
        <w:trPr>
          <w:trHeight w:val="246"/>
        </w:trPr>
        <w:tc>
          <w:tcPr>
            <w:tcW w:w="568" w:type="dxa"/>
            <w:gridSpan w:val="2"/>
            <w:tcBorders>
              <w:top w:val="nil"/>
              <w:left w:val="nil"/>
              <w:bottom w:val="nil"/>
              <w:right w:val="nil"/>
            </w:tcBorders>
          </w:tcPr>
          <w:p w:rsidR="00C25E2E" w:rsidRPr="00C25E2E" w:rsidRDefault="00C25E2E" w:rsidP="00C25E2E">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p>
        </w:tc>
        <w:tc>
          <w:tcPr>
            <w:tcW w:w="14909" w:type="dxa"/>
            <w:gridSpan w:val="24"/>
            <w:tcBorders>
              <w:top w:val="nil"/>
              <w:left w:val="nil"/>
              <w:bottom w:val="nil"/>
              <w:right w:val="nil"/>
            </w:tcBorders>
          </w:tcPr>
          <w:p w:rsidR="00C25E2E" w:rsidRPr="00C25E2E" w:rsidRDefault="00C25E2E" w:rsidP="00C25E2E">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Предмет: Математика</w:t>
            </w:r>
          </w:p>
        </w:tc>
      </w:tr>
      <w:tr w:rsidR="00C25E2E" w:rsidRPr="00C25E2E" w:rsidTr="00C25E2E">
        <w:trPr>
          <w:trHeight w:val="246"/>
        </w:trPr>
        <w:tc>
          <w:tcPr>
            <w:tcW w:w="568" w:type="dxa"/>
            <w:gridSpan w:val="2"/>
            <w:tcBorders>
              <w:top w:val="nil"/>
              <w:left w:val="nil"/>
              <w:bottom w:val="nil"/>
              <w:right w:val="nil"/>
            </w:tcBorders>
          </w:tcPr>
          <w:p w:rsidR="00C25E2E" w:rsidRDefault="00C25E2E"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p>
        </w:tc>
        <w:tc>
          <w:tcPr>
            <w:tcW w:w="14909" w:type="dxa"/>
            <w:gridSpan w:val="24"/>
            <w:tcBorders>
              <w:top w:val="nil"/>
              <w:left w:val="nil"/>
              <w:bottom w:val="nil"/>
              <w:right w:val="nil"/>
            </w:tcBorders>
          </w:tcPr>
          <w:p w:rsidR="00C25E2E" w:rsidRPr="00C25E2E" w:rsidRDefault="00C25E2E"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C25E2E">
              <w:rPr>
                <w:rFonts w:ascii="Times New Roman" w:hAnsi="Times New Roman" w:cs="Times New Roman"/>
                <w:b/>
                <w:bCs/>
                <w:color w:val="000000"/>
                <w:sz w:val="24"/>
                <w:szCs w:val="24"/>
              </w:rPr>
              <w:t>Индивидуальные результаты участников</w:t>
            </w:r>
          </w:p>
        </w:tc>
      </w:tr>
      <w:tr w:rsidR="00C25E2E" w:rsidRPr="00C25E2E" w:rsidTr="00C25E2E">
        <w:trPr>
          <w:trHeight w:val="688"/>
        </w:trPr>
        <w:tc>
          <w:tcPr>
            <w:tcW w:w="568" w:type="dxa"/>
            <w:gridSpan w:val="2"/>
            <w:tcBorders>
              <w:top w:val="nil"/>
              <w:left w:val="nil"/>
              <w:bottom w:val="nil"/>
              <w:right w:val="nil"/>
            </w:tcBorders>
          </w:tcPr>
          <w:p w:rsidR="00C25E2E" w:rsidRPr="00C25E2E" w:rsidRDefault="00C25E2E" w:rsidP="00C25E2E">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p>
        </w:tc>
        <w:tc>
          <w:tcPr>
            <w:tcW w:w="14909" w:type="dxa"/>
            <w:gridSpan w:val="24"/>
            <w:tcBorders>
              <w:top w:val="nil"/>
              <w:left w:val="nil"/>
              <w:bottom w:val="nil"/>
              <w:right w:val="nil"/>
            </w:tcBorders>
            <w:vAlign w:val="center"/>
          </w:tcPr>
          <w:p w:rsidR="00C25E2E" w:rsidRPr="00C25E2E" w:rsidRDefault="00C25E2E" w:rsidP="00C25E2E">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Максимальный первичный балл: 20</w:t>
            </w:r>
          </w:p>
        </w:tc>
      </w:tr>
      <w:tr w:rsidR="00C25E2E" w:rsidRPr="00C25E2E" w:rsidTr="00C25E2E">
        <w:trPr>
          <w:trHeight w:val="246"/>
        </w:trPr>
        <w:tc>
          <w:tcPr>
            <w:tcW w:w="6704" w:type="dxa"/>
            <w:gridSpan w:val="15"/>
            <w:tcBorders>
              <w:top w:val="nil"/>
              <w:left w:val="nil"/>
              <w:bottom w:val="nil"/>
              <w:right w:val="nil"/>
            </w:tcBorders>
          </w:tcPr>
          <w:p w:rsidR="00C25E2E" w:rsidRPr="00C25E2E" w:rsidRDefault="00C25E2E" w:rsidP="00C25E2E">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Непройденные темы: 3</w:t>
            </w:r>
          </w:p>
        </w:tc>
        <w:tc>
          <w:tcPr>
            <w:tcW w:w="568" w:type="dxa"/>
            <w:gridSpan w:val="2"/>
            <w:tcBorders>
              <w:top w:val="nil"/>
              <w:left w:val="nil"/>
              <w:bottom w:val="nil"/>
              <w:right w:val="nil"/>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8205" w:type="dxa"/>
            <w:gridSpan w:val="9"/>
            <w:vMerge w:val="restart"/>
            <w:tcBorders>
              <w:top w:val="nil"/>
              <w:left w:val="nil"/>
              <w:bottom w:val="nil"/>
              <w:right w:val="nil"/>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r>
      <w:tr w:rsidR="00C25E2E" w:rsidRPr="00C25E2E" w:rsidTr="00C25E2E">
        <w:trPr>
          <w:trHeight w:val="295"/>
        </w:trPr>
        <w:tc>
          <w:tcPr>
            <w:tcW w:w="6704" w:type="dxa"/>
            <w:gridSpan w:val="15"/>
            <w:tcBorders>
              <w:top w:val="nil"/>
              <w:left w:val="nil"/>
              <w:bottom w:val="nil"/>
              <w:right w:val="nil"/>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568" w:type="dxa"/>
            <w:gridSpan w:val="2"/>
            <w:tcBorders>
              <w:top w:val="nil"/>
              <w:left w:val="nil"/>
              <w:bottom w:val="nil"/>
              <w:right w:val="nil"/>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8205" w:type="dxa"/>
            <w:gridSpan w:val="9"/>
            <w:vMerge/>
            <w:tcBorders>
              <w:top w:val="nil"/>
              <w:left w:val="nil"/>
              <w:bottom w:val="nil"/>
              <w:right w:val="nil"/>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r>
      <w:tr w:rsidR="00C25E2E" w:rsidRPr="00C25E2E" w:rsidTr="001849A4">
        <w:trPr>
          <w:gridAfter w:val="1"/>
          <w:wAfter w:w="5129" w:type="dxa"/>
          <w:trHeight w:val="197"/>
        </w:trPr>
        <w:tc>
          <w:tcPr>
            <w:tcW w:w="426" w:type="dxa"/>
            <w:vMerge w:val="restar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N</w:t>
            </w:r>
          </w:p>
        </w:tc>
        <w:tc>
          <w:tcPr>
            <w:tcW w:w="212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ФИО</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Вар.</w:t>
            </w:r>
          </w:p>
        </w:tc>
        <w:tc>
          <w:tcPr>
            <w:tcW w:w="6192" w:type="dxa"/>
            <w:gridSpan w:val="19"/>
            <w:tcBorders>
              <w:top w:val="single" w:sz="8" w:space="0" w:color="000000"/>
              <w:left w:val="single" w:sz="8" w:space="0" w:color="000000"/>
              <w:bottom w:val="single" w:sz="8" w:space="0" w:color="000000"/>
              <w:right w:val="nil"/>
            </w:tcBorders>
            <w:vAlign w:val="bottom"/>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Выполнение заданий</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Перв. балл</w:t>
            </w:r>
          </w:p>
        </w:tc>
        <w:tc>
          <w:tcPr>
            <w:tcW w:w="581" w:type="dxa"/>
            <w:vMerge w:val="restart"/>
            <w:tcBorders>
              <w:top w:val="single" w:sz="8" w:space="0" w:color="000000"/>
              <w:left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Отм</w:t>
            </w:r>
          </w:p>
        </w:tc>
      </w:tr>
      <w:tr w:rsidR="00C25E2E" w:rsidRPr="00C25E2E" w:rsidTr="001849A4">
        <w:trPr>
          <w:gridAfter w:val="1"/>
          <w:wAfter w:w="5129" w:type="dxa"/>
          <w:trHeight w:val="197"/>
        </w:trPr>
        <w:tc>
          <w:tcPr>
            <w:tcW w:w="426" w:type="dxa"/>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2126" w:type="dxa"/>
            <w:gridSpan w:val="2"/>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455" w:type="dxa"/>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w:t>
            </w:r>
          </w:p>
        </w:tc>
        <w:tc>
          <w:tcPr>
            <w:tcW w:w="6021" w:type="dxa"/>
            <w:gridSpan w:val="18"/>
            <w:tcBorders>
              <w:top w:val="nil"/>
              <w:left w:val="nil"/>
              <w:bottom w:val="nil"/>
              <w:right w:val="nil"/>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568" w:type="dxa"/>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581" w:type="dxa"/>
            <w:vMerge/>
            <w:tcBorders>
              <w:left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r>
      <w:tr w:rsidR="00C25E2E" w:rsidRPr="00C25E2E" w:rsidTr="001849A4">
        <w:trPr>
          <w:gridAfter w:val="1"/>
          <w:wAfter w:w="5129" w:type="dxa"/>
          <w:trHeight w:val="295"/>
        </w:trPr>
        <w:tc>
          <w:tcPr>
            <w:tcW w:w="426" w:type="dxa"/>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2126" w:type="dxa"/>
            <w:gridSpan w:val="2"/>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455" w:type="dxa"/>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tLeast"/>
              <w:rPr>
                <w:rFonts w:ascii="Times New Roman" w:hAnsi="Times New Roman" w:cs="Times New Roman"/>
                <w:sz w:val="24"/>
                <w:szCs w:val="24"/>
              </w:rPr>
            </w:pPr>
            <w:r w:rsidRPr="00C25E2E">
              <w:rPr>
                <w:rFonts w:ascii="Times New Roman" w:hAnsi="Times New Roman" w:cs="Times New Roman"/>
                <w:noProof/>
                <w:sz w:val="24"/>
                <w:szCs w:val="24"/>
                <w:lang w:eastAsia="ru-RU"/>
              </w:rPr>
              <w:drawing>
                <wp:inline distT="0" distB="0" distL="0" distR="0" wp14:anchorId="6147D732" wp14:editId="1C178357">
                  <wp:extent cx="104775" cy="209550"/>
                  <wp:effectExtent l="1905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04775" cy="209550"/>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tLeast"/>
              <w:jc w:val="center"/>
              <w:rPr>
                <w:rFonts w:ascii="Times New Roman" w:hAnsi="Times New Roman" w:cs="Times New Roman"/>
                <w:sz w:val="24"/>
                <w:szCs w:val="24"/>
              </w:rPr>
            </w:pPr>
            <w:r w:rsidRPr="00C25E2E">
              <w:rPr>
                <w:rFonts w:ascii="Times New Roman" w:hAnsi="Times New Roman" w:cs="Times New Roman"/>
                <w:noProof/>
                <w:sz w:val="24"/>
                <w:szCs w:val="24"/>
                <w:lang w:eastAsia="ru-RU"/>
              </w:rPr>
              <w:drawing>
                <wp:inline distT="0" distB="0" distL="0" distR="0" wp14:anchorId="4D1662D7" wp14:editId="6EDAC1D2">
                  <wp:extent cx="228600" cy="209550"/>
                  <wp:effectExtent l="1905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p>
        </w:tc>
        <w:tc>
          <w:tcPr>
            <w:tcW w:w="377"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4</w:t>
            </w:r>
          </w:p>
        </w:tc>
        <w:tc>
          <w:tcPr>
            <w:tcW w:w="376"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w:t>
            </w:r>
          </w:p>
        </w:tc>
        <w:tc>
          <w:tcPr>
            <w:tcW w:w="376"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6</w:t>
            </w:r>
          </w:p>
        </w:tc>
        <w:tc>
          <w:tcPr>
            <w:tcW w:w="376"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7</w:t>
            </w:r>
          </w:p>
        </w:tc>
        <w:tc>
          <w:tcPr>
            <w:tcW w:w="377"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8</w:t>
            </w:r>
          </w:p>
        </w:tc>
        <w:tc>
          <w:tcPr>
            <w:tcW w:w="376"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9</w:t>
            </w:r>
          </w:p>
        </w:tc>
        <w:tc>
          <w:tcPr>
            <w:tcW w:w="376" w:type="dxa"/>
            <w:gridSpan w:val="2"/>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10</w:t>
            </w:r>
          </w:p>
        </w:tc>
        <w:tc>
          <w:tcPr>
            <w:tcW w:w="376" w:type="dxa"/>
            <w:gridSpan w:val="2"/>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11(1)</w:t>
            </w:r>
          </w:p>
        </w:tc>
        <w:tc>
          <w:tcPr>
            <w:tcW w:w="377"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11(2)</w:t>
            </w:r>
          </w:p>
        </w:tc>
        <w:tc>
          <w:tcPr>
            <w:tcW w:w="376"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12(1)</w:t>
            </w:r>
          </w:p>
        </w:tc>
        <w:tc>
          <w:tcPr>
            <w:tcW w:w="376"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12(2)</w:t>
            </w:r>
          </w:p>
        </w:tc>
        <w:tc>
          <w:tcPr>
            <w:tcW w:w="376"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13</w:t>
            </w:r>
          </w:p>
        </w:tc>
        <w:tc>
          <w:tcPr>
            <w:tcW w:w="378"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14</w:t>
            </w:r>
          </w:p>
        </w:tc>
        <w:tc>
          <w:tcPr>
            <w:tcW w:w="568" w:type="dxa"/>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jc w:val="center"/>
              <w:rPr>
                <w:rFonts w:ascii="Times New Roman" w:hAnsi="Times New Roman" w:cs="Times New Roman"/>
                <w:sz w:val="24"/>
                <w:szCs w:val="24"/>
              </w:rPr>
            </w:pPr>
          </w:p>
        </w:tc>
        <w:tc>
          <w:tcPr>
            <w:tcW w:w="581" w:type="dxa"/>
            <w:vMerge/>
            <w:tcBorders>
              <w:left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C25E2E" w:rsidRPr="00C25E2E" w:rsidTr="001849A4">
        <w:trPr>
          <w:gridAfter w:val="1"/>
          <w:wAfter w:w="5129" w:type="dxa"/>
          <w:trHeight w:val="393"/>
        </w:trPr>
        <w:tc>
          <w:tcPr>
            <w:tcW w:w="426" w:type="dxa"/>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2126" w:type="dxa"/>
            <w:gridSpan w:val="2"/>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455" w:type="dxa"/>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39"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М</w:t>
            </w:r>
            <w:r w:rsidRPr="00C25E2E">
              <w:rPr>
                <w:rFonts w:ascii="Times New Roman" w:hAnsi="Times New Roman" w:cs="Times New Roman"/>
                <w:color w:val="000000"/>
                <w:sz w:val="24"/>
                <w:szCs w:val="24"/>
              </w:rPr>
              <w:br/>
              <w:t>а</w:t>
            </w:r>
            <w:r w:rsidRPr="00C25E2E">
              <w:rPr>
                <w:rFonts w:ascii="Times New Roman" w:hAnsi="Times New Roman" w:cs="Times New Roman"/>
                <w:color w:val="000000"/>
                <w:sz w:val="24"/>
                <w:szCs w:val="24"/>
              </w:rPr>
              <w:br/>
              <w:t>к</w:t>
            </w:r>
            <w:r w:rsidRPr="00C25E2E">
              <w:rPr>
                <w:rFonts w:ascii="Times New Roman" w:hAnsi="Times New Roman" w:cs="Times New Roman"/>
                <w:color w:val="000000"/>
                <w:sz w:val="24"/>
                <w:szCs w:val="24"/>
              </w:rPr>
              <w:br/>
              <w:t>с</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2</w:t>
            </w:r>
          </w:p>
        </w:tc>
        <w:tc>
          <w:tcPr>
            <w:tcW w:w="568" w:type="dxa"/>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jc w:val="center"/>
              <w:rPr>
                <w:rFonts w:ascii="Times New Roman" w:hAnsi="Times New Roman" w:cs="Times New Roman"/>
                <w:sz w:val="24"/>
                <w:szCs w:val="24"/>
              </w:rPr>
            </w:pPr>
          </w:p>
        </w:tc>
        <w:tc>
          <w:tcPr>
            <w:tcW w:w="581" w:type="dxa"/>
            <w:vMerge/>
            <w:tcBorders>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jc w:val="center"/>
              <w:rPr>
                <w:rFonts w:ascii="Times New Roman" w:hAnsi="Times New Roman" w:cs="Times New Roman"/>
                <w:sz w:val="24"/>
                <w:szCs w:val="24"/>
              </w:rPr>
            </w:pP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1</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5001</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12</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17</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sidRPr="00AC67CD">
              <w:rPr>
                <w:rFonts w:ascii="Times New Roman" w:hAnsi="Times New Roman" w:cs="Times New Roman"/>
                <w:b/>
                <w:color w:val="000000"/>
                <w:sz w:val="24"/>
                <w:szCs w:val="24"/>
              </w:rPr>
              <w:t>5</w:t>
            </w: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2</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5002</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5</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7</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Pr>
                <w:rFonts w:ascii="Times New Roman" w:hAnsi="Times New Roman" w:cs="Times New Roman"/>
                <w:b/>
                <w:color w:val="000000"/>
                <w:sz w:val="24"/>
                <w:szCs w:val="24"/>
              </w:rPr>
              <w:t>3</w:t>
            </w: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3</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5004</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12</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14</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4</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5005</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5</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15</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5</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5006</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12</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8</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Pr>
                <w:rFonts w:ascii="Times New Roman" w:hAnsi="Times New Roman" w:cs="Times New Roman"/>
                <w:b/>
                <w:color w:val="000000"/>
                <w:sz w:val="24"/>
                <w:szCs w:val="24"/>
              </w:rPr>
              <w:t>3</w:t>
            </w: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6</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5007</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12</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16</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7</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5008</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12</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10</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8</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5009</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5</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14</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9</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5010</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5</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14</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lastRenderedPageBreak/>
              <w:t>10</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5011</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5</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7</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Pr>
                <w:rFonts w:ascii="Times New Roman" w:hAnsi="Times New Roman" w:cs="Times New Roman"/>
                <w:b/>
                <w:color w:val="000000"/>
                <w:sz w:val="24"/>
                <w:szCs w:val="24"/>
              </w:rPr>
              <w:t>3</w:t>
            </w: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11</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5012</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5</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7</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Pr>
                <w:rFonts w:ascii="Times New Roman" w:hAnsi="Times New Roman" w:cs="Times New Roman"/>
                <w:b/>
                <w:color w:val="000000"/>
                <w:sz w:val="24"/>
                <w:szCs w:val="24"/>
              </w:rPr>
              <w:t>3</w:t>
            </w: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12</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5013</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5</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17</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13</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5014</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5</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8</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Pr>
                <w:rFonts w:ascii="Times New Roman" w:hAnsi="Times New Roman" w:cs="Times New Roman"/>
                <w:b/>
                <w:color w:val="000000"/>
                <w:sz w:val="24"/>
                <w:szCs w:val="24"/>
              </w:rPr>
              <w:t>3</w:t>
            </w:r>
          </w:p>
        </w:tc>
      </w:tr>
      <w:tr w:rsidR="00C25E2E" w:rsidRPr="00C25E2E" w:rsidTr="001849A4">
        <w:trPr>
          <w:gridAfter w:val="1"/>
          <w:wAfter w:w="5129"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14</w:t>
            </w: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1849A4" w:rsidP="00C25E2E">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5015</w:t>
            </w:r>
          </w:p>
        </w:tc>
        <w:tc>
          <w:tcPr>
            <w:tcW w:w="455"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12</w:t>
            </w:r>
          </w:p>
        </w:tc>
        <w:tc>
          <w:tcPr>
            <w:tcW w:w="171" w:type="dxa"/>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N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13</w:t>
            </w:r>
          </w:p>
        </w:tc>
        <w:tc>
          <w:tcPr>
            <w:tcW w:w="581" w:type="dxa"/>
            <w:tcBorders>
              <w:top w:val="single" w:sz="8" w:space="0" w:color="000000"/>
              <w:left w:val="single" w:sz="8" w:space="0" w:color="000000"/>
              <w:bottom w:val="single" w:sz="8" w:space="0" w:color="000000"/>
              <w:right w:val="single" w:sz="8" w:space="0" w:color="000000"/>
            </w:tcBorders>
          </w:tcPr>
          <w:p w:rsidR="00C25E2E" w:rsidRPr="00AC67CD" w:rsidRDefault="00AC67CD" w:rsidP="00C25E2E">
            <w:pPr>
              <w:widowControl w:val="0"/>
              <w:autoSpaceDE w:val="0"/>
              <w:autoSpaceDN w:val="0"/>
              <w:adjustRightInd w:val="0"/>
              <w:spacing w:before="13" w:after="0" w:line="117" w:lineRule="atLeast"/>
              <w:ind w:left="15"/>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r>
    </w:tbl>
    <w:p w:rsidR="005709BA" w:rsidRDefault="005709BA" w:rsidP="00C25E2E">
      <w:pPr>
        <w:spacing w:after="0" w:line="360" w:lineRule="auto"/>
        <w:ind w:firstLine="567"/>
        <w:jc w:val="both"/>
        <w:rPr>
          <w:rFonts w:ascii="Times New Roman" w:hAnsi="Times New Roman" w:cs="Times New Roman"/>
          <w:sz w:val="24"/>
          <w:szCs w:val="24"/>
        </w:rPr>
      </w:pPr>
    </w:p>
    <w:p w:rsidR="00C25E2E" w:rsidRDefault="00C25E2E" w:rsidP="00C25E2E">
      <w:pPr>
        <w:widowControl w:val="0"/>
        <w:autoSpaceDE w:val="0"/>
        <w:autoSpaceDN w:val="0"/>
        <w:adjustRightInd w:val="0"/>
        <w:spacing w:before="13" w:after="0"/>
        <w:rPr>
          <w:rFonts w:ascii="Times New Roman" w:hAnsi="Times New Roman" w:cs="Times New Roman"/>
          <w:bCs/>
          <w:color w:val="000000"/>
          <w:sz w:val="24"/>
          <w:szCs w:val="24"/>
        </w:rPr>
      </w:pPr>
      <w:r w:rsidRPr="003F5143">
        <w:rPr>
          <w:rFonts w:ascii="Times New Roman" w:hAnsi="Times New Roman" w:cs="Times New Roman"/>
          <w:bCs/>
          <w:color w:val="000000"/>
          <w:sz w:val="24"/>
          <w:szCs w:val="24"/>
        </w:rPr>
        <w:t xml:space="preserve">По итогам </w:t>
      </w:r>
      <w:r>
        <w:rPr>
          <w:rFonts w:ascii="Times New Roman" w:hAnsi="Times New Roman" w:cs="Times New Roman"/>
          <w:bCs/>
          <w:color w:val="000000"/>
          <w:sz w:val="24"/>
          <w:szCs w:val="24"/>
        </w:rPr>
        <w:t>апробации</w:t>
      </w:r>
      <w:r w:rsidRPr="003F5143">
        <w:rPr>
          <w:rFonts w:ascii="Times New Roman" w:hAnsi="Times New Roman" w:cs="Times New Roman"/>
          <w:bCs/>
          <w:color w:val="000000"/>
          <w:sz w:val="24"/>
          <w:szCs w:val="24"/>
        </w:rPr>
        <w:t xml:space="preserve"> ВПР: </w:t>
      </w:r>
      <w:r w:rsidR="00AC67CD">
        <w:rPr>
          <w:rFonts w:ascii="Times New Roman" w:hAnsi="Times New Roman" w:cs="Times New Roman"/>
          <w:bCs/>
          <w:color w:val="000000"/>
          <w:sz w:val="24"/>
          <w:szCs w:val="24"/>
        </w:rPr>
        <w:t>5</w:t>
      </w:r>
      <w:r>
        <w:rPr>
          <w:rFonts w:ascii="Times New Roman" w:hAnsi="Times New Roman" w:cs="Times New Roman"/>
          <w:bCs/>
          <w:color w:val="000000"/>
          <w:sz w:val="24"/>
          <w:szCs w:val="24"/>
        </w:rPr>
        <w:t xml:space="preserve"> учащихся получили</w:t>
      </w:r>
      <w:r w:rsidRPr="003F5143">
        <w:rPr>
          <w:rFonts w:ascii="Times New Roman" w:hAnsi="Times New Roman" w:cs="Times New Roman"/>
          <w:bCs/>
          <w:color w:val="000000"/>
          <w:sz w:val="24"/>
          <w:szCs w:val="24"/>
        </w:rPr>
        <w:t xml:space="preserve"> отметку «</w:t>
      </w:r>
      <w:r w:rsidR="00AC67CD">
        <w:rPr>
          <w:rFonts w:ascii="Times New Roman" w:hAnsi="Times New Roman" w:cs="Times New Roman"/>
          <w:bCs/>
          <w:color w:val="000000"/>
          <w:sz w:val="24"/>
          <w:szCs w:val="24"/>
        </w:rPr>
        <w:t>3</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(35%)</w:t>
      </w:r>
      <w:r>
        <w:rPr>
          <w:rFonts w:ascii="Times New Roman" w:hAnsi="Times New Roman" w:cs="Times New Roman"/>
          <w:bCs/>
          <w:color w:val="000000"/>
          <w:sz w:val="24"/>
          <w:szCs w:val="24"/>
        </w:rPr>
        <w:t>,</w:t>
      </w:r>
    </w:p>
    <w:p w:rsidR="00C25E2E" w:rsidRPr="007E15BC" w:rsidRDefault="00C25E2E" w:rsidP="00C25E2E">
      <w:pPr>
        <w:widowControl w:val="0"/>
        <w:autoSpaceDE w:val="0"/>
        <w:autoSpaceDN w:val="0"/>
        <w:adjustRightInd w:val="0"/>
        <w:spacing w:before="13" w:after="0"/>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AC67CD">
        <w:rPr>
          <w:rFonts w:ascii="Times New Roman" w:hAnsi="Times New Roman" w:cs="Times New Roman"/>
          <w:bCs/>
          <w:color w:val="000000"/>
          <w:sz w:val="24"/>
          <w:szCs w:val="24"/>
        </w:rPr>
        <w:t>2</w:t>
      </w:r>
      <w:r>
        <w:rPr>
          <w:rFonts w:ascii="Times New Roman" w:hAnsi="Times New Roman" w:cs="Times New Roman"/>
          <w:bCs/>
          <w:color w:val="000000"/>
          <w:sz w:val="24"/>
          <w:szCs w:val="24"/>
        </w:rPr>
        <w:t xml:space="preserve"> учащихся получили</w:t>
      </w:r>
      <w:r w:rsidRPr="003F5143">
        <w:rPr>
          <w:rFonts w:ascii="Times New Roman" w:hAnsi="Times New Roman" w:cs="Times New Roman"/>
          <w:bCs/>
          <w:color w:val="000000"/>
          <w:sz w:val="24"/>
          <w:szCs w:val="24"/>
        </w:rPr>
        <w:t xml:space="preserve"> отметку «</w:t>
      </w:r>
      <w:r w:rsidR="00AC67CD">
        <w:rPr>
          <w:rFonts w:ascii="Times New Roman" w:hAnsi="Times New Roman" w:cs="Times New Roman"/>
          <w:bCs/>
          <w:color w:val="000000"/>
          <w:sz w:val="24"/>
          <w:szCs w:val="24"/>
        </w:rPr>
        <w:t>4</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(15%)</w:t>
      </w:r>
      <w:r>
        <w:rPr>
          <w:rFonts w:ascii="Times New Roman" w:hAnsi="Times New Roman" w:cs="Times New Roman"/>
          <w:bCs/>
          <w:color w:val="000000"/>
          <w:sz w:val="24"/>
          <w:szCs w:val="24"/>
        </w:rPr>
        <w:t>,</w:t>
      </w:r>
    </w:p>
    <w:p w:rsidR="00C25E2E" w:rsidRDefault="00AC67CD" w:rsidP="00C25E2E">
      <w:pPr>
        <w:spacing w:after="0"/>
        <w:ind w:left="2124" w:firstLine="708"/>
        <w:rPr>
          <w:rFonts w:ascii="Times New Roman" w:hAnsi="Times New Roman" w:cs="Times New Roman"/>
          <w:sz w:val="24"/>
          <w:szCs w:val="24"/>
        </w:rPr>
      </w:pPr>
      <w:r>
        <w:rPr>
          <w:rFonts w:ascii="Times New Roman" w:hAnsi="Times New Roman" w:cs="Times New Roman"/>
          <w:bCs/>
          <w:color w:val="000000"/>
          <w:sz w:val="24"/>
          <w:szCs w:val="24"/>
        </w:rPr>
        <w:t>7</w:t>
      </w:r>
      <w:r w:rsidR="00C25E2E">
        <w:rPr>
          <w:rFonts w:ascii="Times New Roman" w:hAnsi="Times New Roman" w:cs="Times New Roman"/>
          <w:bCs/>
          <w:color w:val="000000"/>
          <w:sz w:val="24"/>
          <w:szCs w:val="24"/>
        </w:rPr>
        <w:t xml:space="preserve"> учащихся получили</w:t>
      </w:r>
      <w:r w:rsidR="00C25E2E" w:rsidRPr="003F5143">
        <w:rPr>
          <w:rFonts w:ascii="Times New Roman" w:hAnsi="Times New Roman" w:cs="Times New Roman"/>
          <w:bCs/>
          <w:color w:val="000000"/>
          <w:sz w:val="24"/>
          <w:szCs w:val="24"/>
        </w:rPr>
        <w:t xml:space="preserve"> отметку «</w:t>
      </w:r>
      <w:r w:rsidR="00C25E2E">
        <w:rPr>
          <w:rFonts w:ascii="Times New Roman" w:hAnsi="Times New Roman" w:cs="Times New Roman"/>
          <w:bCs/>
          <w:color w:val="000000"/>
          <w:sz w:val="24"/>
          <w:szCs w:val="24"/>
        </w:rPr>
        <w:t>5</w:t>
      </w:r>
      <w:r w:rsidR="00C25E2E" w:rsidRPr="003F5143">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(50)</w:t>
      </w:r>
      <w:r w:rsidR="00C25E2E">
        <w:rPr>
          <w:rFonts w:ascii="Times New Roman" w:hAnsi="Times New Roman" w:cs="Times New Roman"/>
          <w:bCs/>
          <w:color w:val="000000"/>
          <w:sz w:val="24"/>
          <w:szCs w:val="24"/>
        </w:rPr>
        <w:t>.</w:t>
      </w:r>
    </w:p>
    <w:p w:rsidR="005709BA" w:rsidRDefault="005709BA" w:rsidP="00C25E2E">
      <w:pPr>
        <w:spacing w:after="0" w:line="360" w:lineRule="auto"/>
        <w:ind w:firstLine="567"/>
        <w:jc w:val="both"/>
        <w:rPr>
          <w:rFonts w:ascii="Times New Roman" w:hAnsi="Times New Roman" w:cs="Times New Roman"/>
          <w:sz w:val="24"/>
          <w:szCs w:val="24"/>
        </w:rPr>
      </w:pPr>
    </w:p>
    <w:tbl>
      <w:tblPr>
        <w:tblW w:w="5520" w:type="pct"/>
        <w:tblLayout w:type="fixed"/>
        <w:tblCellMar>
          <w:left w:w="15" w:type="dxa"/>
          <w:right w:w="15" w:type="dxa"/>
        </w:tblCellMar>
        <w:tblLook w:val="0000" w:firstRow="0" w:lastRow="0" w:firstColumn="0" w:lastColumn="0" w:noHBand="0" w:noVBand="0"/>
      </w:tblPr>
      <w:tblGrid>
        <w:gridCol w:w="52"/>
        <w:gridCol w:w="94"/>
        <w:gridCol w:w="85"/>
        <w:gridCol w:w="1450"/>
        <w:gridCol w:w="930"/>
        <w:gridCol w:w="566"/>
        <w:gridCol w:w="458"/>
        <w:gridCol w:w="575"/>
        <w:gridCol w:w="431"/>
        <w:gridCol w:w="435"/>
        <w:gridCol w:w="431"/>
        <w:gridCol w:w="428"/>
        <w:gridCol w:w="431"/>
        <w:gridCol w:w="431"/>
        <w:gridCol w:w="428"/>
        <w:gridCol w:w="424"/>
        <w:gridCol w:w="410"/>
        <w:gridCol w:w="440"/>
        <w:gridCol w:w="426"/>
        <w:gridCol w:w="438"/>
        <w:gridCol w:w="378"/>
        <w:gridCol w:w="142"/>
        <w:gridCol w:w="254"/>
        <w:gridCol w:w="1317"/>
      </w:tblGrid>
      <w:tr w:rsidR="00C25E2E" w:rsidRPr="00C25E2E" w:rsidTr="00C25E2E">
        <w:trPr>
          <w:trHeight w:val="245"/>
        </w:trPr>
        <w:tc>
          <w:tcPr>
            <w:tcW w:w="5000" w:type="pct"/>
            <w:gridSpan w:val="24"/>
            <w:tcBorders>
              <w:top w:val="nil"/>
              <w:left w:val="nil"/>
              <w:bottom w:val="nil"/>
              <w:right w:val="nil"/>
            </w:tcBorders>
          </w:tcPr>
          <w:p w:rsidR="00C25E2E" w:rsidRPr="00C25E2E" w:rsidRDefault="00C25E2E"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Выполнение заданий</w:t>
            </w:r>
          </w:p>
        </w:tc>
      </w:tr>
      <w:tr w:rsidR="00C25E2E" w:rsidRPr="00C25E2E" w:rsidTr="00C25E2E">
        <w:trPr>
          <w:trHeight w:val="247"/>
        </w:trPr>
        <w:tc>
          <w:tcPr>
            <w:tcW w:w="5000" w:type="pct"/>
            <w:gridSpan w:val="24"/>
            <w:tcBorders>
              <w:top w:val="nil"/>
              <w:left w:val="nil"/>
              <w:bottom w:val="nil"/>
              <w:right w:val="nil"/>
            </w:tcBorders>
          </w:tcPr>
          <w:p w:rsidR="00C25E2E" w:rsidRPr="00C25E2E" w:rsidRDefault="00C25E2E" w:rsidP="00C25E2E">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(в % от числа участников)</w:t>
            </w:r>
          </w:p>
        </w:tc>
      </w:tr>
      <w:tr w:rsidR="00C25E2E" w:rsidRPr="00C25E2E" w:rsidTr="00C25E2E">
        <w:trPr>
          <w:trHeight w:val="295"/>
        </w:trPr>
        <w:tc>
          <w:tcPr>
            <w:tcW w:w="5000" w:type="pct"/>
            <w:gridSpan w:val="24"/>
            <w:tcBorders>
              <w:top w:val="nil"/>
              <w:left w:val="nil"/>
              <w:bottom w:val="nil"/>
              <w:right w:val="nil"/>
            </w:tcBorders>
          </w:tcPr>
          <w:p w:rsidR="00C25E2E" w:rsidRPr="00C25E2E" w:rsidRDefault="00C25E2E" w:rsidP="00C25E2E">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p>
        </w:tc>
      </w:tr>
      <w:tr w:rsidR="00C25E2E" w:rsidRPr="00C25E2E" w:rsidTr="00C25E2E">
        <w:trPr>
          <w:gridAfter w:val="1"/>
          <w:wAfter w:w="575" w:type="pct"/>
          <w:trHeight w:val="442"/>
        </w:trPr>
        <w:tc>
          <w:tcPr>
            <w:tcW w:w="734" w:type="pct"/>
            <w:gridSpan w:val="4"/>
            <w:vMerge w:val="restar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ОО</w:t>
            </w:r>
          </w:p>
        </w:tc>
        <w:tc>
          <w:tcPr>
            <w:tcW w:w="406" w:type="pct"/>
            <w:vMerge w:val="restar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Кол-во уч.</w:t>
            </w:r>
          </w:p>
        </w:tc>
        <w:tc>
          <w:tcPr>
            <w:tcW w:w="247" w:type="pct"/>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tLeast"/>
              <w:jc w:val="center"/>
              <w:rPr>
                <w:rFonts w:ascii="Times New Roman" w:hAnsi="Times New Roman" w:cs="Times New Roman"/>
                <w:sz w:val="24"/>
                <w:szCs w:val="24"/>
              </w:rPr>
            </w:pPr>
            <w:r w:rsidRPr="00C25E2E">
              <w:rPr>
                <w:rFonts w:ascii="Times New Roman" w:hAnsi="Times New Roman" w:cs="Times New Roman"/>
                <w:noProof/>
                <w:sz w:val="24"/>
                <w:szCs w:val="24"/>
                <w:lang w:eastAsia="ru-RU"/>
              </w:rPr>
              <w:drawing>
                <wp:inline distT="0" distB="0" distL="0" distR="0" wp14:anchorId="594A8ED2" wp14:editId="1C56001C">
                  <wp:extent cx="209550" cy="314325"/>
                  <wp:effectExtent l="19050" t="0" r="0" b="0"/>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209550" cy="314325"/>
                          </a:xfrm>
                          <a:prstGeom prst="rect">
                            <a:avLst/>
                          </a:prstGeom>
                          <a:noFill/>
                          <a:ln w="9525">
                            <a:noFill/>
                            <a:miter lim="800000"/>
                            <a:headEnd/>
                            <a:tailEnd/>
                          </a:ln>
                        </pic:spPr>
                      </pic:pic>
                    </a:graphicData>
                  </a:graphic>
                </wp:inline>
              </w:drawing>
            </w:r>
          </w:p>
        </w:tc>
        <w:tc>
          <w:tcPr>
            <w:tcW w:w="200"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251"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2</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3</w:t>
            </w:r>
          </w:p>
        </w:tc>
        <w:tc>
          <w:tcPr>
            <w:tcW w:w="190"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4</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w:t>
            </w:r>
          </w:p>
        </w:tc>
        <w:tc>
          <w:tcPr>
            <w:tcW w:w="187"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6</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7</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8</w:t>
            </w:r>
          </w:p>
        </w:tc>
        <w:tc>
          <w:tcPr>
            <w:tcW w:w="187"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9</w:t>
            </w:r>
          </w:p>
        </w:tc>
        <w:tc>
          <w:tcPr>
            <w:tcW w:w="185"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10</w:t>
            </w:r>
          </w:p>
        </w:tc>
        <w:tc>
          <w:tcPr>
            <w:tcW w:w="179"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11(1)</w:t>
            </w:r>
          </w:p>
        </w:tc>
        <w:tc>
          <w:tcPr>
            <w:tcW w:w="192"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11(2)</w:t>
            </w:r>
          </w:p>
        </w:tc>
        <w:tc>
          <w:tcPr>
            <w:tcW w:w="186"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12(1)</w:t>
            </w:r>
          </w:p>
        </w:tc>
        <w:tc>
          <w:tcPr>
            <w:tcW w:w="191"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12(2)</w:t>
            </w:r>
          </w:p>
        </w:tc>
        <w:tc>
          <w:tcPr>
            <w:tcW w:w="165"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13</w:t>
            </w:r>
          </w:p>
        </w:tc>
        <w:tc>
          <w:tcPr>
            <w:tcW w:w="173" w:type="pct"/>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14</w:t>
            </w:r>
          </w:p>
        </w:tc>
      </w:tr>
      <w:tr w:rsidR="00C25E2E" w:rsidRPr="00C25E2E" w:rsidTr="00C25E2E">
        <w:trPr>
          <w:gridAfter w:val="1"/>
          <w:wAfter w:w="575" w:type="pct"/>
          <w:trHeight w:val="246"/>
        </w:trPr>
        <w:tc>
          <w:tcPr>
            <w:tcW w:w="734" w:type="pct"/>
            <w:gridSpan w:val="4"/>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406" w:type="pct"/>
            <w:vMerge/>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247" w:type="pct"/>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65"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Макс</w:t>
            </w:r>
            <w:r w:rsidRPr="00C25E2E">
              <w:rPr>
                <w:rFonts w:ascii="Times New Roman" w:hAnsi="Times New Roman" w:cs="Times New Roman"/>
                <w:color w:val="000000"/>
                <w:sz w:val="24"/>
                <w:szCs w:val="24"/>
              </w:rPr>
              <w:br/>
              <w:t>балл</w:t>
            </w:r>
          </w:p>
        </w:tc>
        <w:tc>
          <w:tcPr>
            <w:tcW w:w="200"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251"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190"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187"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2</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187"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2</w:t>
            </w:r>
          </w:p>
        </w:tc>
        <w:tc>
          <w:tcPr>
            <w:tcW w:w="185"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2</w:t>
            </w:r>
          </w:p>
        </w:tc>
        <w:tc>
          <w:tcPr>
            <w:tcW w:w="179"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192"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186"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191"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165"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w:t>
            </w:r>
          </w:p>
        </w:tc>
        <w:tc>
          <w:tcPr>
            <w:tcW w:w="173" w:type="pct"/>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2</w:t>
            </w:r>
          </w:p>
        </w:tc>
      </w:tr>
      <w:tr w:rsidR="00C25E2E" w:rsidRPr="00C25E2E" w:rsidTr="00C25E2E">
        <w:trPr>
          <w:gridAfter w:val="1"/>
          <w:wAfter w:w="575" w:type="pct"/>
          <w:trHeight w:val="246"/>
        </w:trPr>
        <w:tc>
          <w:tcPr>
            <w:tcW w:w="734" w:type="pct"/>
            <w:gridSpan w:val="4"/>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Вся выборка</w:t>
            </w:r>
          </w:p>
        </w:tc>
        <w:tc>
          <w:tcPr>
            <w:tcW w:w="406"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1099277</w:t>
            </w:r>
          </w:p>
        </w:tc>
        <w:tc>
          <w:tcPr>
            <w:tcW w:w="247" w:type="pct"/>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200"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81</w:t>
            </w:r>
          </w:p>
        </w:tc>
        <w:tc>
          <w:tcPr>
            <w:tcW w:w="251"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48</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67</w:t>
            </w:r>
          </w:p>
        </w:tc>
        <w:tc>
          <w:tcPr>
            <w:tcW w:w="190"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54</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87</w:t>
            </w:r>
          </w:p>
        </w:tc>
        <w:tc>
          <w:tcPr>
            <w:tcW w:w="187"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67</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64</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40</w:t>
            </w:r>
          </w:p>
        </w:tc>
        <w:tc>
          <w:tcPr>
            <w:tcW w:w="187"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44</w:t>
            </w:r>
          </w:p>
        </w:tc>
        <w:tc>
          <w:tcPr>
            <w:tcW w:w="185"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51</w:t>
            </w:r>
          </w:p>
        </w:tc>
        <w:tc>
          <w:tcPr>
            <w:tcW w:w="179"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88</w:t>
            </w:r>
          </w:p>
        </w:tc>
        <w:tc>
          <w:tcPr>
            <w:tcW w:w="192"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80</w:t>
            </w:r>
          </w:p>
        </w:tc>
        <w:tc>
          <w:tcPr>
            <w:tcW w:w="186"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59</w:t>
            </w:r>
          </w:p>
        </w:tc>
        <w:tc>
          <w:tcPr>
            <w:tcW w:w="191"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58</w:t>
            </w:r>
          </w:p>
        </w:tc>
        <w:tc>
          <w:tcPr>
            <w:tcW w:w="165"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52</w:t>
            </w:r>
          </w:p>
        </w:tc>
        <w:tc>
          <w:tcPr>
            <w:tcW w:w="173" w:type="pct"/>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9</w:t>
            </w:r>
          </w:p>
        </w:tc>
      </w:tr>
      <w:tr w:rsidR="00C25E2E" w:rsidRPr="00C25E2E" w:rsidTr="003274E0">
        <w:trPr>
          <w:gridAfter w:val="1"/>
          <w:wAfter w:w="575" w:type="pct"/>
          <w:trHeight w:val="246"/>
        </w:trPr>
        <w:tc>
          <w:tcPr>
            <w:tcW w:w="23" w:type="pct"/>
            <w:vMerge w:val="restart"/>
            <w:tcBorders>
              <w:top w:val="nil"/>
              <w:left w:val="nil"/>
              <w:bottom w:val="nil"/>
              <w:right w:val="nil"/>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710" w:type="pct"/>
            <w:gridSpan w:val="3"/>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Свердловская обл.</w:t>
            </w:r>
          </w:p>
        </w:tc>
        <w:tc>
          <w:tcPr>
            <w:tcW w:w="406"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39049</w:t>
            </w:r>
          </w:p>
        </w:tc>
        <w:tc>
          <w:tcPr>
            <w:tcW w:w="247" w:type="pct"/>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200"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74</w:t>
            </w:r>
          </w:p>
        </w:tc>
        <w:tc>
          <w:tcPr>
            <w:tcW w:w="251"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36</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54</w:t>
            </w:r>
          </w:p>
        </w:tc>
        <w:tc>
          <w:tcPr>
            <w:tcW w:w="190"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46</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80</w:t>
            </w:r>
          </w:p>
        </w:tc>
        <w:tc>
          <w:tcPr>
            <w:tcW w:w="187"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73</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64</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30</w:t>
            </w:r>
          </w:p>
        </w:tc>
        <w:tc>
          <w:tcPr>
            <w:tcW w:w="187"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46</w:t>
            </w:r>
          </w:p>
        </w:tc>
        <w:tc>
          <w:tcPr>
            <w:tcW w:w="185"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53</w:t>
            </w:r>
          </w:p>
        </w:tc>
        <w:tc>
          <w:tcPr>
            <w:tcW w:w="179"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85</w:t>
            </w:r>
          </w:p>
        </w:tc>
        <w:tc>
          <w:tcPr>
            <w:tcW w:w="192"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84</w:t>
            </w:r>
          </w:p>
        </w:tc>
        <w:tc>
          <w:tcPr>
            <w:tcW w:w="186"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57</w:t>
            </w:r>
          </w:p>
        </w:tc>
        <w:tc>
          <w:tcPr>
            <w:tcW w:w="191"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59</w:t>
            </w:r>
          </w:p>
        </w:tc>
        <w:tc>
          <w:tcPr>
            <w:tcW w:w="165"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20</w:t>
            </w:r>
          </w:p>
        </w:tc>
        <w:tc>
          <w:tcPr>
            <w:tcW w:w="173" w:type="pct"/>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19</w:t>
            </w:r>
          </w:p>
        </w:tc>
      </w:tr>
      <w:tr w:rsidR="00C25E2E" w:rsidRPr="00C25E2E" w:rsidTr="003274E0">
        <w:trPr>
          <w:gridAfter w:val="1"/>
          <w:wAfter w:w="575" w:type="pct"/>
          <w:trHeight w:val="246"/>
        </w:trPr>
        <w:tc>
          <w:tcPr>
            <w:tcW w:w="23" w:type="pct"/>
            <w:vMerge/>
            <w:tcBorders>
              <w:top w:val="nil"/>
              <w:left w:val="nil"/>
              <w:bottom w:val="nil"/>
              <w:right w:val="nil"/>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41" w:type="pct"/>
            <w:vMerge w:val="restart"/>
            <w:tcBorders>
              <w:top w:val="nil"/>
              <w:left w:val="nil"/>
              <w:bottom w:val="nil"/>
              <w:right w:val="nil"/>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669" w:type="pct"/>
            <w:gridSpan w:val="2"/>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Ревда</w:t>
            </w:r>
          </w:p>
        </w:tc>
        <w:tc>
          <w:tcPr>
            <w:tcW w:w="406"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632</w:t>
            </w:r>
          </w:p>
        </w:tc>
        <w:tc>
          <w:tcPr>
            <w:tcW w:w="247" w:type="pct"/>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200"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81</w:t>
            </w:r>
          </w:p>
        </w:tc>
        <w:tc>
          <w:tcPr>
            <w:tcW w:w="251"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44</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55</w:t>
            </w:r>
          </w:p>
        </w:tc>
        <w:tc>
          <w:tcPr>
            <w:tcW w:w="190"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51</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86</w:t>
            </w:r>
          </w:p>
        </w:tc>
        <w:tc>
          <w:tcPr>
            <w:tcW w:w="187"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78</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68</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37</w:t>
            </w:r>
          </w:p>
        </w:tc>
        <w:tc>
          <w:tcPr>
            <w:tcW w:w="187"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54</w:t>
            </w:r>
          </w:p>
        </w:tc>
        <w:tc>
          <w:tcPr>
            <w:tcW w:w="185"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58</w:t>
            </w:r>
          </w:p>
        </w:tc>
        <w:tc>
          <w:tcPr>
            <w:tcW w:w="179"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89</w:t>
            </w:r>
          </w:p>
        </w:tc>
        <w:tc>
          <w:tcPr>
            <w:tcW w:w="192"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86</w:t>
            </w:r>
          </w:p>
        </w:tc>
        <w:tc>
          <w:tcPr>
            <w:tcW w:w="186"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63</w:t>
            </w:r>
          </w:p>
        </w:tc>
        <w:tc>
          <w:tcPr>
            <w:tcW w:w="191"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60</w:t>
            </w:r>
          </w:p>
        </w:tc>
        <w:tc>
          <w:tcPr>
            <w:tcW w:w="165"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22</w:t>
            </w:r>
          </w:p>
        </w:tc>
        <w:tc>
          <w:tcPr>
            <w:tcW w:w="173" w:type="pct"/>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C25E2E">
              <w:rPr>
                <w:rFonts w:ascii="Times New Roman" w:hAnsi="Times New Roman" w:cs="Times New Roman"/>
                <w:b/>
                <w:bCs/>
                <w:color w:val="000000"/>
                <w:sz w:val="24"/>
                <w:szCs w:val="24"/>
              </w:rPr>
              <w:t>18</w:t>
            </w:r>
          </w:p>
        </w:tc>
      </w:tr>
      <w:tr w:rsidR="00C25E2E" w:rsidRPr="00C25E2E" w:rsidTr="003274E0">
        <w:trPr>
          <w:gridAfter w:val="1"/>
          <w:wAfter w:w="575" w:type="pct"/>
          <w:trHeight w:val="429"/>
        </w:trPr>
        <w:tc>
          <w:tcPr>
            <w:tcW w:w="23" w:type="pct"/>
            <w:vMerge/>
            <w:tcBorders>
              <w:top w:val="nil"/>
              <w:left w:val="nil"/>
              <w:bottom w:val="nil"/>
              <w:right w:val="nil"/>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41" w:type="pct"/>
            <w:vMerge/>
            <w:tcBorders>
              <w:top w:val="nil"/>
              <w:left w:val="nil"/>
              <w:bottom w:val="nil"/>
              <w:right w:val="nil"/>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sz w:val="24"/>
                <w:szCs w:val="24"/>
              </w:rPr>
            </w:pPr>
          </w:p>
        </w:tc>
        <w:tc>
          <w:tcPr>
            <w:tcW w:w="37" w:type="pct"/>
            <w:tcBorders>
              <w:top w:val="nil"/>
              <w:left w:val="nil"/>
              <w:bottom w:val="nil"/>
              <w:right w:val="nil"/>
            </w:tcBorders>
          </w:tcPr>
          <w:p w:rsidR="00C25E2E" w:rsidRPr="00C25E2E" w:rsidRDefault="00C25E2E" w:rsidP="00C25E2E">
            <w:pPr>
              <w:widowControl w:val="0"/>
              <w:autoSpaceDE w:val="0"/>
              <w:autoSpaceDN w:val="0"/>
              <w:adjustRightInd w:val="0"/>
              <w:spacing w:after="0" w:line="240" w:lineRule="auto"/>
              <w:rPr>
                <w:rFonts w:ascii="Times New Roman" w:hAnsi="Times New Roman" w:cs="Times New Roman"/>
                <w:color w:val="000000"/>
                <w:sz w:val="24"/>
                <w:szCs w:val="24"/>
              </w:rPr>
            </w:pPr>
          </w:p>
        </w:tc>
        <w:tc>
          <w:tcPr>
            <w:tcW w:w="632"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ЧОУ "СОШ  "Истоки  "</w:t>
            </w:r>
          </w:p>
        </w:tc>
        <w:tc>
          <w:tcPr>
            <w:tcW w:w="406"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14</w:t>
            </w:r>
          </w:p>
        </w:tc>
        <w:tc>
          <w:tcPr>
            <w:tcW w:w="247" w:type="pct"/>
            <w:tcBorders>
              <w:top w:val="single" w:sz="8" w:space="0" w:color="000000"/>
              <w:left w:val="single" w:sz="8" w:space="0" w:color="000000"/>
              <w:bottom w:val="single" w:sz="8" w:space="0" w:color="000000"/>
              <w:right w:val="single" w:sz="8" w:space="0" w:color="000000"/>
            </w:tcBorders>
          </w:tcPr>
          <w:p w:rsidR="00C25E2E" w:rsidRPr="00C25E2E" w:rsidRDefault="00C25E2E" w:rsidP="00C25E2E">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Н/П</w:t>
            </w:r>
          </w:p>
        </w:tc>
        <w:tc>
          <w:tcPr>
            <w:tcW w:w="200"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86</w:t>
            </w:r>
          </w:p>
        </w:tc>
        <w:tc>
          <w:tcPr>
            <w:tcW w:w="251"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36</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0</w:t>
            </w:r>
          </w:p>
        </w:tc>
        <w:tc>
          <w:tcPr>
            <w:tcW w:w="190"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43</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93</w:t>
            </w:r>
          </w:p>
        </w:tc>
        <w:tc>
          <w:tcPr>
            <w:tcW w:w="187"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75</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71</w:t>
            </w:r>
          </w:p>
        </w:tc>
        <w:tc>
          <w:tcPr>
            <w:tcW w:w="188"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71</w:t>
            </w:r>
          </w:p>
        </w:tc>
        <w:tc>
          <w:tcPr>
            <w:tcW w:w="187"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71</w:t>
            </w:r>
          </w:p>
        </w:tc>
        <w:tc>
          <w:tcPr>
            <w:tcW w:w="185"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68</w:t>
            </w:r>
          </w:p>
        </w:tc>
        <w:tc>
          <w:tcPr>
            <w:tcW w:w="179"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79</w:t>
            </w:r>
          </w:p>
        </w:tc>
        <w:tc>
          <w:tcPr>
            <w:tcW w:w="192"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71</w:t>
            </w:r>
          </w:p>
        </w:tc>
        <w:tc>
          <w:tcPr>
            <w:tcW w:w="186"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71</w:t>
            </w:r>
          </w:p>
        </w:tc>
        <w:tc>
          <w:tcPr>
            <w:tcW w:w="191"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50</w:t>
            </w:r>
          </w:p>
        </w:tc>
        <w:tc>
          <w:tcPr>
            <w:tcW w:w="165" w:type="pct"/>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7</w:t>
            </w:r>
          </w:p>
        </w:tc>
        <w:tc>
          <w:tcPr>
            <w:tcW w:w="173" w:type="pct"/>
            <w:gridSpan w:val="2"/>
            <w:tcBorders>
              <w:top w:val="single" w:sz="8" w:space="0" w:color="000000"/>
              <w:left w:val="single" w:sz="8" w:space="0" w:color="000000"/>
              <w:bottom w:val="single" w:sz="8" w:space="0" w:color="000000"/>
              <w:right w:val="single" w:sz="8" w:space="0" w:color="000000"/>
            </w:tcBorders>
            <w:vAlign w:val="center"/>
          </w:tcPr>
          <w:p w:rsidR="00C25E2E" w:rsidRPr="00C25E2E" w:rsidRDefault="00C25E2E" w:rsidP="00C25E2E">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C25E2E">
              <w:rPr>
                <w:rFonts w:ascii="Times New Roman" w:hAnsi="Times New Roman" w:cs="Times New Roman"/>
                <w:color w:val="000000"/>
                <w:sz w:val="24"/>
                <w:szCs w:val="24"/>
              </w:rPr>
              <w:t>43</w:t>
            </w:r>
          </w:p>
        </w:tc>
      </w:tr>
      <w:tr w:rsidR="00C25E2E" w:rsidRPr="00C25E2E" w:rsidTr="00C25E2E">
        <w:trPr>
          <w:gridAfter w:val="2"/>
          <w:wAfter w:w="686" w:type="pct"/>
          <w:trHeight w:val="442"/>
        </w:trPr>
        <w:tc>
          <w:tcPr>
            <w:tcW w:w="4314" w:type="pct"/>
            <w:gridSpan w:val="22"/>
            <w:tcBorders>
              <w:top w:val="nil"/>
              <w:left w:val="nil"/>
              <w:bottom w:val="nil"/>
              <w:right w:val="nil"/>
            </w:tcBorders>
          </w:tcPr>
          <w:p w:rsidR="00C25E2E" w:rsidRPr="00C25E2E" w:rsidRDefault="00C25E2E" w:rsidP="00C25E2E">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C25E2E">
              <w:rPr>
                <w:rFonts w:ascii="Times New Roman" w:hAnsi="Times New Roman" w:cs="Times New Roman"/>
                <w:color w:val="000000"/>
                <w:sz w:val="24"/>
                <w:szCs w:val="24"/>
              </w:rPr>
              <w:t>Н/П - при заполнении формы с результатами в данной ОО указано, что задания 3 не оценивались, поскольку относятся к непройденной теме.</w:t>
            </w:r>
          </w:p>
        </w:tc>
      </w:tr>
    </w:tbl>
    <w:p w:rsidR="00166815" w:rsidRDefault="003274E0" w:rsidP="003274E0">
      <w:pPr>
        <w:spacing w:after="0"/>
        <w:ind w:firstLine="567"/>
        <w:rPr>
          <w:rFonts w:ascii="Times New Roman" w:hAnsi="Times New Roman" w:cs="Times New Roman"/>
          <w:sz w:val="24"/>
        </w:rPr>
      </w:pPr>
      <w:r w:rsidRPr="003F5143">
        <w:rPr>
          <w:rFonts w:ascii="Times New Roman" w:hAnsi="Times New Roman" w:cs="Times New Roman"/>
          <w:sz w:val="24"/>
        </w:rPr>
        <w:t xml:space="preserve">Показатель «Средний % выполнения» по ЧОУ «СОШ «Истоки» - </w:t>
      </w:r>
      <w:r>
        <w:rPr>
          <w:rFonts w:ascii="Times New Roman" w:hAnsi="Times New Roman" w:cs="Times New Roman"/>
          <w:sz w:val="24"/>
        </w:rPr>
        <w:t>на уровне</w:t>
      </w:r>
      <w:r w:rsidRPr="003F5143">
        <w:rPr>
          <w:rFonts w:ascii="Times New Roman" w:hAnsi="Times New Roman" w:cs="Times New Roman"/>
          <w:sz w:val="24"/>
        </w:rPr>
        <w:t xml:space="preserve"> регионального и общероссийского.</w:t>
      </w:r>
    </w:p>
    <w:tbl>
      <w:tblPr>
        <w:tblW w:w="5852" w:type="pct"/>
        <w:tblCellMar>
          <w:left w:w="15" w:type="dxa"/>
          <w:right w:w="15" w:type="dxa"/>
        </w:tblCellMar>
        <w:tblLook w:val="0000" w:firstRow="0" w:lastRow="0" w:firstColumn="0" w:lastColumn="0" w:noHBand="0" w:noVBand="0"/>
      </w:tblPr>
      <w:tblGrid>
        <w:gridCol w:w="1324"/>
        <w:gridCol w:w="413"/>
        <w:gridCol w:w="432"/>
        <w:gridCol w:w="432"/>
        <w:gridCol w:w="432"/>
        <w:gridCol w:w="299"/>
        <w:gridCol w:w="420"/>
        <w:gridCol w:w="430"/>
        <w:gridCol w:w="299"/>
        <w:gridCol w:w="852"/>
        <w:gridCol w:w="2788"/>
        <w:gridCol w:w="4022"/>
      </w:tblGrid>
      <w:tr w:rsidR="00665B1B" w:rsidRPr="00665B1B" w:rsidTr="00665B1B">
        <w:trPr>
          <w:trHeight w:val="491"/>
        </w:trPr>
        <w:tc>
          <w:tcPr>
            <w:tcW w:w="5000" w:type="pct"/>
            <w:gridSpan w:val="12"/>
            <w:tcBorders>
              <w:top w:val="nil"/>
              <w:left w:val="nil"/>
              <w:bottom w:val="nil"/>
              <w:right w:val="nil"/>
            </w:tcBorders>
          </w:tcPr>
          <w:p w:rsidR="00665B1B" w:rsidRPr="00665B1B" w:rsidRDefault="00665B1B"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665B1B">
              <w:rPr>
                <w:rFonts w:ascii="Times New Roman" w:hAnsi="Times New Roman" w:cs="Times New Roman"/>
                <w:b/>
                <w:bCs/>
                <w:color w:val="000000"/>
                <w:sz w:val="24"/>
                <w:szCs w:val="24"/>
              </w:rPr>
              <w:t>Распределение первичных баллов</w:t>
            </w:r>
          </w:p>
        </w:tc>
      </w:tr>
      <w:tr w:rsidR="00665B1B" w:rsidRPr="00665B1B" w:rsidTr="00665B1B">
        <w:trPr>
          <w:trHeight w:val="246"/>
        </w:trPr>
        <w:tc>
          <w:tcPr>
            <w:tcW w:w="5000" w:type="pct"/>
            <w:gridSpan w:val="12"/>
            <w:tcBorders>
              <w:top w:val="nil"/>
              <w:left w:val="nil"/>
              <w:bottom w:val="nil"/>
              <w:right w:val="nil"/>
            </w:tcBorders>
          </w:tcPr>
          <w:p w:rsidR="00665B1B" w:rsidRPr="00665B1B" w:rsidRDefault="00665B1B"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t>Общая гистограмма первичных баллов</w:t>
            </w:r>
          </w:p>
        </w:tc>
      </w:tr>
      <w:tr w:rsidR="00665B1B" w:rsidRPr="00665B1B" w:rsidTr="00665B1B">
        <w:trPr>
          <w:trHeight w:val="13"/>
        </w:trPr>
        <w:tc>
          <w:tcPr>
            <w:tcW w:w="5000" w:type="pct"/>
            <w:gridSpan w:val="12"/>
            <w:tcBorders>
              <w:top w:val="nil"/>
              <w:left w:val="nil"/>
              <w:bottom w:val="nil"/>
              <w:right w:val="nil"/>
            </w:tcBorders>
          </w:tcPr>
          <w:p w:rsidR="00665B1B" w:rsidRPr="00665B1B" w:rsidRDefault="00665B1B" w:rsidP="00AC67CD">
            <w:pPr>
              <w:widowControl w:val="0"/>
              <w:autoSpaceDE w:val="0"/>
              <w:autoSpaceDN w:val="0"/>
              <w:adjustRightInd w:val="0"/>
              <w:spacing w:after="0" w:line="240" w:lineRule="auto"/>
              <w:rPr>
                <w:rFonts w:ascii="Times New Roman" w:hAnsi="Times New Roman" w:cs="Times New Roman"/>
                <w:color w:val="000000"/>
                <w:sz w:val="24"/>
                <w:szCs w:val="24"/>
              </w:rPr>
            </w:pPr>
          </w:p>
        </w:tc>
      </w:tr>
      <w:tr w:rsidR="00665B1B" w:rsidRPr="00665B1B" w:rsidTr="00665B1B">
        <w:trPr>
          <w:trHeight w:val="3672"/>
        </w:trPr>
        <w:tc>
          <w:tcPr>
            <w:tcW w:w="5000" w:type="pct"/>
            <w:gridSpan w:val="12"/>
            <w:vMerge w:val="restart"/>
            <w:tcBorders>
              <w:top w:val="nil"/>
              <w:left w:val="nil"/>
              <w:bottom w:val="nil"/>
              <w:right w:val="nil"/>
            </w:tcBorders>
          </w:tcPr>
          <w:p w:rsidR="00665B1B" w:rsidRPr="00665B1B" w:rsidRDefault="00665B1B" w:rsidP="00AC67CD">
            <w:pPr>
              <w:widowControl w:val="0"/>
              <w:autoSpaceDE w:val="0"/>
              <w:autoSpaceDN w:val="0"/>
              <w:adjustRightInd w:val="0"/>
              <w:spacing w:after="0" w:line="240" w:lineRule="atLeast"/>
              <w:rPr>
                <w:rFonts w:ascii="Times New Roman" w:hAnsi="Times New Roman" w:cs="Times New Roman"/>
                <w:sz w:val="24"/>
                <w:szCs w:val="24"/>
              </w:rPr>
            </w:pPr>
            <w:r w:rsidRPr="00665B1B">
              <w:rPr>
                <w:rFonts w:ascii="Times New Roman" w:hAnsi="Times New Roman" w:cs="Times New Roman"/>
                <w:noProof/>
                <w:sz w:val="24"/>
                <w:szCs w:val="24"/>
                <w:lang w:eastAsia="ru-RU"/>
              </w:rPr>
              <w:drawing>
                <wp:inline distT="0" distB="0" distL="0" distR="0" wp14:anchorId="2A4EE247" wp14:editId="2F4B88CC">
                  <wp:extent cx="6657975" cy="2103035"/>
                  <wp:effectExtent l="19050" t="0" r="9525"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6665292" cy="2105346"/>
                          </a:xfrm>
                          <a:prstGeom prst="rect">
                            <a:avLst/>
                          </a:prstGeom>
                          <a:noFill/>
                          <a:ln w="9525">
                            <a:noFill/>
                            <a:miter lim="800000"/>
                            <a:headEnd/>
                            <a:tailEnd/>
                          </a:ln>
                        </pic:spPr>
                      </pic:pic>
                    </a:graphicData>
                  </a:graphic>
                </wp:inline>
              </w:drawing>
            </w:r>
          </w:p>
        </w:tc>
      </w:tr>
      <w:tr w:rsidR="00665B1B" w:rsidRPr="00665B1B" w:rsidTr="00665B1B">
        <w:trPr>
          <w:trHeight w:val="276"/>
        </w:trPr>
        <w:tc>
          <w:tcPr>
            <w:tcW w:w="5000" w:type="pct"/>
            <w:gridSpan w:val="12"/>
            <w:vMerge/>
            <w:tcBorders>
              <w:top w:val="nil"/>
              <w:left w:val="nil"/>
              <w:bottom w:val="nil"/>
              <w:right w:val="nil"/>
            </w:tcBorders>
          </w:tcPr>
          <w:p w:rsidR="00665B1B" w:rsidRPr="00665B1B" w:rsidRDefault="00665B1B" w:rsidP="00AC67CD">
            <w:pPr>
              <w:widowControl w:val="0"/>
              <w:autoSpaceDE w:val="0"/>
              <w:autoSpaceDN w:val="0"/>
              <w:adjustRightInd w:val="0"/>
              <w:spacing w:after="0" w:line="240" w:lineRule="auto"/>
              <w:rPr>
                <w:rFonts w:ascii="Times New Roman" w:hAnsi="Times New Roman" w:cs="Times New Roman"/>
                <w:sz w:val="24"/>
                <w:szCs w:val="24"/>
              </w:rPr>
            </w:pPr>
          </w:p>
        </w:tc>
      </w:tr>
      <w:tr w:rsidR="00665B1B" w:rsidRPr="00665B1B" w:rsidTr="00665B1B">
        <w:trPr>
          <w:gridAfter w:val="1"/>
          <w:wAfter w:w="1656" w:type="pct"/>
          <w:trHeight w:val="233"/>
        </w:trPr>
        <w:tc>
          <w:tcPr>
            <w:tcW w:w="3344" w:type="pct"/>
            <w:gridSpan w:val="11"/>
            <w:tcBorders>
              <w:top w:val="nil"/>
              <w:left w:val="nil"/>
              <w:bottom w:val="nil"/>
              <w:right w:val="nil"/>
            </w:tcBorders>
          </w:tcPr>
          <w:p w:rsidR="00665B1B" w:rsidRPr="00665B1B" w:rsidRDefault="00665B1B" w:rsidP="00AC67CD">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665B1B">
              <w:rPr>
                <w:rFonts w:ascii="Times New Roman" w:hAnsi="Times New Roman" w:cs="Times New Roman"/>
                <w:color w:val="000000"/>
                <w:sz w:val="24"/>
                <w:szCs w:val="24"/>
              </w:rPr>
              <w:t>Распределение первичных баллов по вариантам</w:t>
            </w:r>
          </w:p>
        </w:tc>
      </w:tr>
      <w:tr w:rsidR="00665B1B" w:rsidRPr="00665B1B" w:rsidTr="00665B1B">
        <w:trPr>
          <w:gridAfter w:val="2"/>
          <w:wAfter w:w="2805" w:type="pct"/>
          <w:trHeight w:val="221"/>
        </w:trPr>
        <w:tc>
          <w:tcPr>
            <w:tcW w:w="545" w:type="pct"/>
            <w:tcBorders>
              <w:top w:val="nil"/>
              <w:left w:val="nil"/>
              <w:bottom w:val="nil"/>
              <w:right w:val="nil"/>
            </w:tcBorders>
            <w:vAlign w:val="center"/>
          </w:tcPr>
          <w:p w:rsidR="00665B1B" w:rsidRPr="00665B1B" w:rsidRDefault="00665B1B"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651" w:type="pct"/>
            <w:gridSpan w:val="9"/>
            <w:tcBorders>
              <w:top w:val="nil"/>
              <w:left w:val="nil"/>
              <w:bottom w:val="nil"/>
              <w:right w:val="nil"/>
            </w:tcBorders>
            <w:vAlign w:val="center"/>
          </w:tcPr>
          <w:p w:rsidR="00665B1B" w:rsidRPr="00665B1B" w:rsidRDefault="00665B1B"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r>
      <w:tr w:rsidR="00665B1B" w:rsidRPr="00665B1B" w:rsidTr="00665B1B">
        <w:trPr>
          <w:gridAfter w:val="2"/>
          <w:wAfter w:w="2805" w:type="pct"/>
          <w:trHeight w:val="234"/>
        </w:trPr>
        <w:tc>
          <w:tcPr>
            <w:tcW w:w="545"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665B1B">
              <w:rPr>
                <w:rFonts w:ascii="Times New Roman" w:hAnsi="Times New Roman" w:cs="Times New Roman"/>
                <w:b/>
                <w:bCs/>
                <w:color w:val="000000"/>
                <w:sz w:val="24"/>
                <w:szCs w:val="24"/>
              </w:rPr>
              <w:t>Вариант</w:t>
            </w:r>
          </w:p>
        </w:tc>
        <w:tc>
          <w:tcPr>
            <w:tcW w:w="170"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665B1B">
              <w:rPr>
                <w:rFonts w:ascii="Times New Roman" w:hAnsi="Times New Roman" w:cs="Times New Roman"/>
                <w:b/>
                <w:bCs/>
                <w:color w:val="000000"/>
                <w:sz w:val="24"/>
                <w:szCs w:val="24"/>
              </w:rPr>
              <w:t>7</w:t>
            </w:r>
          </w:p>
        </w:tc>
        <w:tc>
          <w:tcPr>
            <w:tcW w:w="178"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665B1B">
              <w:rPr>
                <w:rFonts w:ascii="Times New Roman" w:hAnsi="Times New Roman" w:cs="Times New Roman"/>
                <w:b/>
                <w:bCs/>
                <w:color w:val="000000"/>
                <w:sz w:val="24"/>
                <w:szCs w:val="24"/>
              </w:rPr>
              <w:t>8</w:t>
            </w:r>
          </w:p>
        </w:tc>
        <w:tc>
          <w:tcPr>
            <w:tcW w:w="178"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665B1B">
              <w:rPr>
                <w:rFonts w:ascii="Times New Roman" w:hAnsi="Times New Roman" w:cs="Times New Roman"/>
                <w:b/>
                <w:bCs/>
                <w:color w:val="000000"/>
                <w:sz w:val="24"/>
                <w:szCs w:val="24"/>
              </w:rPr>
              <w:t>10</w:t>
            </w:r>
          </w:p>
        </w:tc>
        <w:tc>
          <w:tcPr>
            <w:tcW w:w="178"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665B1B">
              <w:rPr>
                <w:rFonts w:ascii="Times New Roman" w:hAnsi="Times New Roman" w:cs="Times New Roman"/>
                <w:b/>
                <w:bCs/>
                <w:color w:val="000000"/>
                <w:sz w:val="24"/>
                <w:szCs w:val="24"/>
              </w:rPr>
              <w:t>13</w:t>
            </w:r>
          </w:p>
        </w:tc>
        <w:tc>
          <w:tcPr>
            <w:tcW w:w="123"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665B1B">
              <w:rPr>
                <w:rFonts w:ascii="Times New Roman" w:hAnsi="Times New Roman" w:cs="Times New Roman"/>
                <w:b/>
                <w:bCs/>
                <w:color w:val="000000"/>
                <w:sz w:val="24"/>
                <w:szCs w:val="24"/>
              </w:rPr>
              <w:t>14</w:t>
            </w:r>
          </w:p>
        </w:tc>
        <w:tc>
          <w:tcPr>
            <w:tcW w:w="173"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665B1B">
              <w:rPr>
                <w:rFonts w:ascii="Times New Roman" w:hAnsi="Times New Roman" w:cs="Times New Roman"/>
                <w:b/>
                <w:bCs/>
                <w:color w:val="000000"/>
                <w:sz w:val="24"/>
                <w:szCs w:val="24"/>
              </w:rPr>
              <w:t>15</w:t>
            </w:r>
          </w:p>
        </w:tc>
        <w:tc>
          <w:tcPr>
            <w:tcW w:w="177"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665B1B">
              <w:rPr>
                <w:rFonts w:ascii="Times New Roman" w:hAnsi="Times New Roman" w:cs="Times New Roman"/>
                <w:b/>
                <w:bCs/>
                <w:color w:val="000000"/>
                <w:sz w:val="24"/>
                <w:szCs w:val="24"/>
              </w:rPr>
              <w:t>16</w:t>
            </w:r>
          </w:p>
        </w:tc>
        <w:tc>
          <w:tcPr>
            <w:tcW w:w="123"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665B1B">
              <w:rPr>
                <w:rFonts w:ascii="Times New Roman" w:hAnsi="Times New Roman" w:cs="Times New Roman"/>
                <w:b/>
                <w:bCs/>
                <w:color w:val="000000"/>
                <w:sz w:val="24"/>
                <w:szCs w:val="24"/>
              </w:rPr>
              <w:t>17</w:t>
            </w:r>
          </w:p>
        </w:tc>
        <w:tc>
          <w:tcPr>
            <w:tcW w:w="351"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665B1B">
              <w:rPr>
                <w:rFonts w:ascii="Times New Roman" w:hAnsi="Times New Roman" w:cs="Times New Roman"/>
                <w:b/>
                <w:bCs/>
                <w:color w:val="000000"/>
                <w:sz w:val="24"/>
                <w:szCs w:val="24"/>
              </w:rPr>
              <w:t>Кол-во уч.</w:t>
            </w:r>
          </w:p>
        </w:tc>
      </w:tr>
      <w:tr w:rsidR="00665B1B" w:rsidRPr="00665B1B" w:rsidTr="00665B1B">
        <w:trPr>
          <w:gridAfter w:val="2"/>
          <w:wAfter w:w="2805" w:type="pct"/>
          <w:trHeight w:val="234"/>
        </w:trPr>
        <w:tc>
          <w:tcPr>
            <w:tcW w:w="545"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lastRenderedPageBreak/>
              <w:t>5</w:t>
            </w:r>
          </w:p>
        </w:tc>
        <w:tc>
          <w:tcPr>
            <w:tcW w:w="170"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t>3</w:t>
            </w:r>
          </w:p>
        </w:tc>
        <w:tc>
          <w:tcPr>
            <w:tcW w:w="178"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t>1</w:t>
            </w:r>
          </w:p>
        </w:tc>
        <w:tc>
          <w:tcPr>
            <w:tcW w:w="178"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78"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23"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t>2</w:t>
            </w:r>
          </w:p>
        </w:tc>
        <w:tc>
          <w:tcPr>
            <w:tcW w:w="173"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t>1</w:t>
            </w:r>
          </w:p>
        </w:tc>
        <w:tc>
          <w:tcPr>
            <w:tcW w:w="177"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23"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t>1</w:t>
            </w:r>
          </w:p>
        </w:tc>
        <w:tc>
          <w:tcPr>
            <w:tcW w:w="351"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665B1B">
              <w:rPr>
                <w:rFonts w:ascii="Times New Roman" w:hAnsi="Times New Roman" w:cs="Times New Roman"/>
                <w:color w:val="000000"/>
                <w:sz w:val="24"/>
                <w:szCs w:val="24"/>
              </w:rPr>
              <w:t>8</w:t>
            </w:r>
          </w:p>
        </w:tc>
      </w:tr>
      <w:tr w:rsidR="00665B1B" w:rsidRPr="00665B1B" w:rsidTr="00665B1B">
        <w:trPr>
          <w:gridAfter w:val="2"/>
          <w:wAfter w:w="2805" w:type="pct"/>
          <w:trHeight w:val="234"/>
        </w:trPr>
        <w:tc>
          <w:tcPr>
            <w:tcW w:w="545"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t>12</w:t>
            </w:r>
          </w:p>
        </w:tc>
        <w:tc>
          <w:tcPr>
            <w:tcW w:w="170"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78"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t>1</w:t>
            </w:r>
          </w:p>
        </w:tc>
        <w:tc>
          <w:tcPr>
            <w:tcW w:w="178"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t>1</w:t>
            </w:r>
          </w:p>
        </w:tc>
        <w:tc>
          <w:tcPr>
            <w:tcW w:w="178"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t>1</w:t>
            </w:r>
          </w:p>
        </w:tc>
        <w:tc>
          <w:tcPr>
            <w:tcW w:w="123"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t>1</w:t>
            </w:r>
          </w:p>
        </w:tc>
        <w:tc>
          <w:tcPr>
            <w:tcW w:w="173"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77"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t>1</w:t>
            </w:r>
          </w:p>
        </w:tc>
        <w:tc>
          <w:tcPr>
            <w:tcW w:w="123"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665B1B">
              <w:rPr>
                <w:rFonts w:ascii="Times New Roman" w:hAnsi="Times New Roman" w:cs="Times New Roman"/>
                <w:color w:val="000000"/>
                <w:sz w:val="24"/>
                <w:szCs w:val="24"/>
              </w:rPr>
              <w:t>1</w:t>
            </w:r>
          </w:p>
        </w:tc>
        <w:tc>
          <w:tcPr>
            <w:tcW w:w="351"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665B1B">
              <w:rPr>
                <w:rFonts w:ascii="Times New Roman" w:hAnsi="Times New Roman" w:cs="Times New Roman"/>
                <w:color w:val="000000"/>
                <w:sz w:val="24"/>
                <w:szCs w:val="24"/>
              </w:rPr>
              <w:t>6</w:t>
            </w:r>
          </w:p>
        </w:tc>
      </w:tr>
      <w:tr w:rsidR="00665B1B" w:rsidRPr="00665B1B" w:rsidTr="00665B1B">
        <w:trPr>
          <w:gridAfter w:val="2"/>
          <w:wAfter w:w="2805" w:type="pct"/>
          <w:trHeight w:val="234"/>
        </w:trPr>
        <w:tc>
          <w:tcPr>
            <w:tcW w:w="545" w:type="pct"/>
            <w:tcBorders>
              <w:top w:val="single" w:sz="8" w:space="0" w:color="000000"/>
              <w:left w:val="single" w:sz="8" w:space="0" w:color="000000"/>
              <w:bottom w:val="single" w:sz="8" w:space="0" w:color="000000"/>
              <w:right w:val="single" w:sz="8" w:space="0" w:color="000000"/>
            </w:tcBorders>
            <w:shd w:val="clear" w:color="auto" w:fill="CCCCCC"/>
            <w:vAlign w:val="center"/>
          </w:tcPr>
          <w:p w:rsidR="00665B1B" w:rsidRPr="00665B1B" w:rsidRDefault="00665B1B"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665B1B">
              <w:rPr>
                <w:rFonts w:ascii="Times New Roman" w:hAnsi="Times New Roman" w:cs="Times New Roman"/>
                <w:b/>
                <w:bCs/>
                <w:color w:val="000000"/>
                <w:sz w:val="24"/>
                <w:szCs w:val="24"/>
              </w:rPr>
              <w:t>Комплект</w:t>
            </w:r>
          </w:p>
        </w:tc>
        <w:tc>
          <w:tcPr>
            <w:tcW w:w="170"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665B1B">
              <w:rPr>
                <w:rFonts w:ascii="Times New Roman" w:hAnsi="Times New Roman" w:cs="Times New Roman"/>
                <w:color w:val="000000"/>
                <w:sz w:val="24"/>
                <w:szCs w:val="24"/>
              </w:rPr>
              <w:t>3</w:t>
            </w:r>
          </w:p>
        </w:tc>
        <w:tc>
          <w:tcPr>
            <w:tcW w:w="178"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665B1B">
              <w:rPr>
                <w:rFonts w:ascii="Times New Roman" w:hAnsi="Times New Roman" w:cs="Times New Roman"/>
                <w:color w:val="000000"/>
                <w:sz w:val="24"/>
                <w:szCs w:val="24"/>
              </w:rPr>
              <w:t>2</w:t>
            </w:r>
          </w:p>
        </w:tc>
        <w:tc>
          <w:tcPr>
            <w:tcW w:w="178"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665B1B">
              <w:rPr>
                <w:rFonts w:ascii="Times New Roman" w:hAnsi="Times New Roman" w:cs="Times New Roman"/>
                <w:color w:val="000000"/>
                <w:sz w:val="24"/>
                <w:szCs w:val="24"/>
              </w:rPr>
              <w:t>1</w:t>
            </w:r>
          </w:p>
        </w:tc>
        <w:tc>
          <w:tcPr>
            <w:tcW w:w="178"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665B1B">
              <w:rPr>
                <w:rFonts w:ascii="Times New Roman" w:hAnsi="Times New Roman" w:cs="Times New Roman"/>
                <w:color w:val="000000"/>
                <w:sz w:val="24"/>
                <w:szCs w:val="24"/>
              </w:rPr>
              <w:t>1</w:t>
            </w:r>
          </w:p>
        </w:tc>
        <w:tc>
          <w:tcPr>
            <w:tcW w:w="123"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665B1B">
              <w:rPr>
                <w:rFonts w:ascii="Times New Roman" w:hAnsi="Times New Roman" w:cs="Times New Roman"/>
                <w:color w:val="000000"/>
                <w:sz w:val="24"/>
                <w:szCs w:val="24"/>
              </w:rPr>
              <w:t>3</w:t>
            </w:r>
          </w:p>
        </w:tc>
        <w:tc>
          <w:tcPr>
            <w:tcW w:w="173"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665B1B">
              <w:rPr>
                <w:rFonts w:ascii="Times New Roman" w:hAnsi="Times New Roman" w:cs="Times New Roman"/>
                <w:color w:val="000000"/>
                <w:sz w:val="24"/>
                <w:szCs w:val="24"/>
              </w:rPr>
              <w:t>1</w:t>
            </w:r>
          </w:p>
        </w:tc>
        <w:tc>
          <w:tcPr>
            <w:tcW w:w="177"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665B1B">
              <w:rPr>
                <w:rFonts w:ascii="Times New Roman" w:hAnsi="Times New Roman" w:cs="Times New Roman"/>
                <w:color w:val="000000"/>
                <w:sz w:val="24"/>
                <w:szCs w:val="24"/>
              </w:rPr>
              <w:t>1</w:t>
            </w:r>
          </w:p>
        </w:tc>
        <w:tc>
          <w:tcPr>
            <w:tcW w:w="123"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665B1B">
              <w:rPr>
                <w:rFonts w:ascii="Times New Roman" w:hAnsi="Times New Roman" w:cs="Times New Roman"/>
                <w:color w:val="000000"/>
                <w:sz w:val="24"/>
                <w:szCs w:val="24"/>
              </w:rPr>
              <w:t>2</w:t>
            </w:r>
          </w:p>
        </w:tc>
        <w:tc>
          <w:tcPr>
            <w:tcW w:w="351" w:type="pct"/>
            <w:tcBorders>
              <w:top w:val="single" w:sz="8" w:space="0" w:color="000000"/>
              <w:left w:val="single" w:sz="8" w:space="0" w:color="000000"/>
              <w:bottom w:val="single" w:sz="8" w:space="0" w:color="000000"/>
              <w:right w:val="single" w:sz="8" w:space="0" w:color="000000"/>
            </w:tcBorders>
            <w:vAlign w:val="center"/>
          </w:tcPr>
          <w:p w:rsidR="00665B1B" w:rsidRPr="00665B1B" w:rsidRDefault="00665B1B"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665B1B">
              <w:rPr>
                <w:rFonts w:ascii="Times New Roman" w:hAnsi="Times New Roman" w:cs="Times New Roman"/>
                <w:color w:val="000000"/>
                <w:sz w:val="24"/>
                <w:szCs w:val="24"/>
              </w:rPr>
              <w:t>14</w:t>
            </w:r>
          </w:p>
        </w:tc>
      </w:tr>
    </w:tbl>
    <w:p w:rsidR="005709BA" w:rsidRDefault="005709BA" w:rsidP="00166815">
      <w:pPr>
        <w:spacing w:after="0" w:line="360" w:lineRule="auto"/>
        <w:ind w:firstLine="567"/>
        <w:rPr>
          <w:rFonts w:ascii="Times New Roman" w:hAnsi="Times New Roman" w:cs="Times New Roman"/>
          <w:sz w:val="24"/>
        </w:rPr>
      </w:pPr>
    </w:p>
    <w:p w:rsidR="001E12D8" w:rsidRPr="00543FEF" w:rsidRDefault="001E12D8" w:rsidP="001E12D8">
      <w:pPr>
        <w:spacing w:after="0" w:line="360" w:lineRule="auto"/>
        <w:ind w:firstLine="567"/>
        <w:jc w:val="center"/>
        <w:rPr>
          <w:rFonts w:ascii="Times New Roman" w:hAnsi="Times New Roman" w:cs="Times New Roman"/>
          <w:sz w:val="24"/>
          <w:szCs w:val="24"/>
        </w:rPr>
      </w:pPr>
      <w:r w:rsidRPr="00543FEF">
        <w:rPr>
          <w:rFonts w:ascii="Times New Roman" w:hAnsi="Times New Roman" w:cs="Times New Roman"/>
          <w:sz w:val="24"/>
          <w:szCs w:val="24"/>
        </w:rPr>
        <w:t>РЕЗУЛЬТАТЫ ВСЕРОССИЙСК</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ПРОВЕРОЧН</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РАБОТ</w:t>
      </w:r>
      <w:r w:rsidR="00584FA8">
        <w:rPr>
          <w:rFonts w:ascii="Times New Roman" w:hAnsi="Times New Roman" w:cs="Times New Roman"/>
          <w:sz w:val="24"/>
          <w:szCs w:val="24"/>
        </w:rPr>
        <w:t>Ы</w:t>
      </w:r>
    </w:p>
    <w:p w:rsidR="001E12D8" w:rsidRDefault="001E12D8" w:rsidP="001E12D8">
      <w:pPr>
        <w:spacing w:after="0" w:line="360" w:lineRule="auto"/>
        <w:jc w:val="center"/>
        <w:rPr>
          <w:rFonts w:ascii="Times New Roman" w:hAnsi="Times New Roman" w:cs="Times New Roman"/>
          <w:sz w:val="24"/>
          <w:szCs w:val="24"/>
        </w:rPr>
      </w:pPr>
      <w:r w:rsidRPr="00543FEF">
        <w:rPr>
          <w:rFonts w:ascii="Times New Roman" w:hAnsi="Times New Roman" w:cs="Times New Roman"/>
          <w:b/>
          <w:sz w:val="24"/>
          <w:szCs w:val="24"/>
        </w:rPr>
        <w:t xml:space="preserve">ПО </w:t>
      </w:r>
      <w:r>
        <w:rPr>
          <w:rFonts w:ascii="Times New Roman" w:hAnsi="Times New Roman" w:cs="Times New Roman"/>
          <w:b/>
          <w:sz w:val="24"/>
          <w:szCs w:val="24"/>
        </w:rPr>
        <w:t>ИСТОРИИ</w:t>
      </w:r>
      <w:r w:rsidRPr="00543FEF">
        <w:rPr>
          <w:rFonts w:ascii="Times New Roman" w:hAnsi="Times New Roman" w:cs="Times New Roman"/>
          <w:b/>
          <w:sz w:val="24"/>
          <w:szCs w:val="24"/>
        </w:rPr>
        <w:t xml:space="preserve"> В </w:t>
      </w:r>
      <w:r>
        <w:rPr>
          <w:rFonts w:ascii="Times New Roman" w:hAnsi="Times New Roman" w:cs="Times New Roman"/>
          <w:b/>
          <w:sz w:val="24"/>
          <w:szCs w:val="24"/>
        </w:rPr>
        <w:t>5</w:t>
      </w:r>
      <w:r w:rsidRPr="00543FEF">
        <w:rPr>
          <w:rFonts w:ascii="Times New Roman" w:hAnsi="Times New Roman" w:cs="Times New Roman"/>
          <w:b/>
          <w:sz w:val="24"/>
          <w:szCs w:val="24"/>
        </w:rPr>
        <w:t xml:space="preserve"> КЛАССЕ</w:t>
      </w:r>
    </w:p>
    <w:tbl>
      <w:tblPr>
        <w:tblW w:w="15551" w:type="dxa"/>
        <w:tblInd w:w="15" w:type="dxa"/>
        <w:tblLayout w:type="fixed"/>
        <w:tblCellMar>
          <w:left w:w="15" w:type="dxa"/>
          <w:right w:w="15" w:type="dxa"/>
        </w:tblCellMar>
        <w:tblLook w:val="0000" w:firstRow="0" w:lastRow="0" w:firstColumn="0" w:lastColumn="0" w:noHBand="0" w:noVBand="0"/>
      </w:tblPr>
      <w:tblGrid>
        <w:gridCol w:w="567"/>
        <w:gridCol w:w="2560"/>
        <w:gridCol w:w="455"/>
        <w:gridCol w:w="251"/>
        <w:gridCol w:w="376"/>
        <w:gridCol w:w="376"/>
        <w:gridCol w:w="376"/>
        <w:gridCol w:w="377"/>
        <w:gridCol w:w="376"/>
        <w:gridCol w:w="376"/>
        <w:gridCol w:w="376"/>
        <w:gridCol w:w="378"/>
        <w:gridCol w:w="568"/>
        <w:gridCol w:w="512"/>
        <w:gridCol w:w="7627"/>
      </w:tblGrid>
      <w:tr w:rsidR="001E12D8" w:rsidTr="001E12D8">
        <w:trPr>
          <w:trHeight w:val="246"/>
        </w:trPr>
        <w:tc>
          <w:tcPr>
            <w:tcW w:w="15551" w:type="dxa"/>
            <w:gridSpan w:val="15"/>
            <w:tcBorders>
              <w:top w:val="nil"/>
              <w:left w:val="nil"/>
              <w:bottom w:val="nil"/>
              <w:right w:val="nil"/>
            </w:tcBorders>
          </w:tcPr>
          <w:p w:rsidR="001E12D8" w:rsidRPr="001E12D8" w:rsidRDefault="00C25453" w:rsidP="00AC67CD">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Дата: 25.04.2018</w:t>
            </w:r>
          </w:p>
        </w:tc>
      </w:tr>
      <w:tr w:rsidR="001E12D8" w:rsidTr="001E12D8">
        <w:trPr>
          <w:trHeight w:val="246"/>
        </w:trPr>
        <w:tc>
          <w:tcPr>
            <w:tcW w:w="15551" w:type="dxa"/>
            <w:gridSpan w:val="15"/>
            <w:tcBorders>
              <w:top w:val="nil"/>
              <w:left w:val="nil"/>
              <w:bottom w:val="nil"/>
              <w:right w:val="nil"/>
            </w:tcBorders>
          </w:tcPr>
          <w:p w:rsidR="001E12D8" w:rsidRPr="001E12D8" w:rsidRDefault="001E12D8" w:rsidP="00AC67CD">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Предмет: История</w:t>
            </w:r>
          </w:p>
        </w:tc>
      </w:tr>
      <w:tr w:rsidR="001E12D8" w:rsidTr="001E12D8">
        <w:trPr>
          <w:trHeight w:val="246"/>
        </w:trPr>
        <w:tc>
          <w:tcPr>
            <w:tcW w:w="15551" w:type="dxa"/>
            <w:gridSpan w:val="15"/>
            <w:tcBorders>
              <w:top w:val="nil"/>
              <w:left w:val="nil"/>
              <w:bottom w:val="nil"/>
              <w:right w:val="nil"/>
            </w:tcBorders>
          </w:tcPr>
          <w:p w:rsidR="001E12D8" w:rsidRPr="001E12D8" w:rsidRDefault="001E12D8" w:rsidP="001E12D8">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1E12D8">
              <w:rPr>
                <w:rFonts w:ascii="Times New Roman" w:hAnsi="Times New Roman" w:cs="Times New Roman"/>
                <w:b/>
                <w:bCs/>
                <w:color w:val="000000"/>
                <w:sz w:val="24"/>
                <w:szCs w:val="24"/>
              </w:rPr>
              <w:t>Индивидуальные результаты участников</w:t>
            </w:r>
          </w:p>
        </w:tc>
      </w:tr>
      <w:tr w:rsidR="001E12D8" w:rsidTr="001E12D8">
        <w:trPr>
          <w:trHeight w:val="688"/>
        </w:trPr>
        <w:tc>
          <w:tcPr>
            <w:tcW w:w="15551" w:type="dxa"/>
            <w:gridSpan w:val="15"/>
            <w:tcBorders>
              <w:top w:val="nil"/>
              <w:left w:val="nil"/>
              <w:bottom w:val="nil"/>
              <w:right w:val="nil"/>
            </w:tcBorders>
            <w:vAlign w:val="center"/>
          </w:tcPr>
          <w:p w:rsidR="001E12D8" w:rsidRPr="001E12D8" w:rsidRDefault="001E12D8" w:rsidP="00AC67CD">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Максимальный первичный балл: 15</w:t>
            </w:r>
          </w:p>
        </w:tc>
      </w:tr>
      <w:tr w:rsidR="001E12D8" w:rsidTr="001E12D8">
        <w:trPr>
          <w:gridAfter w:val="1"/>
          <w:wAfter w:w="7627" w:type="dxa"/>
          <w:trHeight w:val="197"/>
        </w:trPr>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N</w:t>
            </w:r>
          </w:p>
        </w:tc>
        <w:tc>
          <w:tcPr>
            <w:tcW w:w="2560" w:type="dxa"/>
            <w:vMerge w:val="restart"/>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ФИО</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Вар.</w:t>
            </w:r>
          </w:p>
        </w:tc>
        <w:tc>
          <w:tcPr>
            <w:tcW w:w="3262" w:type="dxa"/>
            <w:gridSpan w:val="9"/>
            <w:tcBorders>
              <w:top w:val="single" w:sz="8" w:space="0" w:color="000000"/>
              <w:left w:val="single" w:sz="8" w:space="0" w:color="000000"/>
              <w:bottom w:val="single" w:sz="8" w:space="0" w:color="000000"/>
              <w:right w:val="nil"/>
            </w:tcBorders>
            <w:vAlign w:val="bottom"/>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Выполнение заданий</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Перв. балл</w:t>
            </w:r>
          </w:p>
        </w:tc>
        <w:tc>
          <w:tcPr>
            <w:tcW w:w="512" w:type="dxa"/>
            <w:vMerge w:val="restart"/>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Отм.</w:t>
            </w:r>
          </w:p>
        </w:tc>
      </w:tr>
      <w:tr w:rsidR="001E12D8" w:rsidTr="001E12D8">
        <w:trPr>
          <w:gridAfter w:val="1"/>
          <w:wAfter w:w="7627" w:type="dxa"/>
          <w:trHeight w:val="197"/>
        </w:trPr>
        <w:tc>
          <w:tcPr>
            <w:tcW w:w="567"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sz w:val="24"/>
                <w:szCs w:val="24"/>
              </w:rPr>
            </w:pPr>
          </w:p>
        </w:tc>
        <w:tc>
          <w:tcPr>
            <w:tcW w:w="2560"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sz w:val="24"/>
                <w:szCs w:val="24"/>
              </w:rPr>
            </w:pPr>
          </w:p>
        </w:tc>
        <w:tc>
          <w:tcPr>
            <w:tcW w:w="455"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sz w:val="24"/>
                <w:szCs w:val="24"/>
              </w:rPr>
            </w:pP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w:t>
            </w:r>
          </w:p>
        </w:tc>
        <w:tc>
          <w:tcPr>
            <w:tcW w:w="3011" w:type="dxa"/>
            <w:gridSpan w:val="8"/>
            <w:tcBorders>
              <w:top w:val="nil"/>
              <w:left w:val="nil"/>
              <w:bottom w:val="nil"/>
              <w:right w:val="nil"/>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68"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sz w:val="24"/>
                <w:szCs w:val="24"/>
              </w:rPr>
            </w:pPr>
          </w:p>
        </w:tc>
        <w:tc>
          <w:tcPr>
            <w:tcW w:w="512"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sz w:val="24"/>
                <w:szCs w:val="24"/>
              </w:rPr>
            </w:pPr>
          </w:p>
        </w:tc>
      </w:tr>
      <w:tr w:rsidR="001E12D8" w:rsidTr="001E12D8">
        <w:trPr>
          <w:gridAfter w:val="1"/>
          <w:wAfter w:w="7627" w:type="dxa"/>
          <w:trHeight w:val="295"/>
        </w:trPr>
        <w:tc>
          <w:tcPr>
            <w:tcW w:w="567"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sz w:val="24"/>
                <w:szCs w:val="24"/>
              </w:rPr>
            </w:pPr>
          </w:p>
        </w:tc>
        <w:tc>
          <w:tcPr>
            <w:tcW w:w="2560"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sz w:val="24"/>
                <w:szCs w:val="24"/>
              </w:rPr>
            </w:pPr>
          </w:p>
        </w:tc>
        <w:tc>
          <w:tcPr>
            <w:tcW w:w="455"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sz w:val="24"/>
                <w:szCs w:val="24"/>
              </w:rPr>
            </w:pP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tLeast"/>
              <w:rPr>
                <w:rFonts w:ascii="Times New Roman" w:hAnsi="Times New Roman" w:cs="Times New Roman"/>
                <w:sz w:val="24"/>
                <w:szCs w:val="24"/>
              </w:rPr>
            </w:pPr>
            <w:r w:rsidRPr="001E12D8">
              <w:rPr>
                <w:rFonts w:ascii="Times New Roman" w:hAnsi="Times New Roman" w:cs="Times New Roman"/>
                <w:noProof/>
                <w:sz w:val="24"/>
                <w:szCs w:val="24"/>
                <w:lang w:eastAsia="ru-RU"/>
              </w:rPr>
              <w:drawing>
                <wp:inline distT="0" distB="0" distL="0" distR="0" wp14:anchorId="7FCBCD20" wp14:editId="48894EB8">
                  <wp:extent cx="104775" cy="209550"/>
                  <wp:effectExtent l="19050" t="0" r="9525"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104775" cy="209550"/>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3</w:t>
            </w:r>
          </w:p>
        </w:tc>
        <w:tc>
          <w:tcPr>
            <w:tcW w:w="377"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4</w:t>
            </w:r>
          </w:p>
        </w:tc>
        <w:tc>
          <w:tcPr>
            <w:tcW w:w="376"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5</w:t>
            </w:r>
          </w:p>
        </w:tc>
        <w:tc>
          <w:tcPr>
            <w:tcW w:w="376"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6</w:t>
            </w:r>
          </w:p>
        </w:tc>
        <w:tc>
          <w:tcPr>
            <w:tcW w:w="376"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7</w:t>
            </w:r>
          </w:p>
        </w:tc>
        <w:tc>
          <w:tcPr>
            <w:tcW w:w="378"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8</w:t>
            </w:r>
          </w:p>
        </w:tc>
        <w:tc>
          <w:tcPr>
            <w:tcW w:w="568"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jc w:val="center"/>
              <w:rPr>
                <w:rFonts w:ascii="Times New Roman" w:hAnsi="Times New Roman" w:cs="Times New Roman"/>
                <w:sz w:val="24"/>
                <w:szCs w:val="24"/>
              </w:rPr>
            </w:pPr>
          </w:p>
        </w:tc>
        <w:tc>
          <w:tcPr>
            <w:tcW w:w="512"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1E12D8" w:rsidTr="001E12D8">
        <w:trPr>
          <w:gridAfter w:val="1"/>
          <w:wAfter w:w="7627" w:type="dxa"/>
          <w:trHeight w:val="393"/>
        </w:trPr>
        <w:tc>
          <w:tcPr>
            <w:tcW w:w="567"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sz w:val="24"/>
                <w:szCs w:val="24"/>
              </w:rPr>
            </w:pPr>
          </w:p>
        </w:tc>
        <w:tc>
          <w:tcPr>
            <w:tcW w:w="2560"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sz w:val="24"/>
                <w:szCs w:val="24"/>
              </w:rPr>
            </w:pPr>
          </w:p>
        </w:tc>
        <w:tc>
          <w:tcPr>
            <w:tcW w:w="455"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sz w:val="24"/>
                <w:szCs w:val="24"/>
              </w:rPr>
            </w:pP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before="13" w:after="0" w:line="39"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М</w:t>
            </w:r>
            <w:r w:rsidRPr="001E12D8">
              <w:rPr>
                <w:rFonts w:ascii="Times New Roman" w:hAnsi="Times New Roman" w:cs="Times New Roman"/>
                <w:color w:val="000000"/>
                <w:sz w:val="24"/>
                <w:szCs w:val="24"/>
              </w:rPr>
              <w:br/>
              <w:t>а</w:t>
            </w:r>
            <w:r w:rsidRPr="001E12D8">
              <w:rPr>
                <w:rFonts w:ascii="Times New Roman" w:hAnsi="Times New Roman" w:cs="Times New Roman"/>
                <w:color w:val="000000"/>
                <w:sz w:val="24"/>
                <w:szCs w:val="24"/>
              </w:rPr>
              <w:br/>
              <w:t>к</w:t>
            </w:r>
            <w:r w:rsidRPr="001E12D8">
              <w:rPr>
                <w:rFonts w:ascii="Times New Roman" w:hAnsi="Times New Roman" w:cs="Times New Roman"/>
                <w:color w:val="000000"/>
                <w:sz w:val="24"/>
                <w:szCs w:val="24"/>
              </w:rPr>
              <w:br/>
              <w:t>с</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1</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2</w:t>
            </w:r>
          </w:p>
        </w:tc>
        <w:tc>
          <w:tcPr>
            <w:tcW w:w="568"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jc w:val="center"/>
              <w:rPr>
                <w:rFonts w:ascii="Times New Roman" w:hAnsi="Times New Roman" w:cs="Times New Roman"/>
                <w:sz w:val="24"/>
                <w:szCs w:val="24"/>
              </w:rPr>
            </w:pPr>
          </w:p>
        </w:tc>
        <w:tc>
          <w:tcPr>
            <w:tcW w:w="512" w:type="dxa"/>
            <w:vMerge/>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1</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5001</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6</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6</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3</w:t>
            </w: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2</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5002</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6</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9</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4</w:t>
            </w: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3</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rPr>
                <w:rFonts w:ascii="Times New Roman" w:hAnsi="Times New Roman" w:cs="Times New Roman"/>
                <w:color w:val="000000"/>
                <w:sz w:val="24"/>
                <w:szCs w:val="24"/>
              </w:rPr>
            </w:pPr>
            <w:r>
              <w:rPr>
                <w:rFonts w:ascii="Times New Roman" w:hAnsi="Times New Roman" w:cs="Times New Roman"/>
                <w:color w:val="000000"/>
                <w:sz w:val="24"/>
                <w:szCs w:val="24"/>
              </w:rPr>
              <w:t>5003</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1</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4</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3</w:t>
            </w: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4</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5004</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1</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11</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4</w:t>
            </w: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5</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5005</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1</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10</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4</w:t>
            </w: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6</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5007</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6</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6</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3</w:t>
            </w: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7</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5008</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1</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4</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3</w:t>
            </w: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8</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5009</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1</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12</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5</w:t>
            </w: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9</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5010</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6</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12</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5</w:t>
            </w: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10</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5011</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1</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8</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4</w:t>
            </w: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11</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5012</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6</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4</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3</w:t>
            </w: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12</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5013</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6</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9</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4</w:t>
            </w: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13</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5014</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6</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7</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3</w:t>
            </w:r>
          </w:p>
        </w:tc>
      </w:tr>
      <w:tr w:rsidR="001E12D8" w:rsidTr="001E12D8">
        <w:trPr>
          <w:gridAfter w:val="1"/>
          <w:wAfter w:w="7627" w:type="dxa"/>
          <w:trHeight w:val="246"/>
        </w:trPr>
        <w:tc>
          <w:tcPr>
            <w:tcW w:w="56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1E12D8">
              <w:rPr>
                <w:rFonts w:ascii="Times New Roman" w:hAnsi="Times New Roman" w:cs="Times New Roman"/>
                <w:color w:val="000000"/>
                <w:sz w:val="24"/>
                <w:szCs w:val="24"/>
              </w:rPr>
              <w:t>14</w:t>
            </w:r>
          </w:p>
        </w:tc>
        <w:tc>
          <w:tcPr>
            <w:tcW w:w="2560" w:type="dxa"/>
            <w:tcBorders>
              <w:top w:val="single" w:sz="8" w:space="0" w:color="000000"/>
              <w:left w:val="single" w:sz="8" w:space="0" w:color="000000"/>
              <w:bottom w:val="single" w:sz="8" w:space="0" w:color="000000"/>
              <w:right w:val="single" w:sz="8" w:space="0" w:color="000000"/>
            </w:tcBorders>
            <w:vAlign w:val="center"/>
          </w:tcPr>
          <w:p w:rsidR="001E12D8"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5015</w:t>
            </w:r>
          </w:p>
        </w:tc>
        <w:tc>
          <w:tcPr>
            <w:tcW w:w="455"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1</w:t>
            </w:r>
          </w:p>
        </w:tc>
        <w:tc>
          <w:tcPr>
            <w:tcW w:w="251" w:type="dxa"/>
            <w:tcBorders>
              <w:top w:val="single" w:sz="8" w:space="0" w:color="000000"/>
              <w:left w:val="single" w:sz="8" w:space="0" w:color="000000"/>
              <w:bottom w:val="single" w:sz="8" w:space="0" w:color="000000"/>
              <w:right w:val="single" w:sz="8" w:space="0" w:color="000000"/>
            </w:tcBorders>
          </w:tcPr>
          <w:p w:rsidR="001E12D8" w:rsidRPr="001E12D8" w:rsidRDefault="001E12D8"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 xml:space="preserve">2  </w:t>
            </w:r>
          </w:p>
        </w:tc>
        <w:tc>
          <w:tcPr>
            <w:tcW w:w="568"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1E12D8">
              <w:rPr>
                <w:rFonts w:ascii="Times New Roman" w:hAnsi="Times New Roman" w:cs="Times New Roman"/>
                <w:color w:val="000000"/>
                <w:sz w:val="24"/>
                <w:szCs w:val="24"/>
              </w:rPr>
              <w:t>12</w:t>
            </w:r>
          </w:p>
        </w:tc>
        <w:tc>
          <w:tcPr>
            <w:tcW w:w="512" w:type="dxa"/>
            <w:tcBorders>
              <w:top w:val="single" w:sz="8" w:space="0" w:color="000000"/>
              <w:left w:val="single" w:sz="8" w:space="0" w:color="000000"/>
              <w:bottom w:val="single" w:sz="8" w:space="0" w:color="000000"/>
              <w:right w:val="single" w:sz="8" w:space="0" w:color="000000"/>
            </w:tcBorders>
            <w:vAlign w:val="center"/>
          </w:tcPr>
          <w:p w:rsidR="001E12D8" w:rsidRPr="001E12D8" w:rsidRDefault="001E12D8"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1E12D8">
              <w:rPr>
                <w:rFonts w:ascii="Times New Roman" w:hAnsi="Times New Roman" w:cs="Times New Roman"/>
                <w:b/>
                <w:bCs/>
                <w:color w:val="000000"/>
                <w:sz w:val="24"/>
                <w:szCs w:val="24"/>
              </w:rPr>
              <w:t>5</w:t>
            </w:r>
          </w:p>
        </w:tc>
      </w:tr>
    </w:tbl>
    <w:p w:rsidR="005709BA" w:rsidRDefault="005709BA" w:rsidP="00166815">
      <w:pPr>
        <w:spacing w:after="0" w:line="360" w:lineRule="auto"/>
        <w:ind w:firstLine="567"/>
        <w:rPr>
          <w:rFonts w:ascii="Times New Roman" w:hAnsi="Times New Roman" w:cs="Times New Roman"/>
          <w:sz w:val="24"/>
        </w:rPr>
      </w:pPr>
    </w:p>
    <w:p w:rsidR="001E12D8" w:rsidRPr="007E15BC" w:rsidRDefault="001E12D8" w:rsidP="001E12D8">
      <w:pPr>
        <w:widowControl w:val="0"/>
        <w:autoSpaceDE w:val="0"/>
        <w:autoSpaceDN w:val="0"/>
        <w:adjustRightInd w:val="0"/>
        <w:spacing w:before="13" w:after="0"/>
        <w:rPr>
          <w:rFonts w:ascii="Times New Roman" w:hAnsi="Times New Roman" w:cs="Times New Roman"/>
          <w:bCs/>
          <w:color w:val="000000"/>
          <w:sz w:val="24"/>
          <w:szCs w:val="24"/>
        </w:rPr>
      </w:pPr>
      <w:r w:rsidRPr="003F5143">
        <w:rPr>
          <w:rFonts w:ascii="Times New Roman" w:hAnsi="Times New Roman" w:cs="Times New Roman"/>
          <w:bCs/>
          <w:color w:val="000000"/>
          <w:sz w:val="24"/>
          <w:szCs w:val="24"/>
        </w:rPr>
        <w:t xml:space="preserve">По итогам </w:t>
      </w:r>
      <w:r>
        <w:rPr>
          <w:rFonts w:ascii="Times New Roman" w:hAnsi="Times New Roman" w:cs="Times New Roman"/>
          <w:bCs/>
          <w:color w:val="000000"/>
          <w:sz w:val="24"/>
          <w:szCs w:val="24"/>
        </w:rPr>
        <w:t>апробации</w:t>
      </w:r>
      <w:r w:rsidRPr="003F5143">
        <w:rPr>
          <w:rFonts w:ascii="Times New Roman" w:hAnsi="Times New Roman" w:cs="Times New Roman"/>
          <w:bCs/>
          <w:color w:val="000000"/>
          <w:sz w:val="24"/>
          <w:szCs w:val="24"/>
        </w:rPr>
        <w:t xml:space="preserve"> ВПР: </w:t>
      </w:r>
      <w:r w:rsidR="002141D7">
        <w:rPr>
          <w:rFonts w:ascii="Times New Roman" w:hAnsi="Times New Roman" w:cs="Times New Roman"/>
          <w:bCs/>
          <w:color w:val="000000"/>
          <w:sz w:val="24"/>
          <w:szCs w:val="24"/>
        </w:rPr>
        <w:t xml:space="preserve">6 </w:t>
      </w:r>
      <w:r>
        <w:rPr>
          <w:rFonts w:ascii="Times New Roman" w:hAnsi="Times New Roman" w:cs="Times New Roman"/>
          <w:bCs/>
          <w:color w:val="000000"/>
          <w:sz w:val="24"/>
          <w:szCs w:val="24"/>
        </w:rPr>
        <w:t>учащихся получили</w:t>
      </w:r>
      <w:r w:rsidRPr="003F5143">
        <w:rPr>
          <w:rFonts w:ascii="Times New Roman" w:hAnsi="Times New Roman" w:cs="Times New Roman"/>
          <w:bCs/>
          <w:color w:val="000000"/>
          <w:sz w:val="24"/>
          <w:szCs w:val="24"/>
        </w:rPr>
        <w:t xml:space="preserve"> отметку «</w:t>
      </w:r>
      <w:r w:rsidR="002141D7">
        <w:rPr>
          <w:rFonts w:ascii="Times New Roman" w:hAnsi="Times New Roman" w:cs="Times New Roman"/>
          <w:bCs/>
          <w:color w:val="000000"/>
          <w:sz w:val="24"/>
          <w:szCs w:val="24"/>
        </w:rPr>
        <w:t>3</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(42%)</w:t>
      </w:r>
      <w:r>
        <w:rPr>
          <w:rFonts w:ascii="Times New Roman" w:hAnsi="Times New Roman" w:cs="Times New Roman"/>
          <w:bCs/>
          <w:color w:val="000000"/>
          <w:sz w:val="24"/>
          <w:szCs w:val="24"/>
        </w:rPr>
        <w:t>,</w:t>
      </w:r>
    </w:p>
    <w:p w:rsidR="001E12D8" w:rsidRDefault="001E12D8" w:rsidP="001E12D8">
      <w:pPr>
        <w:spacing w:after="0"/>
        <w:ind w:left="2124" w:firstLine="708"/>
        <w:rPr>
          <w:rFonts w:ascii="Times New Roman" w:hAnsi="Times New Roman" w:cs="Times New Roman"/>
          <w:sz w:val="24"/>
          <w:szCs w:val="24"/>
        </w:rPr>
      </w:pPr>
      <w:r>
        <w:rPr>
          <w:rFonts w:ascii="Times New Roman" w:hAnsi="Times New Roman" w:cs="Times New Roman"/>
          <w:bCs/>
          <w:color w:val="000000"/>
          <w:sz w:val="24"/>
          <w:szCs w:val="24"/>
        </w:rPr>
        <w:t>5 учащихся получили</w:t>
      </w:r>
      <w:r w:rsidRPr="003F5143">
        <w:rPr>
          <w:rFonts w:ascii="Times New Roman" w:hAnsi="Times New Roman" w:cs="Times New Roman"/>
          <w:bCs/>
          <w:color w:val="000000"/>
          <w:sz w:val="24"/>
          <w:szCs w:val="24"/>
        </w:rPr>
        <w:t xml:space="preserve"> отметку «</w:t>
      </w:r>
      <w:r>
        <w:rPr>
          <w:rFonts w:ascii="Times New Roman" w:hAnsi="Times New Roman" w:cs="Times New Roman"/>
          <w:bCs/>
          <w:color w:val="000000"/>
          <w:sz w:val="24"/>
          <w:szCs w:val="24"/>
        </w:rPr>
        <w:t>4</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(36%)</w:t>
      </w:r>
      <w:r>
        <w:rPr>
          <w:rFonts w:ascii="Times New Roman" w:hAnsi="Times New Roman" w:cs="Times New Roman"/>
          <w:bCs/>
          <w:color w:val="000000"/>
          <w:sz w:val="24"/>
          <w:szCs w:val="24"/>
        </w:rPr>
        <w:t>,</w:t>
      </w:r>
    </w:p>
    <w:p w:rsidR="001E12D8" w:rsidRDefault="002141D7" w:rsidP="001E12D8">
      <w:pPr>
        <w:spacing w:after="0"/>
        <w:ind w:left="2124" w:firstLine="708"/>
        <w:rPr>
          <w:rFonts w:ascii="Times New Roman" w:hAnsi="Times New Roman" w:cs="Times New Roman"/>
          <w:sz w:val="24"/>
          <w:szCs w:val="24"/>
        </w:rPr>
      </w:pPr>
      <w:r>
        <w:rPr>
          <w:rFonts w:ascii="Times New Roman" w:hAnsi="Times New Roman" w:cs="Times New Roman"/>
          <w:bCs/>
          <w:color w:val="000000"/>
          <w:sz w:val="24"/>
          <w:szCs w:val="24"/>
        </w:rPr>
        <w:t>3</w:t>
      </w:r>
      <w:r w:rsidR="001E12D8">
        <w:rPr>
          <w:rFonts w:ascii="Times New Roman" w:hAnsi="Times New Roman" w:cs="Times New Roman"/>
          <w:bCs/>
          <w:color w:val="000000"/>
          <w:sz w:val="24"/>
          <w:szCs w:val="24"/>
        </w:rPr>
        <w:t xml:space="preserve"> учащихся получили</w:t>
      </w:r>
      <w:r w:rsidR="001E12D8" w:rsidRPr="003F5143">
        <w:rPr>
          <w:rFonts w:ascii="Times New Roman" w:hAnsi="Times New Roman" w:cs="Times New Roman"/>
          <w:bCs/>
          <w:color w:val="000000"/>
          <w:sz w:val="24"/>
          <w:szCs w:val="24"/>
        </w:rPr>
        <w:t xml:space="preserve"> отметку «</w:t>
      </w:r>
      <w:r w:rsidR="001E12D8">
        <w:rPr>
          <w:rFonts w:ascii="Times New Roman" w:hAnsi="Times New Roman" w:cs="Times New Roman"/>
          <w:bCs/>
          <w:color w:val="000000"/>
          <w:sz w:val="24"/>
          <w:szCs w:val="24"/>
        </w:rPr>
        <w:t>5</w:t>
      </w:r>
      <w:r w:rsidR="001E12D8"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(22%)</w:t>
      </w:r>
      <w:r w:rsidR="001E12D8">
        <w:rPr>
          <w:rFonts w:ascii="Times New Roman" w:hAnsi="Times New Roman" w:cs="Times New Roman"/>
          <w:bCs/>
          <w:color w:val="000000"/>
          <w:sz w:val="24"/>
          <w:szCs w:val="24"/>
        </w:rPr>
        <w:t>.</w:t>
      </w:r>
    </w:p>
    <w:p w:rsidR="00C25E2E" w:rsidRDefault="00C25E2E" w:rsidP="00166815">
      <w:pPr>
        <w:spacing w:after="0" w:line="360" w:lineRule="auto"/>
        <w:ind w:firstLine="567"/>
        <w:rPr>
          <w:rFonts w:ascii="Times New Roman" w:hAnsi="Times New Roman" w:cs="Times New Roman"/>
          <w:sz w:val="24"/>
        </w:rPr>
      </w:pPr>
    </w:p>
    <w:tbl>
      <w:tblPr>
        <w:tblW w:w="10901" w:type="dxa"/>
        <w:tblInd w:w="15" w:type="dxa"/>
        <w:tblLayout w:type="fixed"/>
        <w:tblCellMar>
          <w:left w:w="15" w:type="dxa"/>
          <w:right w:w="15" w:type="dxa"/>
        </w:tblCellMar>
        <w:tblLook w:val="0000" w:firstRow="0" w:lastRow="0" w:firstColumn="0" w:lastColumn="0" w:noHBand="0" w:noVBand="0"/>
      </w:tblPr>
      <w:tblGrid>
        <w:gridCol w:w="108"/>
        <w:gridCol w:w="170"/>
        <w:gridCol w:w="171"/>
        <w:gridCol w:w="2787"/>
        <w:gridCol w:w="875"/>
        <w:gridCol w:w="341"/>
        <w:gridCol w:w="510"/>
        <w:gridCol w:w="425"/>
        <w:gridCol w:w="425"/>
        <w:gridCol w:w="425"/>
        <w:gridCol w:w="426"/>
        <w:gridCol w:w="425"/>
        <w:gridCol w:w="425"/>
        <w:gridCol w:w="425"/>
        <w:gridCol w:w="2963"/>
      </w:tblGrid>
      <w:tr w:rsidR="002141D7" w:rsidRPr="002141D7" w:rsidTr="002141D7">
        <w:trPr>
          <w:trHeight w:val="245"/>
        </w:trPr>
        <w:tc>
          <w:tcPr>
            <w:tcW w:w="10901" w:type="dxa"/>
            <w:gridSpan w:val="15"/>
            <w:tcBorders>
              <w:top w:val="nil"/>
              <w:left w:val="nil"/>
              <w:bottom w:val="nil"/>
              <w:right w:val="nil"/>
            </w:tcBorders>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Выполнение заданий</w:t>
            </w:r>
          </w:p>
        </w:tc>
      </w:tr>
      <w:tr w:rsidR="002141D7" w:rsidRPr="002141D7" w:rsidTr="002141D7">
        <w:trPr>
          <w:trHeight w:val="247"/>
        </w:trPr>
        <w:tc>
          <w:tcPr>
            <w:tcW w:w="10901" w:type="dxa"/>
            <w:gridSpan w:val="15"/>
            <w:tcBorders>
              <w:top w:val="nil"/>
              <w:left w:val="nil"/>
              <w:bottom w:val="nil"/>
              <w:right w:val="nil"/>
            </w:tcBorders>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(в % от числа участников)</w:t>
            </w:r>
          </w:p>
        </w:tc>
      </w:tr>
      <w:tr w:rsidR="002141D7" w:rsidRPr="002141D7" w:rsidTr="002141D7">
        <w:trPr>
          <w:trHeight w:val="295"/>
        </w:trPr>
        <w:tc>
          <w:tcPr>
            <w:tcW w:w="10901" w:type="dxa"/>
            <w:gridSpan w:val="15"/>
            <w:tcBorders>
              <w:top w:val="nil"/>
              <w:left w:val="nil"/>
              <w:bottom w:val="nil"/>
              <w:right w:val="nil"/>
            </w:tcBorders>
          </w:tcPr>
          <w:p w:rsidR="002141D7" w:rsidRPr="002141D7" w:rsidRDefault="002141D7" w:rsidP="00AC67CD">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2141D7">
              <w:rPr>
                <w:rFonts w:ascii="Times New Roman" w:hAnsi="Times New Roman" w:cs="Times New Roman"/>
                <w:color w:val="000000"/>
                <w:sz w:val="24"/>
                <w:szCs w:val="24"/>
              </w:rPr>
              <w:t>Максимальный первичный балл: 15</w:t>
            </w:r>
          </w:p>
        </w:tc>
      </w:tr>
      <w:tr w:rsidR="002141D7" w:rsidRPr="002141D7" w:rsidTr="002141D7">
        <w:trPr>
          <w:gridAfter w:val="1"/>
          <w:wAfter w:w="2963" w:type="dxa"/>
          <w:trHeight w:val="442"/>
        </w:trPr>
        <w:tc>
          <w:tcPr>
            <w:tcW w:w="3236" w:type="dxa"/>
            <w:gridSpan w:val="4"/>
            <w:vMerge w:val="restar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ОО</w:t>
            </w:r>
          </w:p>
        </w:tc>
        <w:tc>
          <w:tcPr>
            <w:tcW w:w="875" w:type="dxa"/>
            <w:vMerge w:val="restar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Кол-во уч.</w:t>
            </w:r>
          </w:p>
        </w:tc>
        <w:tc>
          <w:tcPr>
            <w:tcW w:w="341" w:type="dxa"/>
            <w:tcBorders>
              <w:top w:val="single" w:sz="8" w:space="0" w:color="000000"/>
              <w:left w:val="single" w:sz="8" w:space="0" w:color="000000"/>
              <w:bottom w:val="single" w:sz="8" w:space="0" w:color="000000"/>
              <w:right w:val="single" w:sz="8" w:space="0" w:color="000000"/>
            </w:tcBorders>
          </w:tcPr>
          <w:p w:rsidR="002141D7" w:rsidRPr="002141D7" w:rsidRDefault="002141D7" w:rsidP="00AC67CD">
            <w:pPr>
              <w:widowControl w:val="0"/>
              <w:autoSpaceDE w:val="0"/>
              <w:autoSpaceDN w:val="0"/>
              <w:adjustRightInd w:val="0"/>
              <w:spacing w:after="0" w:line="240" w:lineRule="atLeast"/>
              <w:jc w:val="center"/>
              <w:rPr>
                <w:rFonts w:ascii="Times New Roman" w:hAnsi="Times New Roman" w:cs="Times New Roman"/>
                <w:sz w:val="24"/>
                <w:szCs w:val="24"/>
              </w:rPr>
            </w:pPr>
            <w:r w:rsidRPr="002141D7">
              <w:rPr>
                <w:rFonts w:ascii="Times New Roman" w:hAnsi="Times New Roman" w:cs="Times New Roman"/>
                <w:noProof/>
                <w:sz w:val="24"/>
                <w:szCs w:val="24"/>
                <w:lang w:eastAsia="ru-RU"/>
              </w:rPr>
              <w:drawing>
                <wp:inline distT="0" distB="0" distL="0" distR="0" wp14:anchorId="569DB9B1" wp14:editId="7BE994C3">
                  <wp:extent cx="209550" cy="314325"/>
                  <wp:effectExtent l="19050" t="0" r="0"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209550" cy="314325"/>
                          </a:xfrm>
                          <a:prstGeom prst="rect">
                            <a:avLst/>
                          </a:prstGeom>
                          <a:noFill/>
                          <a:ln w="9525">
                            <a:noFill/>
                            <a:miter lim="800000"/>
                            <a:headEnd/>
                            <a:tailEnd/>
                          </a:ln>
                        </pic:spPr>
                      </pic:pic>
                    </a:graphicData>
                  </a:graphic>
                </wp:inline>
              </w:drawing>
            </w:r>
          </w:p>
        </w:tc>
        <w:tc>
          <w:tcPr>
            <w:tcW w:w="510"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4</w:t>
            </w:r>
          </w:p>
        </w:tc>
        <w:tc>
          <w:tcPr>
            <w:tcW w:w="426"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6</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7</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8</w:t>
            </w:r>
          </w:p>
        </w:tc>
      </w:tr>
      <w:tr w:rsidR="002141D7" w:rsidRPr="002141D7" w:rsidTr="002141D7">
        <w:trPr>
          <w:gridAfter w:val="1"/>
          <w:wAfter w:w="2963" w:type="dxa"/>
          <w:trHeight w:val="246"/>
        </w:trPr>
        <w:tc>
          <w:tcPr>
            <w:tcW w:w="3236" w:type="dxa"/>
            <w:gridSpan w:val="4"/>
            <w:vMerge/>
            <w:tcBorders>
              <w:top w:val="single" w:sz="8" w:space="0" w:color="000000"/>
              <w:left w:val="single" w:sz="8" w:space="0" w:color="000000"/>
              <w:bottom w:val="single" w:sz="8" w:space="0" w:color="000000"/>
              <w:right w:val="single" w:sz="8" w:space="0" w:color="000000"/>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c>
          <w:tcPr>
            <w:tcW w:w="875" w:type="dxa"/>
            <w:vMerge/>
            <w:tcBorders>
              <w:top w:val="single" w:sz="8" w:space="0" w:color="000000"/>
              <w:left w:val="single" w:sz="8" w:space="0" w:color="000000"/>
              <w:bottom w:val="single" w:sz="8" w:space="0" w:color="000000"/>
              <w:right w:val="single" w:sz="8" w:space="0" w:color="000000"/>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c>
          <w:tcPr>
            <w:tcW w:w="341" w:type="dxa"/>
            <w:tcBorders>
              <w:top w:val="single" w:sz="8" w:space="0" w:color="000000"/>
              <w:left w:val="single" w:sz="8" w:space="0" w:color="000000"/>
              <w:bottom w:val="single" w:sz="8" w:space="0" w:color="000000"/>
              <w:right w:val="single" w:sz="8" w:space="0" w:color="000000"/>
            </w:tcBorders>
          </w:tcPr>
          <w:p w:rsidR="002141D7" w:rsidRPr="002141D7" w:rsidRDefault="002141D7" w:rsidP="00AC67CD">
            <w:pPr>
              <w:widowControl w:val="0"/>
              <w:autoSpaceDE w:val="0"/>
              <w:autoSpaceDN w:val="0"/>
              <w:adjustRightInd w:val="0"/>
              <w:spacing w:before="13" w:after="0" w:line="65"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Макс</w:t>
            </w:r>
            <w:r w:rsidRPr="002141D7">
              <w:rPr>
                <w:rFonts w:ascii="Times New Roman" w:hAnsi="Times New Roman" w:cs="Times New Roman"/>
                <w:color w:val="000000"/>
                <w:sz w:val="24"/>
                <w:szCs w:val="24"/>
              </w:rPr>
              <w:br/>
              <w:t>ба</w:t>
            </w:r>
            <w:r w:rsidRPr="002141D7">
              <w:rPr>
                <w:rFonts w:ascii="Times New Roman" w:hAnsi="Times New Roman" w:cs="Times New Roman"/>
                <w:color w:val="000000"/>
                <w:sz w:val="24"/>
                <w:szCs w:val="24"/>
              </w:rPr>
              <w:lastRenderedPageBreak/>
              <w:t>лл</w:t>
            </w:r>
          </w:p>
        </w:tc>
        <w:tc>
          <w:tcPr>
            <w:tcW w:w="510"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lastRenderedPageBreak/>
              <w:t>2</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3</w:t>
            </w:r>
          </w:p>
        </w:tc>
        <w:tc>
          <w:tcPr>
            <w:tcW w:w="426"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2</w:t>
            </w:r>
          </w:p>
        </w:tc>
      </w:tr>
      <w:tr w:rsidR="002141D7" w:rsidRPr="002141D7" w:rsidTr="002141D7">
        <w:trPr>
          <w:gridAfter w:val="1"/>
          <w:wAfter w:w="2963" w:type="dxa"/>
          <w:trHeight w:val="246"/>
        </w:trPr>
        <w:tc>
          <w:tcPr>
            <w:tcW w:w="3236" w:type="dxa"/>
            <w:gridSpan w:val="4"/>
            <w:tcBorders>
              <w:top w:val="single" w:sz="8" w:space="0" w:color="000000"/>
              <w:left w:val="single" w:sz="8" w:space="0" w:color="000000"/>
              <w:bottom w:val="single" w:sz="8" w:space="0" w:color="000000"/>
              <w:right w:val="single" w:sz="8" w:space="0" w:color="000000"/>
            </w:tcBorders>
          </w:tcPr>
          <w:p w:rsidR="002141D7" w:rsidRPr="002141D7" w:rsidRDefault="002141D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lastRenderedPageBreak/>
              <w:t>Вся выборка</w:t>
            </w:r>
          </w:p>
        </w:tc>
        <w:tc>
          <w:tcPr>
            <w:tcW w:w="87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954723</w:t>
            </w:r>
          </w:p>
        </w:tc>
        <w:tc>
          <w:tcPr>
            <w:tcW w:w="341" w:type="dxa"/>
            <w:tcBorders>
              <w:top w:val="single" w:sz="8" w:space="0" w:color="000000"/>
              <w:left w:val="single" w:sz="8" w:space="0" w:color="000000"/>
              <w:bottom w:val="single" w:sz="8" w:space="0" w:color="000000"/>
              <w:right w:val="single" w:sz="8" w:space="0" w:color="000000"/>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10"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70</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81</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53</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51</w:t>
            </w:r>
          </w:p>
        </w:tc>
        <w:tc>
          <w:tcPr>
            <w:tcW w:w="426"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76</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44</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69</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42</w:t>
            </w:r>
          </w:p>
        </w:tc>
      </w:tr>
      <w:tr w:rsidR="002141D7" w:rsidRPr="002141D7" w:rsidTr="002141D7">
        <w:trPr>
          <w:gridAfter w:val="1"/>
          <w:wAfter w:w="2963" w:type="dxa"/>
          <w:trHeight w:val="246"/>
        </w:trPr>
        <w:tc>
          <w:tcPr>
            <w:tcW w:w="108" w:type="dxa"/>
            <w:vMerge w:val="restart"/>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128" w:type="dxa"/>
            <w:gridSpan w:val="3"/>
            <w:tcBorders>
              <w:top w:val="single" w:sz="8" w:space="0" w:color="000000"/>
              <w:left w:val="single" w:sz="8" w:space="0" w:color="000000"/>
              <w:bottom w:val="single" w:sz="8" w:space="0" w:color="000000"/>
              <w:right w:val="single" w:sz="8" w:space="0" w:color="000000"/>
            </w:tcBorders>
          </w:tcPr>
          <w:p w:rsidR="002141D7" w:rsidRPr="002141D7" w:rsidRDefault="002141D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Свердловская обл.</w:t>
            </w:r>
          </w:p>
        </w:tc>
        <w:tc>
          <w:tcPr>
            <w:tcW w:w="87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37471</w:t>
            </w:r>
          </w:p>
        </w:tc>
        <w:tc>
          <w:tcPr>
            <w:tcW w:w="341" w:type="dxa"/>
            <w:tcBorders>
              <w:top w:val="single" w:sz="8" w:space="0" w:color="000000"/>
              <w:left w:val="single" w:sz="8" w:space="0" w:color="000000"/>
              <w:bottom w:val="single" w:sz="8" w:space="0" w:color="000000"/>
              <w:right w:val="single" w:sz="8" w:space="0" w:color="000000"/>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10"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68</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78</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64</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47</w:t>
            </w:r>
          </w:p>
        </w:tc>
        <w:tc>
          <w:tcPr>
            <w:tcW w:w="426"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71</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38</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57</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34</w:t>
            </w:r>
          </w:p>
        </w:tc>
      </w:tr>
      <w:tr w:rsidR="002141D7" w:rsidRPr="002141D7" w:rsidTr="002141D7">
        <w:trPr>
          <w:gridAfter w:val="1"/>
          <w:wAfter w:w="2963" w:type="dxa"/>
          <w:trHeight w:val="246"/>
        </w:trPr>
        <w:tc>
          <w:tcPr>
            <w:tcW w:w="108"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val="restart"/>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2958" w:type="dxa"/>
            <w:gridSpan w:val="2"/>
            <w:tcBorders>
              <w:top w:val="single" w:sz="8" w:space="0" w:color="000000"/>
              <w:left w:val="single" w:sz="8" w:space="0" w:color="000000"/>
              <w:bottom w:val="single" w:sz="8" w:space="0" w:color="000000"/>
              <w:right w:val="single" w:sz="8" w:space="0" w:color="000000"/>
            </w:tcBorders>
          </w:tcPr>
          <w:p w:rsidR="002141D7" w:rsidRPr="002141D7" w:rsidRDefault="002141D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Свердловская область (региональное подчинение)</w:t>
            </w:r>
          </w:p>
        </w:tc>
        <w:tc>
          <w:tcPr>
            <w:tcW w:w="87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415</w:t>
            </w:r>
          </w:p>
        </w:tc>
        <w:tc>
          <w:tcPr>
            <w:tcW w:w="341" w:type="dxa"/>
            <w:tcBorders>
              <w:top w:val="single" w:sz="8" w:space="0" w:color="000000"/>
              <w:left w:val="single" w:sz="8" w:space="0" w:color="000000"/>
              <w:bottom w:val="single" w:sz="8" w:space="0" w:color="000000"/>
              <w:right w:val="single" w:sz="8" w:space="0" w:color="000000"/>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10"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65</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77</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65</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50</w:t>
            </w:r>
          </w:p>
        </w:tc>
        <w:tc>
          <w:tcPr>
            <w:tcW w:w="426"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61</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32</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60</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33</w:t>
            </w:r>
          </w:p>
        </w:tc>
      </w:tr>
      <w:tr w:rsidR="002141D7" w:rsidRPr="002141D7" w:rsidTr="002141D7">
        <w:trPr>
          <w:gridAfter w:val="1"/>
          <w:wAfter w:w="2963" w:type="dxa"/>
          <w:trHeight w:val="344"/>
        </w:trPr>
        <w:tc>
          <w:tcPr>
            <w:tcW w:w="108"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c>
          <w:tcPr>
            <w:tcW w:w="171" w:type="dxa"/>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2141D7">
              <w:rPr>
                <w:rFonts w:ascii="Times New Roman" w:hAnsi="Times New Roman" w:cs="Times New Roman"/>
                <w:color w:val="000000"/>
                <w:sz w:val="24"/>
                <w:szCs w:val="24"/>
              </w:rPr>
              <w:t>ЧОУ "СОШ  "Истоки  "</w:t>
            </w:r>
          </w:p>
        </w:tc>
        <w:tc>
          <w:tcPr>
            <w:tcW w:w="87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2141D7">
              <w:rPr>
                <w:rFonts w:ascii="Times New Roman" w:hAnsi="Times New Roman" w:cs="Times New Roman"/>
                <w:color w:val="000000"/>
                <w:sz w:val="24"/>
                <w:szCs w:val="24"/>
              </w:rPr>
              <w:t>14</w:t>
            </w:r>
          </w:p>
        </w:tc>
        <w:tc>
          <w:tcPr>
            <w:tcW w:w="341" w:type="dxa"/>
            <w:tcBorders>
              <w:top w:val="single" w:sz="8" w:space="0" w:color="000000"/>
              <w:left w:val="single" w:sz="8" w:space="0" w:color="000000"/>
              <w:bottom w:val="single" w:sz="8" w:space="0" w:color="000000"/>
              <w:right w:val="single" w:sz="8" w:space="0" w:color="000000"/>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10"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39</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86</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57</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40</w:t>
            </w:r>
          </w:p>
        </w:tc>
        <w:tc>
          <w:tcPr>
            <w:tcW w:w="426"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86</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36</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86</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57</w:t>
            </w:r>
          </w:p>
        </w:tc>
      </w:tr>
    </w:tbl>
    <w:p w:rsidR="00C25E2E" w:rsidRDefault="00C25E2E" w:rsidP="00166815">
      <w:pPr>
        <w:spacing w:after="0" w:line="360" w:lineRule="auto"/>
        <w:ind w:firstLine="567"/>
        <w:rPr>
          <w:rFonts w:ascii="Times New Roman" w:hAnsi="Times New Roman" w:cs="Times New Roman"/>
          <w:sz w:val="24"/>
        </w:rPr>
      </w:pPr>
    </w:p>
    <w:tbl>
      <w:tblPr>
        <w:tblW w:w="12624" w:type="dxa"/>
        <w:tblInd w:w="15" w:type="dxa"/>
        <w:tblLayout w:type="fixed"/>
        <w:tblCellMar>
          <w:left w:w="15" w:type="dxa"/>
          <w:right w:w="15" w:type="dxa"/>
        </w:tblCellMar>
        <w:tblLook w:val="0000" w:firstRow="0" w:lastRow="0" w:firstColumn="0" w:lastColumn="0" w:noHBand="0" w:noVBand="0"/>
      </w:tblPr>
      <w:tblGrid>
        <w:gridCol w:w="168"/>
        <w:gridCol w:w="170"/>
        <w:gridCol w:w="171"/>
        <w:gridCol w:w="767"/>
        <w:gridCol w:w="425"/>
        <w:gridCol w:w="426"/>
        <w:gridCol w:w="425"/>
        <w:gridCol w:w="918"/>
        <w:gridCol w:w="2409"/>
        <w:gridCol w:w="923"/>
        <w:gridCol w:w="567"/>
        <w:gridCol w:w="567"/>
        <w:gridCol w:w="567"/>
        <w:gridCol w:w="709"/>
        <w:gridCol w:w="3412"/>
      </w:tblGrid>
      <w:tr w:rsidR="002141D7" w:rsidRPr="002141D7" w:rsidTr="002141D7">
        <w:trPr>
          <w:trHeight w:val="344"/>
        </w:trPr>
        <w:tc>
          <w:tcPr>
            <w:tcW w:w="12624" w:type="dxa"/>
            <w:gridSpan w:val="15"/>
            <w:tcBorders>
              <w:top w:val="nil"/>
              <w:left w:val="nil"/>
              <w:bottom w:val="nil"/>
              <w:right w:val="nil"/>
            </w:tcBorders>
          </w:tcPr>
          <w:p w:rsidR="002141D7" w:rsidRPr="002141D7" w:rsidRDefault="002141D7" w:rsidP="00AC67CD">
            <w:pPr>
              <w:widowControl w:val="0"/>
              <w:autoSpaceDE w:val="0"/>
              <w:autoSpaceDN w:val="0"/>
              <w:adjustRightInd w:val="0"/>
              <w:spacing w:before="13" w:after="0" w:line="156"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Статистика по отметкам</w:t>
            </w:r>
          </w:p>
        </w:tc>
      </w:tr>
      <w:tr w:rsidR="002141D7" w:rsidRPr="002141D7" w:rsidTr="002141D7">
        <w:trPr>
          <w:trHeight w:val="246"/>
        </w:trPr>
        <w:tc>
          <w:tcPr>
            <w:tcW w:w="12624" w:type="dxa"/>
            <w:gridSpan w:val="15"/>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r>
      <w:tr w:rsidR="002141D7" w:rsidRPr="002141D7" w:rsidTr="002141D7">
        <w:trPr>
          <w:trHeight w:val="540"/>
        </w:trPr>
        <w:tc>
          <w:tcPr>
            <w:tcW w:w="5879" w:type="dxa"/>
            <w:gridSpan w:val="9"/>
            <w:vMerge w:val="restar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ОО</w:t>
            </w:r>
          </w:p>
        </w:tc>
        <w:tc>
          <w:tcPr>
            <w:tcW w:w="923" w:type="dxa"/>
            <w:vMerge w:val="restar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Кол-во уч.</w:t>
            </w:r>
          </w:p>
        </w:tc>
        <w:tc>
          <w:tcPr>
            <w:tcW w:w="2410" w:type="dxa"/>
            <w:gridSpan w:val="4"/>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Распределение групп баллов в %</w:t>
            </w:r>
          </w:p>
        </w:tc>
        <w:tc>
          <w:tcPr>
            <w:tcW w:w="3412" w:type="dxa"/>
            <w:vMerge w:val="restart"/>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r>
      <w:tr w:rsidR="002141D7" w:rsidRPr="002141D7" w:rsidTr="002141D7">
        <w:trPr>
          <w:trHeight w:val="393"/>
        </w:trPr>
        <w:tc>
          <w:tcPr>
            <w:tcW w:w="5879" w:type="dxa"/>
            <w:gridSpan w:val="9"/>
            <w:vMerge/>
            <w:tcBorders>
              <w:top w:val="single" w:sz="8" w:space="0" w:color="000000"/>
              <w:left w:val="single" w:sz="8" w:space="0" w:color="000000"/>
              <w:bottom w:val="single" w:sz="8" w:space="0" w:color="000000"/>
              <w:right w:val="single" w:sz="8" w:space="0" w:color="000000"/>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c>
          <w:tcPr>
            <w:tcW w:w="923" w:type="dxa"/>
            <w:vMerge/>
            <w:tcBorders>
              <w:top w:val="single" w:sz="8" w:space="0" w:color="000000"/>
              <w:left w:val="single" w:sz="8" w:space="0" w:color="000000"/>
              <w:bottom w:val="single" w:sz="8" w:space="0" w:color="000000"/>
              <w:right w:val="single" w:sz="8" w:space="0" w:color="000000"/>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4</w:t>
            </w:r>
          </w:p>
        </w:tc>
        <w:tc>
          <w:tcPr>
            <w:tcW w:w="709"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5</w:t>
            </w:r>
          </w:p>
        </w:tc>
        <w:tc>
          <w:tcPr>
            <w:tcW w:w="3412"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2141D7" w:rsidRPr="002141D7" w:rsidTr="002141D7">
        <w:trPr>
          <w:trHeight w:val="295"/>
        </w:trPr>
        <w:tc>
          <w:tcPr>
            <w:tcW w:w="5879" w:type="dxa"/>
            <w:gridSpan w:val="9"/>
            <w:tcBorders>
              <w:top w:val="single" w:sz="16" w:space="0" w:color="000000"/>
              <w:left w:val="single" w:sz="16" w:space="0" w:color="000000"/>
              <w:bottom w:val="single" w:sz="16" w:space="0" w:color="000000"/>
              <w:right w:val="single" w:sz="16" w:space="0" w:color="000000"/>
            </w:tcBorders>
            <w:vAlign w:val="center"/>
          </w:tcPr>
          <w:p w:rsidR="002141D7" w:rsidRPr="002141D7" w:rsidRDefault="002141D7" w:rsidP="00AC67CD">
            <w:pPr>
              <w:widowControl w:val="0"/>
              <w:autoSpaceDE w:val="0"/>
              <w:autoSpaceDN w:val="0"/>
              <w:adjustRightInd w:val="0"/>
              <w:spacing w:before="13" w:after="0" w:line="156" w:lineRule="atLeast"/>
              <w:ind w:left="15"/>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Вся выборка</w:t>
            </w:r>
          </w:p>
        </w:tc>
        <w:tc>
          <w:tcPr>
            <w:tcW w:w="923" w:type="dxa"/>
            <w:tcBorders>
              <w:top w:val="single" w:sz="16" w:space="0" w:color="000000"/>
              <w:left w:val="single" w:sz="16" w:space="0" w:color="000000"/>
              <w:bottom w:val="single" w:sz="16" w:space="0" w:color="000000"/>
              <w:right w:val="single" w:sz="16" w:space="0" w:color="000000"/>
            </w:tcBorders>
            <w:vAlign w:val="center"/>
          </w:tcPr>
          <w:p w:rsidR="002141D7" w:rsidRPr="002141D7" w:rsidRDefault="002141D7"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sidRPr="002141D7">
              <w:rPr>
                <w:rFonts w:ascii="Times New Roman" w:hAnsi="Times New Roman" w:cs="Times New Roman"/>
                <w:color w:val="000000"/>
                <w:sz w:val="24"/>
                <w:szCs w:val="24"/>
              </w:rPr>
              <w:t>954723</w:t>
            </w:r>
          </w:p>
        </w:tc>
        <w:tc>
          <w:tcPr>
            <w:tcW w:w="567" w:type="dxa"/>
            <w:tcBorders>
              <w:top w:val="single" w:sz="16" w:space="0" w:color="000000"/>
              <w:left w:val="single" w:sz="16" w:space="0" w:color="000000"/>
              <w:bottom w:val="single" w:sz="16" w:space="0" w:color="000000"/>
              <w:right w:val="single" w:sz="16"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7.2</w:t>
            </w:r>
          </w:p>
        </w:tc>
        <w:tc>
          <w:tcPr>
            <w:tcW w:w="567" w:type="dxa"/>
            <w:tcBorders>
              <w:top w:val="single" w:sz="16" w:space="0" w:color="000000"/>
              <w:left w:val="single" w:sz="16" w:space="0" w:color="000000"/>
              <w:bottom w:val="single" w:sz="16" w:space="0" w:color="000000"/>
              <w:right w:val="single" w:sz="16"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30.4</w:t>
            </w:r>
          </w:p>
        </w:tc>
        <w:tc>
          <w:tcPr>
            <w:tcW w:w="567" w:type="dxa"/>
            <w:tcBorders>
              <w:top w:val="single" w:sz="16" w:space="0" w:color="000000"/>
              <w:left w:val="single" w:sz="16" w:space="0" w:color="000000"/>
              <w:bottom w:val="single" w:sz="16" w:space="0" w:color="000000"/>
              <w:right w:val="single" w:sz="16"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41.4</w:t>
            </w:r>
          </w:p>
        </w:tc>
        <w:tc>
          <w:tcPr>
            <w:tcW w:w="709" w:type="dxa"/>
            <w:tcBorders>
              <w:top w:val="single" w:sz="16" w:space="0" w:color="000000"/>
              <w:left w:val="single" w:sz="16" w:space="0" w:color="000000"/>
              <w:bottom w:val="single" w:sz="16" w:space="0" w:color="000000"/>
              <w:right w:val="single" w:sz="16"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21</w:t>
            </w:r>
          </w:p>
        </w:tc>
        <w:tc>
          <w:tcPr>
            <w:tcW w:w="3412"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2141D7" w:rsidRPr="002141D7" w:rsidTr="002141D7">
        <w:trPr>
          <w:trHeight w:val="273"/>
        </w:trPr>
        <w:tc>
          <w:tcPr>
            <w:tcW w:w="168" w:type="dxa"/>
            <w:vMerge w:val="restart"/>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711" w:type="dxa"/>
            <w:gridSpan w:val="8"/>
            <w:tcBorders>
              <w:top w:val="single" w:sz="12" w:space="0" w:color="000000"/>
              <w:left w:val="single" w:sz="12" w:space="0" w:color="000000"/>
              <w:bottom w:val="single" w:sz="12" w:space="0" w:color="000000"/>
              <w:right w:val="single" w:sz="12" w:space="0" w:color="000000"/>
            </w:tcBorders>
          </w:tcPr>
          <w:p w:rsidR="002141D7" w:rsidRPr="002141D7" w:rsidRDefault="002141D7" w:rsidP="00AC67CD">
            <w:pPr>
              <w:widowControl w:val="0"/>
              <w:autoSpaceDE w:val="0"/>
              <w:autoSpaceDN w:val="0"/>
              <w:adjustRightInd w:val="0"/>
              <w:spacing w:before="13" w:after="0" w:line="156" w:lineRule="atLeast"/>
              <w:ind w:left="15"/>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Свердловская обл.</w:t>
            </w:r>
          </w:p>
        </w:tc>
        <w:tc>
          <w:tcPr>
            <w:tcW w:w="923" w:type="dxa"/>
            <w:tcBorders>
              <w:top w:val="single" w:sz="12" w:space="0" w:color="000000"/>
              <w:left w:val="single" w:sz="12" w:space="0" w:color="000000"/>
              <w:bottom w:val="single" w:sz="12" w:space="0" w:color="000000"/>
              <w:right w:val="single" w:sz="12" w:space="0" w:color="000000"/>
            </w:tcBorders>
            <w:vAlign w:val="center"/>
          </w:tcPr>
          <w:p w:rsidR="002141D7" w:rsidRPr="002141D7" w:rsidRDefault="002141D7" w:rsidP="00AC67CD">
            <w:pPr>
              <w:widowControl w:val="0"/>
              <w:autoSpaceDE w:val="0"/>
              <w:autoSpaceDN w:val="0"/>
              <w:adjustRightInd w:val="0"/>
              <w:spacing w:before="13" w:after="0" w:line="143" w:lineRule="atLeast"/>
              <w:ind w:left="15"/>
              <w:rPr>
                <w:rFonts w:ascii="Times New Roman" w:hAnsi="Times New Roman" w:cs="Times New Roman"/>
                <w:color w:val="000000"/>
                <w:sz w:val="24"/>
                <w:szCs w:val="24"/>
              </w:rPr>
            </w:pPr>
            <w:r w:rsidRPr="002141D7">
              <w:rPr>
                <w:rFonts w:ascii="Times New Roman" w:hAnsi="Times New Roman" w:cs="Times New Roman"/>
                <w:color w:val="000000"/>
                <w:sz w:val="24"/>
                <w:szCs w:val="24"/>
              </w:rPr>
              <w:t>37471</w:t>
            </w:r>
          </w:p>
        </w:tc>
        <w:tc>
          <w:tcPr>
            <w:tcW w:w="567" w:type="dxa"/>
            <w:tcBorders>
              <w:top w:val="single" w:sz="12" w:space="0" w:color="000000"/>
              <w:left w:val="single" w:sz="12" w:space="0" w:color="000000"/>
              <w:bottom w:val="single" w:sz="12" w:space="0" w:color="000000"/>
              <w:right w:val="single" w:sz="12"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10</w:t>
            </w:r>
          </w:p>
        </w:tc>
        <w:tc>
          <w:tcPr>
            <w:tcW w:w="567" w:type="dxa"/>
            <w:tcBorders>
              <w:top w:val="single" w:sz="12" w:space="0" w:color="000000"/>
              <w:left w:val="single" w:sz="12" w:space="0" w:color="000000"/>
              <w:bottom w:val="single" w:sz="12" w:space="0" w:color="000000"/>
              <w:right w:val="single" w:sz="12"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31.8</w:t>
            </w:r>
          </w:p>
        </w:tc>
        <w:tc>
          <w:tcPr>
            <w:tcW w:w="567" w:type="dxa"/>
            <w:tcBorders>
              <w:top w:val="single" w:sz="12" w:space="0" w:color="000000"/>
              <w:left w:val="single" w:sz="12" w:space="0" w:color="000000"/>
              <w:bottom w:val="single" w:sz="12" w:space="0" w:color="000000"/>
              <w:right w:val="single" w:sz="12"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39</w:t>
            </w:r>
          </w:p>
        </w:tc>
        <w:tc>
          <w:tcPr>
            <w:tcW w:w="709" w:type="dxa"/>
            <w:tcBorders>
              <w:top w:val="single" w:sz="12" w:space="0" w:color="000000"/>
              <w:left w:val="single" w:sz="12" w:space="0" w:color="000000"/>
              <w:bottom w:val="single" w:sz="12" w:space="0" w:color="000000"/>
              <w:right w:val="single" w:sz="12"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19.2</w:t>
            </w:r>
          </w:p>
        </w:tc>
        <w:tc>
          <w:tcPr>
            <w:tcW w:w="3412"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2141D7" w:rsidRPr="002141D7" w:rsidTr="002141D7">
        <w:trPr>
          <w:trHeight w:val="442"/>
        </w:trPr>
        <w:tc>
          <w:tcPr>
            <w:tcW w:w="168"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val="restart"/>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541" w:type="dxa"/>
            <w:gridSpan w:val="7"/>
            <w:tcBorders>
              <w:top w:val="single" w:sz="12" w:space="0" w:color="000000"/>
              <w:left w:val="single" w:sz="12" w:space="0" w:color="000000"/>
              <w:bottom w:val="single" w:sz="12" w:space="0" w:color="000000"/>
              <w:right w:val="single" w:sz="12" w:space="0" w:color="000000"/>
            </w:tcBorders>
          </w:tcPr>
          <w:p w:rsidR="002141D7" w:rsidRPr="002141D7" w:rsidRDefault="002141D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Свердловская область (региональное подчинение)</w:t>
            </w:r>
          </w:p>
        </w:tc>
        <w:tc>
          <w:tcPr>
            <w:tcW w:w="923" w:type="dxa"/>
            <w:tcBorders>
              <w:top w:val="single" w:sz="12" w:space="0" w:color="000000"/>
              <w:left w:val="single" w:sz="12" w:space="0" w:color="000000"/>
              <w:bottom w:val="single" w:sz="12" w:space="0" w:color="000000"/>
              <w:right w:val="single" w:sz="12" w:space="0" w:color="000000"/>
            </w:tcBorders>
            <w:vAlign w:val="center"/>
          </w:tcPr>
          <w:p w:rsidR="002141D7" w:rsidRPr="002141D7" w:rsidRDefault="002141D7" w:rsidP="00AC67CD">
            <w:pPr>
              <w:widowControl w:val="0"/>
              <w:autoSpaceDE w:val="0"/>
              <w:autoSpaceDN w:val="0"/>
              <w:adjustRightInd w:val="0"/>
              <w:spacing w:before="13" w:after="0" w:line="143" w:lineRule="atLeast"/>
              <w:ind w:left="15"/>
              <w:rPr>
                <w:rFonts w:ascii="Times New Roman" w:hAnsi="Times New Roman" w:cs="Times New Roman"/>
                <w:color w:val="000000"/>
                <w:sz w:val="24"/>
                <w:szCs w:val="24"/>
              </w:rPr>
            </w:pPr>
            <w:r w:rsidRPr="002141D7">
              <w:rPr>
                <w:rFonts w:ascii="Times New Roman" w:hAnsi="Times New Roman" w:cs="Times New Roman"/>
                <w:color w:val="000000"/>
                <w:sz w:val="24"/>
                <w:szCs w:val="24"/>
              </w:rPr>
              <w:t>415</w:t>
            </w:r>
          </w:p>
        </w:tc>
        <w:tc>
          <w:tcPr>
            <w:tcW w:w="567" w:type="dxa"/>
            <w:tcBorders>
              <w:top w:val="single" w:sz="12" w:space="0" w:color="000000"/>
              <w:left w:val="single" w:sz="12" w:space="0" w:color="000000"/>
              <w:bottom w:val="single" w:sz="12" w:space="0" w:color="000000"/>
              <w:right w:val="single" w:sz="12"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12</w:t>
            </w:r>
          </w:p>
        </w:tc>
        <w:tc>
          <w:tcPr>
            <w:tcW w:w="567" w:type="dxa"/>
            <w:tcBorders>
              <w:top w:val="single" w:sz="12" w:space="0" w:color="000000"/>
              <w:left w:val="single" w:sz="12" w:space="0" w:color="000000"/>
              <w:bottom w:val="single" w:sz="12" w:space="0" w:color="000000"/>
              <w:right w:val="single" w:sz="12"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28.2</w:t>
            </w:r>
          </w:p>
        </w:tc>
        <w:tc>
          <w:tcPr>
            <w:tcW w:w="567" w:type="dxa"/>
            <w:tcBorders>
              <w:top w:val="single" w:sz="12" w:space="0" w:color="000000"/>
              <w:left w:val="single" w:sz="12" w:space="0" w:color="000000"/>
              <w:bottom w:val="single" w:sz="12" w:space="0" w:color="000000"/>
              <w:right w:val="single" w:sz="12"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41</w:t>
            </w:r>
          </w:p>
        </w:tc>
        <w:tc>
          <w:tcPr>
            <w:tcW w:w="709" w:type="dxa"/>
            <w:tcBorders>
              <w:top w:val="single" w:sz="12" w:space="0" w:color="000000"/>
              <w:left w:val="single" w:sz="12" w:space="0" w:color="000000"/>
              <w:bottom w:val="single" w:sz="12" w:space="0" w:color="000000"/>
              <w:right w:val="single" w:sz="12"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18.8</w:t>
            </w:r>
          </w:p>
        </w:tc>
        <w:tc>
          <w:tcPr>
            <w:tcW w:w="3412"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2141D7" w:rsidRPr="002141D7" w:rsidTr="002141D7">
        <w:trPr>
          <w:trHeight w:val="491"/>
        </w:trPr>
        <w:tc>
          <w:tcPr>
            <w:tcW w:w="168"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c>
          <w:tcPr>
            <w:tcW w:w="171" w:type="dxa"/>
            <w:vMerge w:val="restart"/>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370" w:type="dxa"/>
            <w:gridSpan w:val="6"/>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2141D7">
              <w:rPr>
                <w:rFonts w:ascii="Times New Roman" w:hAnsi="Times New Roman" w:cs="Times New Roman"/>
                <w:color w:val="000000"/>
                <w:sz w:val="24"/>
                <w:szCs w:val="24"/>
              </w:rPr>
              <w:t xml:space="preserve"> ЧОУ "СОШ  "Истоки  "     </w:t>
            </w:r>
          </w:p>
        </w:tc>
        <w:tc>
          <w:tcPr>
            <w:tcW w:w="923"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2141D7">
              <w:rPr>
                <w:rFonts w:ascii="Times New Roman" w:hAnsi="Times New Roman" w:cs="Times New Roman"/>
                <w:color w:val="000000"/>
                <w:sz w:val="24"/>
                <w:szCs w:val="24"/>
              </w:rPr>
              <w:t>14</w:t>
            </w:r>
          </w:p>
        </w:tc>
        <w:tc>
          <w:tcPr>
            <w:tcW w:w="567"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42.9</w:t>
            </w:r>
          </w:p>
        </w:tc>
        <w:tc>
          <w:tcPr>
            <w:tcW w:w="567"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35.7</w:t>
            </w:r>
          </w:p>
        </w:tc>
        <w:tc>
          <w:tcPr>
            <w:tcW w:w="709"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21.4</w:t>
            </w:r>
          </w:p>
        </w:tc>
        <w:tc>
          <w:tcPr>
            <w:tcW w:w="3412"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2141D7" w:rsidRPr="002141D7" w:rsidTr="002141D7">
        <w:trPr>
          <w:trHeight w:val="361"/>
        </w:trPr>
        <w:tc>
          <w:tcPr>
            <w:tcW w:w="168"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c>
          <w:tcPr>
            <w:tcW w:w="171"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c>
          <w:tcPr>
            <w:tcW w:w="8703" w:type="dxa"/>
            <w:gridSpan w:val="11"/>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412" w:type="dxa"/>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r>
      <w:tr w:rsidR="002141D7" w:rsidRPr="002141D7" w:rsidTr="002141D7">
        <w:trPr>
          <w:trHeight w:val="247"/>
        </w:trPr>
        <w:tc>
          <w:tcPr>
            <w:tcW w:w="12624" w:type="dxa"/>
            <w:gridSpan w:val="15"/>
            <w:tcBorders>
              <w:top w:val="nil"/>
              <w:left w:val="nil"/>
              <w:bottom w:val="nil"/>
              <w:right w:val="nil"/>
            </w:tcBorders>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Общая гистограмма отметок</w:t>
            </w:r>
          </w:p>
        </w:tc>
      </w:tr>
      <w:tr w:rsidR="002141D7" w:rsidRPr="002141D7" w:rsidTr="002141D7">
        <w:trPr>
          <w:trHeight w:val="3399"/>
        </w:trPr>
        <w:tc>
          <w:tcPr>
            <w:tcW w:w="12624" w:type="dxa"/>
            <w:gridSpan w:val="15"/>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tLeast"/>
              <w:rPr>
                <w:rFonts w:ascii="Times New Roman" w:hAnsi="Times New Roman" w:cs="Times New Roman"/>
                <w:sz w:val="24"/>
                <w:szCs w:val="24"/>
              </w:rPr>
            </w:pPr>
            <w:r w:rsidRPr="002141D7">
              <w:rPr>
                <w:rFonts w:ascii="Times New Roman" w:hAnsi="Times New Roman" w:cs="Times New Roman"/>
                <w:noProof/>
                <w:sz w:val="24"/>
                <w:szCs w:val="24"/>
                <w:lang w:eastAsia="ru-RU"/>
              </w:rPr>
              <w:drawing>
                <wp:inline distT="0" distB="0" distL="0" distR="0" wp14:anchorId="4AFCF865" wp14:editId="65D228C2">
                  <wp:extent cx="6543675" cy="238125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6543675" cy="2381250"/>
                          </a:xfrm>
                          <a:prstGeom prst="rect">
                            <a:avLst/>
                          </a:prstGeom>
                          <a:noFill/>
                          <a:ln w="9525">
                            <a:noFill/>
                            <a:miter lim="800000"/>
                            <a:headEnd/>
                            <a:tailEnd/>
                          </a:ln>
                        </pic:spPr>
                      </pic:pic>
                    </a:graphicData>
                  </a:graphic>
                </wp:inline>
              </w:drawing>
            </w:r>
          </w:p>
        </w:tc>
      </w:tr>
      <w:tr w:rsidR="002141D7" w:rsidRPr="002141D7" w:rsidTr="002141D7">
        <w:trPr>
          <w:trHeight w:val="119"/>
        </w:trPr>
        <w:tc>
          <w:tcPr>
            <w:tcW w:w="12624" w:type="dxa"/>
            <w:gridSpan w:val="15"/>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r>
      <w:tr w:rsidR="002141D7" w:rsidRPr="002141D7" w:rsidTr="002141D7">
        <w:trPr>
          <w:trHeight w:val="246"/>
        </w:trPr>
        <w:tc>
          <w:tcPr>
            <w:tcW w:w="12624" w:type="dxa"/>
            <w:gridSpan w:val="15"/>
            <w:tcBorders>
              <w:top w:val="nil"/>
              <w:left w:val="nil"/>
              <w:bottom w:val="nil"/>
              <w:right w:val="nil"/>
            </w:tcBorders>
          </w:tcPr>
          <w:p w:rsidR="002141D7" w:rsidRPr="002141D7" w:rsidRDefault="002141D7" w:rsidP="00AC67CD">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2141D7">
              <w:rPr>
                <w:rFonts w:ascii="Times New Roman" w:hAnsi="Times New Roman" w:cs="Times New Roman"/>
                <w:color w:val="000000"/>
                <w:sz w:val="24"/>
                <w:szCs w:val="24"/>
              </w:rPr>
              <w:t>Распределение отметок по вариантам</w:t>
            </w:r>
          </w:p>
        </w:tc>
      </w:tr>
      <w:tr w:rsidR="002141D7" w:rsidRPr="002141D7" w:rsidTr="002141D7">
        <w:trPr>
          <w:trHeight w:val="273"/>
        </w:trPr>
        <w:tc>
          <w:tcPr>
            <w:tcW w:w="1276" w:type="dxa"/>
            <w:gridSpan w:val="4"/>
            <w:tcBorders>
              <w:top w:val="nil"/>
              <w:left w:val="nil"/>
              <w:bottom w:val="nil"/>
              <w:right w:val="nil"/>
            </w:tcBorders>
            <w:vAlign w:val="center"/>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2194" w:type="dxa"/>
            <w:gridSpan w:val="4"/>
            <w:tcBorders>
              <w:top w:val="nil"/>
              <w:left w:val="nil"/>
              <w:bottom w:val="nil"/>
              <w:right w:val="nil"/>
            </w:tcBorders>
            <w:vAlign w:val="center"/>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9154" w:type="dxa"/>
            <w:gridSpan w:val="7"/>
            <w:vMerge w:val="restart"/>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r>
      <w:tr w:rsidR="002141D7" w:rsidRPr="002141D7" w:rsidTr="002141D7">
        <w:trPr>
          <w:trHeight w:val="247"/>
        </w:trPr>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30" w:lineRule="atLeast"/>
              <w:ind w:left="23"/>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Вариант</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3</w:t>
            </w:r>
          </w:p>
        </w:tc>
        <w:tc>
          <w:tcPr>
            <w:tcW w:w="426"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04" w:lineRule="atLeast"/>
              <w:ind w:left="23"/>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Кол-во уч.</w:t>
            </w:r>
          </w:p>
        </w:tc>
        <w:tc>
          <w:tcPr>
            <w:tcW w:w="9154" w:type="dxa"/>
            <w:gridSpan w:val="7"/>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r>
      <w:tr w:rsidR="002141D7" w:rsidRPr="002141D7" w:rsidTr="002141D7">
        <w:trPr>
          <w:trHeight w:val="286"/>
        </w:trPr>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30"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2</w:t>
            </w:r>
          </w:p>
        </w:tc>
        <w:tc>
          <w:tcPr>
            <w:tcW w:w="426"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2</w:t>
            </w:r>
          </w:p>
        </w:tc>
        <w:tc>
          <w:tcPr>
            <w:tcW w:w="918"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7</w:t>
            </w:r>
          </w:p>
        </w:tc>
        <w:tc>
          <w:tcPr>
            <w:tcW w:w="9154" w:type="dxa"/>
            <w:gridSpan w:val="7"/>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jc w:val="right"/>
              <w:rPr>
                <w:rFonts w:ascii="Times New Roman" w:hAnsi="Times New Roman" w:cs="Times New Roman"/>
                <w:sz w:val="24"/>
                <w:szCs w:val="24"/>
              </w:rPr>
            </w:pPr>
          </w:p>
        </w:tc>
      </w:tr>
      <w:tr w:rsidR="002141D7" w:rsidRPr="002141D7" w:rsidTr="002141D7">
        <w:trPr>
          <w:trHeight w:val="286"/>
        </w:trPr>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30"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6</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4</w:t>
            </w:r>
          </w:p>
        </w:tc>
        <w:tc>
          <w:tcPr>
            <w:tcW w:w="426"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1</w:t>
            </w:r>
          </w:p>
        </w:tc>
        <w:tc>
          <w:tcPr>
            <w:tcW w:w="918"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7</w:t>
            </w:r>
          </w:p>
        </w:tc>
        <w:tc>
          <w:tcPr>
            <w:tcW w:w="9154" w:type="dxa"/>
            <w:gridSpan w:val="7"/>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jc w:val="right"/>
              <w:rPr>
                <w:rFonts w:ascii="Times New Roman" w:hAnsi="Times New Roman" w:cs="Times New Roman"/>
                <w:sz w:val="24"/>
                <w:szCs w:val="24"/>
              </w:rPr>
            </w:pPr>
          </w:p>
        </w:tc>
      </w:tr>
      <w:tr w:rsidR="002141D7" w:rsidRPr="002141D7" w:rsidTr="002141D7">
        <w:trPr>
          <w:trHeight w:val="286"/>
        </w:trPr>
        <w:tc>
          <w:tcPr>
            <w:tcW w:w="1276"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2141D7" w:rsidRPr="002141D7" w:rsidRDefault="002141D7" w:rsidP="00AC67CD">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Комплект</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6</w:t>
            </w:r>
          </w:p>
        </w:tc>
        <w:tc>
          <w:tcPr>
            <w:tcW w:w="426"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3</w:t>
            </w:r>
          </w:p>
        </w:tc>
        <w:tc>
          <w:tcPr>
            <w:tcW w:w="918" w:type="dxa"/>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14</w:t>
            </w:r>
          </w:p>
        </w:tc>
        <w:tc>
          <w:tcPr>
            <w:tcW w:w="9154" w:type="dxa"/>
            <w:gridSpan w:val="7"/>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jc w:val="right"/>
              <w:rPr>
                <w:rFonts w:ascii="Times New Roman" w:hAnsi="Times New Roman" w:cs="Times New Roman"/>
                <w:sz w:val="24"/>
                <w:szCs w:val="24"/>
              </w:rPr>
            </w:pPr>
          </w:p>
        </w:tc>
      </w:tr>
    </w:tbl>
    <w:p w:rsidR="00C25E2E" w:rsidRDefault="00C25E2E" w:rsidP="00166815">
      <w:pPr>
        <w:spacing w:after="0" w:line="360" w:lineRule="auto"/>
        <w:ind w:firstLine="567"/>
        <w:rPr>
          <w:rFonts w:ascii="Times New Roman" w:hAnsi="Times New Roman" w:cs="Times New Roman"/>
          <w:sz w:val="24"/>
        </w:rPr>
      </w:pPr>
    </w:p>
    <w:p w:rsidR="002141D7" w:rsidRDefault="002141D7" w:rsidP="002141D7">
      <w:pPr>
        <w:spacing w:after="0"/>
        <w:ind w:firstLine="567"/>
        <w:rPr>
          <w:rFonts w:ascii="Times New Roman" w:hAnsi="Times New Roman" w:cs="Times New Roman"/>
          <w:sz w:val="24"/>
        </w:rPr>
      </w:pPr>
      <w:r w:rsidRPr="003F5143">
        <w:rPr>
          <w:rFonts w:ascii="Times New Roman" w:hAnsi="Times New Roman" w:cs="Times New Roman"/>
          <w:sz w:val="24"/>
        </w:rPr>
        <w:t xml:space="preserve">Показатель «Средний % выполнения» по ЧОУ «СОШ «Истоки» - </w:t>
      </w:r>
      <w:r>
        <w:rPr>
          <w:rFonts w:ascii="Times New Roman" w:hAnsi="Times New Roman" w:cs="Times New Roman"/>
          <w:sz w:val="24"/>
        </w:rPr>
        <w:t>на уровне</w:t>
      </w:r>
      <w:r w:rsidRPr="003F5143">
        <w:rPr>
          <w:rFonts w:ascii="Times New Roman" w:hAnsi="Times New Roman" w:cs="Times New Roman"/>
          <w:sz w:val="24"/>
        </w:rPr>
        <w:t xml:space="preserve"> регионального и общероссийского.</w:t>
      </w:r>
    </w:p>
    <w:p w:rsidR="001E12D8" w:rsidRDefault="001E12D8" w:rsidP="00166815">
      <w:pPr>
        <w:spacing w:after="0" w:line="360" w:lineRule="auto"/>
        <w:ind w:firstLine="567"/>
        <w:rPr>
          <w:rFonts w:ascii="Times New Roman" w:hAnsi="Times New Roman" w:cs="Times New Roman"/>
          <w:sz w:val="24"/>
        </w:rPr>
      </w:pPr>
    </w:p>
    <w:tbl>
      <w:tblPr>
        <w:tblW w:w="5873" w:type="pct"/>
        <w:tblCellMar>
          <w:left w:w="15" w:type="dxa"/>
          <w:right w:w="15" w:type="dxa"/>
        </w:tblCellMar>
        <w:tblLook w:val="0000" w:firstRow="0" w:lastRow="0" w:firstColumn="0" w:lastColumn="0" w:noHBand="0" w:noVBand="0"/>
      </w:tblPr>
      <w:tblGrid>
        <w:gridCol w:w="1298"/>
        <w:gridCol w:w="436"/>
        <w:gridCol w:w="431"/>
        <w:gridCol w:w="434"/>
        <w:gridCol w:w="292"/>
        <w:gridCol w:w="285"/>
        <w:gridCol w:w="431"/>
        <w:gridCol w:w="434"/>
        <w:gridCol w:w="429"/>
        <w:gridCol w:w="580"/>
        <w:gridCol w:w="2998"/>
        <w:gridCol w:w="4138"/>
      </w:tblGrid>
      <w:tr w:rsidR="002141D7" w:rsidRPr="002141D7" w:rsidTr="002141D7">
        <w:trPr>
          <w:trHeight w:val="491"/>
        </w:trPr>
        <w:tc>
          <w:tcPr>
            <w:tcW w:w="5000" w:type="pct"/>
            <w:gridSpan w:val="12"/>
            <w:tcBorders>
              <w:top w:val="nil"/>
              <w:left w:val="nil"/>
              <w:bottom w:val="nil"/>
              <w:right w:val="nil"/>
            </w:tcBorders>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Распределение первичных баллов</w:t>
            </w:r>
          </w:p>
        </w:tc>
      </w:tr>
      <w:tr w:rsidR="002141D7" w:rsidRPr="002141D7" w:rsidTr="002141D7">
        <w:trPr>
          <w:trHeight w:val="246"/>
        </w:trPr>
        <w:tc>
          <w:tcPr>
            <w:tcW w:w="5000" w:type="pct"/>
            <w:gridSpan w:val="12"/>
            <w:tcBorders>
              <w:top w:val="nil"/>
              <w:left w:val="nil"/>
              <w:bottom w:val="nil"/>
              <w:right w:val="nil"/>
            </w:tcBorders>
          </w:tcPr>
          <w:p w:rsidR="002141D7" w:rsidRPr="002141D7" w:rsidRDefault="002141D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lastRenderedPageBreak/>
              <w:t>Общая гистограмма первичных баллов</w:t>
            </w:r>
          </w:p>
        </w:tc>
      </w:tr>
      <w:tr w:rsidR="002141D7" w:rsidRPr="002141D7" w:rsidTr="002141D7">
        <w:trPr>
          <w:trHeight w:val="13"/>
        </w:trPr>
        <w:tc>
          <w:tcPr>
            <w:tcW w:w="5000" w:type="pct"/>
            <w:gridSpan w:val="12"/>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color w:val="000000"/>
                <w:sz w:val="24"/>
                <w:szCs w:val="24"/>
              </w:rPr>
            </w:pPr>
          </w:p>
        </w:tc>
      </w:tr>
      <w:tr w:rsidR="002141D7" w:rsidRPr="002141D7" w:rsidTr="002141D7">
        <w:trPr>
          <w:trHeight w:val="3672"/>
        </w:trPr>
        <w:tc>
          <w:tcPr>
            <w:tcW w:w="5000" w:type="pct"/>
            <w:gridSpan w:val="12"/>
            <w:vMerge w:val="restart"/>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tLeast"/>
              <w:rPr>
                <w:rFonts w:ascii="Times New Roman" w:hAnsi="Times New Roman" w:cs="Times New Roman"/>
                <w:sz w:val="24"/>
                <w:szCs w:val="24"/>
              </w:rPr>
            </w:pPr>
            <w:r w:rsidRPr="002141D7">
              <w:rPr>
                <w:rFonts w:ascii="Times New Roman" w:hAnsi="Times New Roman" w:cs="Times New Roman"/>
                <w:noProof/>
                <w:sz w:val="24"/>
                <w:szCs w:val="24"/>
                <w:lang w:eastAsia="ru-RU"/>
              </w:rPr>
              <w:drawing>
                <wp:inline distT="0" distB="0" distL="0" distR="0" wp14:anchorId="4A729429" wp14:editId="28AAC223">
                  <wp:extent cx="6576784" cy="21621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6588738" cy="2166105"/>
                          </a:xfrm>
                          <a:prstGeom prst="rect">
                            <a:avLst/>
                          </a:prstGeom>
                          <a:noFill/>
                          <a:ln w="9525">
                            <a:noFill/>
                            <a:miter lim="800000"/>
                            <a:headEnd/>
                            <a:tailEnd/>
                          </a:ln>
                        </pic:spPr>
                      </pic:pic>
                    </a:graphicData>
                  </a:graphic>
                </wp:inline>
              </w:drawing>
            </w:r>
          </w:p>
        </w:tc>
      </w:tr>
      <w:tr w:rsidR="002141D7" w:rsidRPr="002141D7" w:rsidTr="002141D7">
        <w:trPr>
          <w:trHeight w:val="276"/>
        </w:trPr>
        <w:tc>
          <w:tcPr>
            <w:tcW w:w="5000" w:type="pct"/>
            <w:gridSpan w:val="12"/>
            <w:vMerge/>
            <w:tcBorders>
              <w:top w:val="nil"/>
              <w:left w:val="nil"/>
              <w:bottom w:val="nil"/>
              <w:right w:val="nil"/>
            </w:tcBorders>
          </w:tcPr>
          <w:p w:rsidR="002141D7" w:rsidRPr="002141D7" w:rsidRDefault="002141D7" w:rsidP="00AC67CD">
            <w:pPr>
              <w:widowControl w:val="0"/>
              <w:autoSpaceDE w:val="0"/>
              <w:autoSpaceDN w:val="0"/>
              <w:adjustRightInd w:val="0"/>
              <w:spacing w:after="0" w:line="240" w:lineRule="auto"/>
              <w:rPr>
                <w:rFonts w:ascii="Times New Roman" w:hAnsi="Times New Roman" w:cs="Times New Roman"/>
                <w:sz w:val="24"/>
                <w:szCs w:val="24"/>
              </w:rPr>
            </w:pPr>
          </w:p>
        </w:tc>
      </w:tr>
      <w:tr w:rsidR="002141D7" w:rsidRPr="002141D7" w:rsidTr="002141D7">
        <w:trPr>
          <w:gridAfter w:val="1"/>
          <w:wAfter w:w="1698" w:type="pct"/>
          <w:trHeight w:val="233"/>
        </w:trPr>
        <w:tc>
          <w:tcPr>
            <w:tcW w:w="3302" w:type="pct"/>
            <w:gridSpan w:val="11"/>
            <w:tcBorders>
              <w:top w:val="nil"/>
              <w:left w:val="nil"/>
              <w:bottom w:val="nil"/>
              <w:right w:val="nil"/>
            </w:tcBorders>
          </w:tcPr>
          <w:p w:rsidR="002141D7" w:rsidRPr="002141D7" w:rsidRDefault="002141D7" w:rsidP="00AC67CD">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2141D7">
              <w:rPr>
                <w:rFonts w:ascii="Times New Roman" w:hAnsi="Times New Roman" w:cs="Times New Roman"/>
                <w:color w:val="000000"/>
                <w:sz w:val="24"/>
                <w:szCs w:val="24"/>
              </w:rPr>
              <w:t>Распределение первичных баллов по вариантам</w:t>
            </w:r>
          </w:p>
        </w:tc>
      </w:tr>
      <w:tr w:rsidR="002141D7" w:rsidRPr="002141D7" w:rsidTr="002141D7">
        <w:trPr>
          <w:gridAfter w:val="2"/>
          <w:wAfter w:w="2928" w:type="pct"/>
          <w:trHeight w:val="221"/>
        </w:trPr>
        <w:tc>
          <w:tcPr>
            <w:tcW w:w="532" w:type="pct"/>
            <w:tcBorders>
              <w:top w:val="nil"/>
              <w:left w:val="nil"/>
              <w:bottom w:val="nil"/>
              <w:right w:val="nil"/>
            </w:tcBorders>
            <w:vAlign w:val="center"/>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540" w:type="pct"/>
            <w:gridSpan w:val="9"/>
            <w:tcBorders>
              <w:top w:val="nil"/>
              <w:left w:val="nil"/>
              <w:bottom w:val="nil"/>
              <w:right w:val="nil"/>
            </w:tcBorders>
            <w:vAlign w:val="center"/>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r>
      <w:tr w:rsidR="002141D7" w:rsidRPr="002141D7" w:rsidTr="002141D7">
        <w:trPr>
          <w:gridAfter w:val="2"/>
          <w:wAfter w:w="2928" w:type="pct"/>
          <w:trHeight w:val="234"/>
        </w:trPr>
        <w:tc>
          <w:tcPr>
            <w:tcW w:w="532"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Вариант</w:t>
            </w:r>
          </w:p>
        </w:tc>
        <w:tc>
          <w:tcPr>
            <w:tcW w:w="179"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4</w:t>
            </w:r>
          </w:p>
        </w:tc>
        <w:tc>
          <w:tcPr>
            <w:tcW w:w="17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6</w:t>
            </w:r>
          </w:p>
        </w:tc>
        <w:tc>
          <w:tcPr>
            <w:tcW w:w="178"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7</w:t>
            </w:r>
          </w:p>
        </w:tc>
        <w:tc>
          <w:tcPr>
            <w:tcW w:w="120"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8</w:t>
            </w:r>
          </w:p>
        </w:tc>
        <w:tc>
          <w:tcPr>
            <w:tcW w:w="11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9</w:t>
            </w:r>
          </w:p>
        </w:tc>
        <w:tc>
          <w:tcPr>
            <w:tcW w:w="17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10</w:t>
            </w:r>
          </w:p>
        </w:tc>
        <w:tc>
          <w:tcPr>
            <w:tcW w:w="178"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11</w:t>
            </w:r>
          </w:p>
        </w:tc>
        <w:tc>
          <w:tcPr>
            <w:tcW w:w="176"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12</w:t>
            </w:r>
          </w:p>
        </w:tc>
        <w:tc>
          <w:tcPr>
            <w:tcW w:w="23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Кол-во уч.</w:t>
            </w:r>
          </w:p>
        </w:tc>
      </w:tr>
      <w:tr w:rsidR="002141D7" w:rsidRPr="002141D7" w:rsidTr="002141D7">
        <w:trPr>
          <w:gridAfter w:val="2"/>
          <w:wAfter w:w="2928" w:type="pct"/>
          <w:trHeight w:val="234"/>
        </w:trPr>
        <w:tc>
          <w:tcPr>
            <w:tcW w:w="532"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1</w:t>
            </w:r>
          </w:p>
        </w:tc>
        <w:tc>
          <w:tcPr>
            <w:tcW w:w="179"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2</w:t>
            </w:r>
          </w:p>
        </w:tc>
        <w:tc>
          <w:tcPr>
            <w:tcW w:w="17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78"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20"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1</w:t>
            </w:r>
          </w:p>
        </w:tc>
        <w:tc>
          <w:tcPr>
            <w:tcW w:w="11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7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1</w:t>
            </w:r>
          </w:p>
        </w:tc>
        <w:tc>
          <w:tcPr>
            <w:tcW w:w="178"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1</w:t>
            </w:r>
          </w:p>
        </w:tc>
        <w:tc>
          <w:tcPr>
            <w:tcW w:w="176"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2</w:t>
            </w:r>
          </w:p>
        </w:tc>
        <w:tc>
          <w:tcPr>
            <w:tcW w:w="23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7</w:t>
            </w:r>
          </w:p>
        </w:tc>
      </w:tr>
      <w:tr w:rsidR="002141D7" w:rsidRPr="002141D7" w:rsidTr="002141D7">
        <w:trPr>
          <w:gridAfter w:val="2"/>
          <w:wAfter w:w="2928" w:type="pct"/>
          <w:trHeight w:val="234"/>
        </w:trPr>
        <w:tc>
          <w:tcPr>
            <w:tcW w:w="532"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6</w:t>
            </w:r>
          </w:p>
        </w:tc>
        <w:tc>
          <w:tcPr>
            <w:tcW w:w="179"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1</w:t>
            </w:r>
          </w:p>
        </w:tc>
        <w:tc>
          <w:tcPr>
            <w:tcW w:w="17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2</w:t>
            </w:r>
          </w:p>
        </w:tc>
        <w:tc>
          <w:tcPr>
            <w:tcW w:w="178"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1</w:t>
            </w:r>
          </w:p>
        </w:tc>
        <w:tc>
          <w:tcPr>
            <w:tcW w:w="120"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1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2</w:t>
            </w:r>
          </w:p>
        </w:tc>
        <w:tc>
          <w:tcPr>
            <w:tcW w:w="17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78"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76"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2141D7">
              <w:rPr>
                <w:rFonts w:ascii="Times New Roman" w:hAnsi="Times New Roman" w:cs="Times New Roman"/>
                <w:color w:val="000000"/>
                <w:sz w:val="24"/>
                <w:szCs w:val="24"/>
              </w:rPr>
              <w:t>1</w:t>
            </w:r>
          </w:p>
        </w:tc>
        <w:tc>
          <w:tcPr>
            <w:tcW w:w="23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7</w:t>
            </w:r>
          </w:p>
        </w:tc>
      </w:tr>
      <w:tr w:rsidR="002141D7" w:rsidRPr="002141D7" w:rsidTr="002141D7">
        <w:trPr>
          <w:gridAfter w:val="2"/>
          <w:wAfter w:w="2928" w:type="pct"/>
          <w:trHeight w:val="234"/>
        </w:trPr>
        <w:tc>
          <w:tcPr>
            <w:tcW w:w="532" w:type="pct"/>
            <w:tcBorders>
              <w:top w:val="single" w:sz="8" w:space="0" w:color="000000"/>
              <w:left w:val="single" w:sz="8" w:space="0" w:color="000000"/>
              <w:bottom w:val="single" w:sz="8" w:space="0" w:color="000000"/>
              <w:right w:val="single" w:sz="8" w:space="0" w:color="000000"/>
            </w:tcBorders>
            <w:shd w:val="clear" w:color="auto" w:fill="CCCCCC"/>
            <w:vAlign w:val="center"/>
          </w:tcPr>
          <w:p w:rsidR="002141D7" w:rsidRPr="002141D7" w:rsidRDefault="002141D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2141D7">
              <w:rPr>
                <w:rFonts w:ascii="Times New Roman" w:hAnsi="Times New Roman" w:cs="Times New Roman"/>
                <w:b/>
                <w:bCs/>
                <w:color w:val="000000"/>
                <w:sz w:val="24"/>
                <w:szCs w:val="24"/>
              </w:rPr>
              <w:t>Комплект</w:t>
            </w:r>
          </w:p>
        </w:tc>
        <w:tc>
          <w:tcPr>
            <w:tcW w:w="179"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3</w:t>
            </w:r>
          </w:p>
        </w:tc>
        <w:tc>
          <w:tcPr>
            <w:tcW w:w="17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2</w:t>
            </w:r>
          </w:p>
        </w:tc>
        <w:tc>
          <w:tcPr>
            <w:tcW w:w="178"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1</w:t>
            </w:r>
          </w:p>
        </w:tc>
        <w:tc>
          <w:tcPr>
            <w:tcW w:w="120"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1</w:t>
            </w:r>
          </w:p>
        </w:tc>
        <w:tc>
          <w:tcPr>
            <w:tcW w:w="11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2</w:t>
            </w:r>
          </w:p>
        </w:tc>
        <w:tc>
          <w:tcPr>
            <w:tcW w:w="17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1</w:t>
            </w:r>
          </w:p>
        </w:tc>
        <w:tc>
          <w:tcPr>
            <w:tcW w:w="178"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1</w:t>
            </w:r>
          </w:p>
        </w:tc>
        <w:tc>
          <w:tcPr>
            <w:tcW w:w="176"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3</w:t>
            </w:r>
          </w:p>
        </w:tc>
        <w:tc>
          <w:tcPr>
            <w:tcW w:w="237" w:type="pct"/>
            <w:tcBorders>
              <w:top w:val="single" w:sz="8" w:space="0" w:color="000000"/>
              <w:left w:val="single" w:sz="8" w:space="0" w:color="000000"/>
              <w:bottom w:val="single" w:sz="8" w:space="0" w:color="000000"/>
              <w:right w:val="single" w:sz="8" w:space="0" w:color="000000"/>
            </w:tcBorders>
            <w:vAlign w:val="center"/>
          </w:tcPr>
          <w:p w:rsidR="002141D7" w:rsidRPr="002141D7" w:rsidRDefault="002141D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2141D7">
              <w:rPr>
                <w:rFonts w:ascii="Times New Roman" w:hAnsi="Times New Roman" w:cs="Times New Roman"/>
                <w:color w:val="000000"/>
                <w:sz w:val="24"/>
                <w:szCs w:val="24"/>
              </w:rPr>
              <w:t>14</w:t>
            </w:r>
          </w:p>
        </w:tc>
      </w:tr>
    </w:tbl>
    <w:p w:rsidR="001E12D8" w:rsidRDefault="001E12D8" w:rsidP="00166815">
      <w:pPr>
        <w:spacing w:after="0" w:line="360" w:lineRule="auto"/>
        <w:ind w:firstLine="567"/>
        <w:rPr>
          <w:rFonts w:ascii="Times New Roman" w:hAnsi="Times New Roman" w:cs="Times New Roman"/>
          <w:sz w:val="24"/>
        </w:rPr>
      </w:pPr>
    </w:p>
    <w:p w:rsidR="00DD3777" w:rsidRPr="00543FEF" w:rsidRDefault="00DD3777" w:rsidP="00DD3777">
      <w:pPr>
        <w:spacing w:after="0" w:line="360" w:lineRule="auto"/>
        <w:ind w:firstLine="567"/>
        <w:jc w:val="center"/>
        <w:rPr>
          <w:rFonts w:ascii="Times New Roman" w:hAnsi="Times New Roman" w:cs="Times New Roman"/>
          <w:sz w:val="24"/>
          <w:szCs w:val="24"/>
        </w:rPr>
      </w:pPr>
      <w:r w:rsidRPr="00543FEF">
        <w:rPr>
          <w:rFonts w:ascii="Times New Roman" w:hAnsi="Times New Roman" w:cs="Times New Roman"/>
          <w:sz w:val="24"/>
          <w:szCs w:val="24"/>
        </w:rPr>
        <w:t>РЕЗУЛЬТАТЫ ВСЕРОССИЙСК</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ПРОВЕРОЧН</w:t>
      </w:r>
      <w:r w:rsidR="00584FA8">
        <w:rPr>
          <w:rFonts w:ascii="Times New Roman" w:hAnsi="Times New Roman" w:cs="Times New Roman"/>
          <w:sz w:val="24"/>
          <w:szCs w:val="24"/>
        </w:rPr>
        <w:t>ОЙ</w:t>
      </w:r>
      <w:r w:rsidRPr="00543FEF">
        <w:rPr>
          <w:rFonts w:ascii="Times New Roman" w:hAnsi="Times New Roman" w:cs="Times New Roman"/>
          <w:sz w:val="24"/>
          <w:szCs w:val="24"/>
        </w:rPr>
        <w:t xml:space="preserve"> РАБОТ</w:t>
      </w:r>
      <w:r w:rsidR="00584FA8">
        <w:rPr>
          <w:rFonts w:ascii="Times New Roman" w:hAnsi="Times New Roman" w:cs="Times New Roman"/>
          <w:sz w:val="24"/>
          <w:szCs w:val="24"/>
        </w:rPr>
        <w:t>Ы</w:t>
      </w:r>
    </w:p>
    <w:p w:rsidR="00DD3777" w:rsidRDefault="00DD3777" w:rsidP="00DD3777">
      <w:pPr>
        <w:spacing w:after="0" w:line="360" w:lineRule="auto"/>
        <w:jc w:val="center"/>
        <w:rPr>
          <w:rFonts w:ascii="Times New Roman" w:hAnsi="Times New Roman" w:cs="Times New Roman"/>
          <w:sz w:val="24"/>
          <w:szCs w:val="24"/>
        </w:rPr>
      </w:pPr>
      <w:r w:rsidRPr="00543FEF">
        <w:rPr>
          <w:rFonts w:ascii="Times New Roman" w:hAnsi="Times New Roman" w:cs="Times New Roman"/>
          <w:b/>
          <w:sz w:val="24"/>
          <w:szCs w:val="24"/>
        </w:rPr>
        <w:t xml:space="preserve">ПО </w:t>
      </w:r>
      <w:r>
        <w:rPr>
          <w:rFonts w:ascii="Times New Roman" w:hAnsi="Times New Roman" w:cs="Times New Roman"/>
          <w:b/>
          <w:sz w:val="24"/>
          <w:szCs w:val="24"/>
        </w:rPr>
        <w:t>БИОЛОГИИ</w:t>
      </w:r>
      <w:r w:rsidRPr="00543FEF">
        <w:rPr>
          <w:rFonts w:ascii="Times New Roman" w:hAnsi="Times New Roman" w:cs="Times New Roman"/>
          <w:b/>
          <w:sz w:val="24"/>
          <w:szCs w:val="24"/>
        </w:rPr>
        <w:t xml:space="preserve"> В </w:t>
      </w:r>
      <w:r>
        <w:rPr>
          <w:rFonts w:ascii="Times New Roman" w:hAnsi="Times New Roman" w:cs="Times New Roman"/>
          <w:b/>
          <w:sz w:val="24"/>
          <w:szCs w:val="24"/>
        </w:rPr>
        <w:t>5</w:t>
      </w:r>
      <w:r w:rsidRPr="00543FEF">
        <w:rPr>
          <w:rFonts w:ascii="Times New Roman" w:hAnsi="Times New Roman" w:cs="Times New Roman"/>
          <w:b/>
          <w:sz w:val="24"/>
          <w:szCs w:val="24"/>
        </w:rPr>
        <w:t xml:space="preserve"> КЛАССЕ</w:t>
      </w:r>
    </w:p>
    <w:tbl>
      <w:tblPr>
        <w:tblW w:w="15182" w:type="dxa"/>
        <w:tblInd w:w="15" w:type="dxa"/>
        <w:tblLayout w:type="fixed"/>
        <w:tblCellMar>
          <w:left w:w="15" w:type="dxa"/>
          <w:right w:w="15" w:type="dxa"/>
        </w:tblCellMar>
        <w:tblLook w:val="0000" w:firstRow="0" w:lastRow="0" w:firstColumn="0" w:lastColumn="0" w:noHBand="0" w:noVBand="0"/>
      </w:tblPr>
      <w:tblGrid>
        <w:gridCol w:w="426"/>
        <w:gridCol w:w="2412"/>
        <w:gridCol w:w="455"/>
        <w:gridCol w:w="171"/>
        <w:gridCol w:w="376"/>
        <w:gridCol w:w="376"/>
        <w:gridCol w:w="376"/>
        <w:gridCol w:w="377"/>
        <w:gridCol w:w="376"/>
        <w:gridCol w:w="376"/>
        <w:gridCol w:w="376"/>
        <w:gridCol w:w="377"/>
        <w:gridCol w:w="376"/>
        <w:gridCol w:w="376"/>
        <w:gridCol w:w="376"/>
        <w:gridCol w:w="377"/>
        <w:gridCol w:w="377"/>
        <w:gridCol w:w="569"/>
        <w:gridCol w:w="512"/>
        <w:gridCol w:w="5745"/>
      </w:tblGrid>
      <w:tr w:rsidR="00DD3777" w:rsidRPr="00DD3777" w:rsidTr="00DD3777">
        <w:trPr>
          <w:trHeight w:val="246"/>
        </w:trPr>
        <w:tc>
          <w:tcPr>
            <w:tcW w:w="15182" w:type="dxa"/>
            <w:gridSpan w:val="20"/>
            <w:tcBorders>
              <w:top w:val="nil"/>
              <w:left w:val="nil"/>
              <w:bottom w:val="nil"/>
              <w:right w:val="nil"/>
            </w:tcBorders>
          </w:tcPr>
          <w:p w:rsidR="00DD3777" w:rsidRPr="00DD3777" w:rsidRDefault="00C25453" w:rsidP="00AC67CD">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Дата: 27.04.2018</w:t>
            </w:r>
          </w:p>
        </w:tc>
      </w:tr>
      <w:tr w:rsidR="00DD3777" w:rsidRPr="00DD3777" w:rsidTr="00DD3777">
        <w:trPr>
          <w:trHeight w:val="246"/>
        </w:trPr>
        <w:tc>
          <w:tcPr>
            <w:tcW w:w="15182" w:type="dxa"/>
            <w:gridSpan w:val="20"/>
            <w:tcBorders>
              <w:top w:val="nil"/>
              <w:left w:val="nil"/>
              <w:bottom w:val="nil"/>
              <w:right w:val="nil"/>
            </w:tcBorders>
          </w:tcPr>
          <w:p w:rsidR="00DD3777" w:rsidRPr="00DD3777" w:rsidRDefault="00DD3777" w:rsidP="00AC67CD">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Предмет: Биология</w:t>
            </w:r>
          </w:p>
        </w:tc>
      </w:tr>
      <w:tr w:rsidR="00DD3777" w:rsidRPr="00DD3777" w:rsidTr="00DD3777">
        <w:trPr>
          <w:trHeight w:val="246"/>
        </w:trPr>
        <w:tc>
          <w:tcPr>
            <w:tcW w:w="15182" w:type="dxa"/>
            <w:gridSpan w:val="20"/>
            <w:tcBorders>
              <w:top w:val="nil"/>
              <w:left w:val="nil"/>
              <w:bottom w:val="nil"/>
              <w:right w:val="nil"/>
            </w:tcBorders>
          </w:tcPr>
          <w:p w:rsidR="00DD3777" w:rsidRPr="00DD3777" w:rsidRDefault="00DD3777" w:rsidP="00DD3777">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DD3777">
              <w:rPr>
                <w:rFonts w:ascii="Times New Roman" w:hAnsi="Times New Roman" w:cs="Times New Roman"/>
                <w:b/>
                <w:bCs/>
                <w:color w:val="000000"/>
                <w:sz w:val="24"/>
                <w:szCs w:val="24"/>
              </w:rPr>
              <w:t>Индивидуальные результаты участников</w:t>
            </w:r>
          </w:p>
        </w:tc>
      </w:tr>
      <w:tr w:rsidR="00DD3777" w:rsidRPr="00DD3777" w:rsidTr="00DD3777">
        <w:trPr>
          <w:trHeight w:val="688"/>
        </w:trPr>
        <w:tc>
          <w:tcPr>
            <w:tcW w:w="15182" w:type="dxa"/>
            <w:gridSpan w:val="20"/>
            <w:tcBorders>
              <w:top w:val="nil"/>
              <w:left w:val="nil"/>
              <w:bottom w:val="nil"/>
              <w:right w:val="nil"/>
            </w:tcBorders>
            <w:vAlign w:val="center"/>
          </w:tcPr>
          <w:p w:rsidR="00DD3777" w:rsidRPr="00DD3777" w:rsidRDefault="00DD3777" w:rsidP="00AC67CD">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Максимальный первичный балл: 22</w:t>
            </w:r>
          </w:p>
        </w:tc>
      </w:tr>
      <w:tr w:rsidR="00DD3777" w:rsidRPr="00DD3777" w:rsidTr="00DD3777">
        <w:trPr>
          <w:gridAfter w:val="1"/>
          <w:wAfter w:w="5745" w:type="dxa"/>
          <w:trHeight w:val="197"/>
        </w:trPr>
        <w:tc>
          <w:tcPr>
            <w:tcW w:w="426" w:type="dxa"/>
            <w:vMerge w:val="restar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N</w:t>
            </w:r>
          </w:p>
        </w:tc>
        <w:tc>
          <w:tcPr>
            <w:tcW w:w="2412" w:type="dxa"/>
            <w:vMerge w:val="restar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ФИО</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Вар.</w:t>
            </w:r>
          </w:p>
        </w:tc>
        <w:tc>
          <w:tcPr>
            <w:tcW w:w="5063" w:type="dxa"/>
            <w:gridSpan w:val="14"/>
            <w:tcBorders>
              <w:top w:val="single" w:sz="8" w:space="0" w:color="000000"/>
              <w:left w:val="single" w:sz="8" w:space="0" w:color="000000"/>
              <w:bottom w:val="single" w:sz="8" w:space="0" w:color="000000"/>
              <w:right w:val="nil"/>
            </w:tcBorders>
            <w:vAlign w:val="bottom"/>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Выполнение заданий</w:t>
            </w:r>
          </w:p>
        </w:tc>
        <w:tc>
          <w:tcPr>
            <w:tcW w:w="569" w:type="dxa"/>
            <w:vMerge w:val="restar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Перв. балл</w:t>
            </w:r>
          </w:p>
        </w:tc>
        <w:tc>
          <w:tcPr>
            <w:tcW w:w="512" w:type="dxa"/>
            <w:vMerge w:val="restar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Отм.</w:t>
            </w:r>
          </w:p>
        </w:tc>
      </w:tr>
      <w:tr w:rsidR="00DD3777" w:rsidRPr="00DD3777" w:rsidTr="00DD3777">
        <w:trPr>
          <w:gridAfter w:val="1"/>
          <w:wAfter w:w="5745" w:type="dxa"/>
          <w:trHeight w:val="197"/>
        </w:trPr>
        <w:tc>
          <w:tcPr>
            <w:tcW w:w="426"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2412"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455"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w:t>
            </w:r>
          </w:p>
        </w:tc>
        <w:tc>
          <w:tcPr>
            <w:tcW w:w="4892" w:type="dxa"/>
            <w:gridSpan w:val="13"/>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69"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512"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r>
      <w:tr w:rsidR="00DD3777" w:rsidRPr="00DD3777" w:rsidTr="00DD3777">
        <w:trPr>
          <w:gridAfter w:val="1"/>
          <w:wAfter w:w="5745" w:type="dxa"/>
          <w:trHeight w:val="295"/>
        </w:trPr>
        <w:tc>
          <w:tcPr>
            <w:tcW w:w="426"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2412"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455"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tLeast"/>
              <w:rPr>
                <w:rFonts w:ascii="Times New Roman" w:hAnsi="Times New Roman" w:cs="Times New Roman"/>
                <w:sz w:val="24"/>
                <w:szCs w:val="24"/>
              </w:rPr>
            </w:pPr>
            <w:r w:rsidRPr="00DD3777">
              <w:rPr>
                <w:rFonts w:ascii="Times New Roman" w:hAnsi="Times New Roman" w:cs="Times New Roman"/>
                <w:noProof/>
                <w:sz w:val="24"/>
                <w:szCs w:val="24"/>
                <w:lang w:eastAsia="ru-RU"/>
              </w:rPr>
              <w:drawing>
                <wp:inline distT="0" distB="0" distL="0" distR="0" wp14:anchorId="39E67901" wp14:editId="59BCEF5B">
                  <wp:extent cx="104775" cy="20955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104775" cy="209550"/>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1(1)</w:t>
            </w:r>
          </w:p>
        </w:tc>
        <w:tc>
          <w:tcPr>
            <w:tcW w:w="376"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1(2)</w:t>
            </w:r>
          </w:p>
        </w:tc>
        <w:tc>
          <w:tcPr>
            <w:tcW w:w="376"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1(3)</w:t>
            </w:r>
          </w:p>
        </w:tc>
        <w:tc>
          <w:tcPr>
            <w:tcW w:w="377"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3</w:t>
            </w:r>
          </w:p>
        </w:tc>
        <w:tc>
          <w:tcPr>
            <w:tcW w:w="376"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w:t>
            </w:r>
          </w:p>
        </w:tc>
        <w:tc>
          <w:tcPr>
            <w:tcW w:w="376"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5</w:t>
            </w:r>
          </w:p>
        </w:tc>
        <w:tc>
          <w:tcPr>
            <w:tcW w:w="377"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6</w:t>
            </w:r>
          </w:p>
        </w:tc>
        <w:tc>
          <w:tcPr>
            <w:tcW w:w="376"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7(1)</w:t>
            </w:r>
          </w:p>
        </w:tc>
        <w:tc>
          <w:tcPr>
            <w:tcW w:w="376"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7(2)</w:t>
            </w:r>
          </w:p>
        </w:tc>
        <w:tc>
          <w:tcPr>
            <w:tcW w:w="376"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7(3)</w:t>
            </w:r>
          </w:p>
        </w:tc>
        <w:tc>
          <w:tcPr>
            <w:tcW w:w="377"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8(1)</w:t>
            </w:r>
          </w:p>
        </w:tc>
        <w:tc>
          <w:tcPr>
            <w:tcW w:w="377"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8(2)</w:t>
            </w:r>
          </w:p>
        </w:tc>
        <w:tc>
          <w:tcPr>
            <w:tcW w:w="569"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sz w:val="24"/>
                <w:szCs w:val="24"/>
              </w:rPr>
            </w:pPr>
          </w:p>
        </w:tc>
        <w:tc>
          <w:tcPr>
            <w:tcW w:w="512"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DD3777" w:rsidRPr="00DD3777" w:rsidTr="00DD3777">
        <w:trPr>
          <w:gridAfter w:val="1"/>
          <w:wAfter w:w="5745" w:type="dxa"/>
          <w:trHeight w:val="393"/>
        </w:trPr>
        <w:tc>
          <w:tcPr>
            <w:tcW w:w="426"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2412"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455"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DD3777">
            <w:pPr>
              <w:widowControl w:val="0"/>
              <w:autoSpaceDE w:val="0"/>
              <w:autoSpaceDN w:val="0"/>
              <w:adjustRightInd w:val="0"/>
              <w:spacing w:before="13" w:after="0" w:line="39"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Ма</w:t>
            </w:r>
            <w:r w:rsidRPr="00DD3777">
              <w:rPr>
                <w:rFonts w:ascii="Times New Roman" w:hAnsi="Times New Roman" w:cs="Times New Roman"/>
                <w:color w:val="000000"/>
                <w:sz w:val="24"/>
                <w:szCs w:val="24"/>
              </w:rPr>
              <w:br/>
              <w:t>к</w:t>
            </w:r>
            <w:r w:rsidRPr="00DD3777">
              <w:rPr>
                <w:rFonts w:ascii="Times New Roman" w:hAnsi="Times New Roman" w:cs="Times New Roman"/>
                <w:color w:val="000000"/>
                <w:sz w:val="24"/>
                <w:szCs w:val="24"/>
              </w:rPr>
              <w:br/>
              <w:t>с</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569"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sz w:val="24"/>
                <w:szCs w:val="24"/>
              </w:rPr>
            </w:pPr>
          </w:p>
        </w:tc>
        <w:tc>
          <w:tcPr>
            <w:tcW w:w="512"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DD3777" w:rsidRPr="00DD3777" w:rsidTr="00DD3777">
        <w:trPr>
          <w:gridAfter w:val="1"/>
          <w:wAfter w:w="5745"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1</w:t>
            </w:r>
          </w:p>
        </w:tc>
        <w:tc>
          <w:tcPr>
            <w:tcW w:w="2412" w:type="dxa"/>
            <w:tcBorders>
              <w:top w:val="single" w:sz="8" w:space="0" w:color="000000"/>
              <w:left w:val="single" w:sz="8" w:space="0" w:color="000000"/>
              <w:bottom w:val="single" w:sz="8" w:space="0" w:color="000000"/>
              <w:right w:val="single" w:sz="8" w:space="0" w:color="000000"/>
            </w:tcBorders>
            <w:vAlign w:val="center"/>
          </w:tcPr>
          <w:p w:rsidR="00DD3777"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5001</w:t>
            </w:r>
          </w:p>
        </w:tc>
        <w:tc>
          <w:tcPr>
            <w:tcW w:w="45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14</w:t>
            </w: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17</w:t>
            </w:r>
          </w:p>
        </w:tc>
        <w:tc>
          <w:tcPr>
            <w:tcW w:w="512"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w:t>
            </w:r>
          </w:p>
        </w:tc>
      </w:tr>
      <w:tr w:rsidR="00DD3777" w:rsidRPr="00DD3777" w:rsidTr="00DD3777">
        <w:trPr>
          <w:gridAfter w:val="1"/>
          <w:wAfter w:w="5745"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2</w:t>
            </w:r>
          </w:p>
        </w:tc>
        <w:tc>
          <w:tcPr>
            <w:tcW w:w="2412" w:type="dxa"/>
            <w:tcBorders>
              <w:top w:val="single" w:sz="8" w:space="0" w:color="000000"/>
              <w:left w:val="single" w:sz="8" w:space="0" w:color="000000"/>
              <w:bottom w:val="single" w:sz="8" w:space="0" w:color="000000"/>
              <w:right w:val="single" w:sz="8" w:space="0" w:color="000000"/>
            </w:tcBorders>
            <w:vAlign w:val="center"/>
          </w:tcPr>
          <w:p w:rsidR="00DD3777"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5002</w:t>
            </w:r>
          </w:p>
        </w:tc>
        <w:tc>
          <w:tcPr>
            <w:tcW w:w="45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8</w:t>
            </w: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569"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13</w:t>
            </w:r>
          </w:p>
        </w:tc>
        <w:tc>
          <w:tcPr>
            <w:tcW w:w="512"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3</w:t>
            </w:r>
          </w:p>
        </w:tc>
      </w:tr>
      <w:tr w:rsidR="00DD3777" w:rsidRPr="00DD3777" w:rsidTr="00DD3777">
        <w:trPr>
          <w:gridAfter w:val="1"/>
          <w:wAfter w:w="5745"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3</w:t>
            </w:r>
          </w:p>
        </w:tc>
        <w:tc>
          <w:tcPr>
            <w:tcW w:w="2412" w:type="dxa"/>
            <w:tcBorders>
              <w:top w:val="single" w:sz="8" w:space="0" w:color="000000"/>
              <w:left w:val="single" w:sz="8" w:space="0" w:color="000000"/>
              <w:bottom w:val="single" w:sz="8" w:space="0" w:color="000000"/>
              <w:right w:val="single" w:sz="8" w:space="0" w:color="000000"/>
            </w:tcBorders>
            <w:vAlign w:val="center"/>
          </w:tcPr>
          <w:p w:rsidR="00DD3777"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5004</w:t>
            </w:r>
          </w:p>
        </w:tc>
        <w:tc>
          <w:tcPr>
            <w:tcW w:w="45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14</w:t>
            </w: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14</w:t>
            </w:r>
          </w:p>
        </w:tc>
        <w:tc>
          <w:tcPr>
            <w:tcW w:w="512"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w:t>
            </w:r>
          </w:p>
        </w:tc>
      </w:tr>
      <w:tr w:rsidR="00DD3777" w:rsidRPr="00DD3777" w:rsidTr="00DD3777">
        <w:trPr>
          <w:gridAfter w:val="1"/>
          <w:wAfter w:w="5745"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4</w:t>
            </w:r>
          </w:p>
        </w:tc>
        <w:tc>
          <w:tcPr>
            <w:tcW w:w="2412" w:type="dxa"/>
            <w:tcBorders>
              <w:top w:val="single" w:sz="8" w:space="0" w:color="000000"/>
              <w:left w:val="single" w:sz="8" w:space="0" w:color="000000"/>
              <w:bottom w:val="single" w:sz="8" w:space="0" w:color="000000"/>
              <w:right w:val="single" w:sz="8" w:space="0" w:color="000000"/>
            </w:tcBorders>
            <w:vAlign w:val="center"/>
          </w:tcPr>
          <w:p w:rsidR="00DD3777"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5005</w:t>
            </w:r>
          </w:p>
        </w:tc>
        <w:tc>
          <w:tcPr>
            <w:tcW w:w="45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14</w:t>
            </w: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14</w:t>
            </w:r>
          </w:p>
        </w:tc>
        <w:tc>
          <w:tcPr>
            <w:tcW w:w="512"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w:t>
            </w:r>
          </w:p>
        </w:tc>
      </w:tr>
      <w:tr w:rsidR="00DD3777" w:rsidRPr="00DD3777" w:rsidTr="00DD3777">
        <w:trPr>
          <w:gridAfter w:val="1"/>
          <w:wAfter w:w="5745"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5</w:t>
            </w:r>
          </w:p>
        </w:tc>
        <w:tc>
          <w:tcPr>
            <w:tcW w:w="2412" w:type="dxa"/>
            <w:tcBorders>
              <w:top w:val="single" w:sz="8" w:space="0" w:color="000000"/>
              <w:left w:val="single" w:sz="8" w:space="0" w:color="000000"/>
              <w:bottom w:val="single" w:sz="8" w:space="0" w:color="000000"/>
              <w:right w:val="single" w:sz="8" w:space="0" w:color="000000"/>
            </w:tcBorders>
            <w:vAlign w:val="center"/>
          </w:tcPr>
          <w:p w:rsidR="00DD3777"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5007</w:t>
            </w:r>
          </w:p>
        </w:tc>
        <w:tc>
          <w:tcPr>
            <w:tcW w:w="45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14</w:t>
            </w: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16</w:t>
            </w:r>
          </w:p>
        </w:tc>
        <w:tc>
          <w:tcPr>
            <w:tcW w:w="512"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w:t>
            </w:r>
          </w:p>
        </w:tc>
      </w:tr>
      <w:tr w:rsidR="00DD3777" w:rsidRPr="00DD3777" w:rsidTr="00DD3777">
        <w:trPr>
          <w:gridAfter w:val="1"/>
          <w:wAfter w:w="5745"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6</w:t>
            </w:r>
          </w:p>
        </w:tc>
        <w:tc>
          <w:tcPr>
            <w:tcW w:w="2412" w:type="dxa"/>
            <w:tcBorders>
              <w:top w:val="single" w:sz="8" w:space="0" w:color="000000"/>
              <w:left w:val="single" w:sz="8" w:space="0" w:color="000000"/>
              <w:bottom w:val="single" w:sz="8" w:space="0" w:color="000000"/>
              <w:right w:val="single" w:sz="8" w:space="0" w:color="000000"/>
            </w:tcBorders>
            <w:vAlign w:val="center"/>
          </w:tcPr>
          <w:p w:rsidR="00DD3777"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5008</w:t>
            </w:r>
          </w:p>
        </w:tc>
        <w:tc>
          <w:tcPr>
            <w:tcW w:w="45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14</w:t>
            </w: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569"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13</w:t>
            </w:r>
          </w:p>
        </w:tc>
        <w:tc>
          <w:tcPr>
            <w:tcW w:w="512"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3</w:t>
            </w:r>
          </w:p>
        </w:tc>
      </w:tr>
      <w:tr w:rsidR="00DD3777" w:rsidRPr="00DD3777" w:rsidTr="00DD3777">
        <w:trPr>
          <w:gridAfter w:val="1"/>
          <w:wAfter w:w="5745"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7</w:t>
            </w:r>
          </w:p>
        </w:tc>
        <w:tc>
          <w:tcPr>
            <w:tcW w:w="2412" w:type="dxa"/>
            <w:tcBorders>
              <w:top w:val="single" w:sz="8" w:space="0" w:color="000000"/>
              <w:left w:val="single" w:sz="8" w:space="0" w:color="000000"/>
              <w:bottom w:val="single" w:sz="8" w:space="0" w:color="000000"/>
              <w:right w:val="single" w:sz="8" w:space="0" w:color="000000"/>
            </w:tcBorders>
            <w:vAlign w:val="center"/>
          </w:tcPr>
          <w:p w:rsidR="00DD3777"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5009</w:t>
            </w:r>
          </w:p>
        </w:tc>
        <w:tc>
          <w:tcPr>
            <w:tcW w:w="45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8</w:t>
            </w: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569"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15</w:t>
            </w:r>
          </w:p>
        </w:tc>
        <w:tc>
          <w:tcPr>
            <w:tcW w:w="512"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w:t>
            </w:r>
          </w:p>
        </w:tc>
      </w:tr>
      <w:tr w:rsidR="00DD3777" w:rsidRPr="00DD3777" w:rsidTr="00DD3777">
        <w:trPr>
          <w:gridAfter w:val="1"/>
          <w:wAfter w:w="5745"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8</w:t>
            </w:r>
          </w:p>
        </w:tc>
        <w:tc>
          <w:tcPr>
            <w:tcW w:w="2412" w:type="dxa"/>
            <w:tcBorders>
              <w:top w:val="single" w:sz="8" w:space="0" w:color="000000"/>
              <w:left w:val="single" w:sz="8" w:space="0" w:color="000000"/>
              <w:bottom w:val="single" w:sz="8" w:space="0" w:color="000000"/>
              <w:right w:val="single" w:sz="8" w:space="0" w:color="000000"/>
            </w:tcBorders>
            <w:vAlign w:val="center"/>
          </w:tcPr>
          <w:p w:rsidR="00DD3777"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5010</w:t>
            </w:r>
          </w:p>
        </w:tc>
        <w:tc>
          <w:tcPr>
            <w:tcW w:w="45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8</w:t>
            </w: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17</w:t>
            </w:r>
          </w:p>
        </w:tc>
        <w:tc>
          <w:tcPr>
            <w:tcW w:w="512"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w:t>
            </w:r>
          </w:p>
        </w:tc>
      </w:tr>
      <w:tr w:rsidR="00DD3777" w:rsidRPr="00DD3777" w:rsidTr="00DD3777">
        <w:trPr>
          <w:gridAfter w:val="1"/>
          <w:wAfter w:w="5745"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9</w:t>
            </w:r>
          </w:p>
        </w:tc>
        <w:tc>
          <w:tcPr>
            <w:tcW w:w="2412" w:type="dxa"/>
            <w:tcBorders>
              <w:top w:val="single" w:sz="8" w:space="0" w:color="000000"/>
              <w:left w:val="single" w:sz="8" w:space="0" w:color="000000"/>
              <w:bottom w:val="single" w:sz="8" w:space="0" w:color="000000"/>
              <w:right w:val="single" w:sz="8" w:space="0" w:color="000000"/>
            </w:tcBorders>
            <w:vAlign w:val="center"/>
          </w:tcPr>
          <w:p w:rsidR="00DD3777"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5011</w:t>
            </w:r>
          </w:p>
        </w:tc>
        <w:tc>
          <w:tcPr>
            <w:tcW w:w="45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8</w:t>
            </w: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569"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16</w:t>
            </w:r>
          </w:p>
        </w:tc>
        <w:tc>
          <w:tcPr>
            <w:tcW w:w="512"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w:t>
            </w:r>
          </w:p>
        </w:tc>
      </w:tr>
      <w:tr w:rsidR="00DD3777" w:rsidRPr="00DD3777" w:rsidTr="00DD3777">
        <w:trPr>
          <w:gridAfter w:val="1"/>
          <w:wAfter w:w="5745"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lastRenderedPageBreak/>
              <w:t>10</w:t>
            </w:r>
          </w:p>
        </w:tc>
        <w:tc>
          <w:tcPr>
            <w:tcW w:w="2412" w:type="dxa"/>
            <w:tcBorders>
              <w:top w:val="single" w:sz="8" w:space="0" w:color="000000"/>
              <w:left w:val="single" w:sz="8" w:space="0" w:color="000000"/>
              <w:bottom w:val="single" w:sz="8" w:space="0" w:color="000000"/>
              <w:right w:val="single" w:sz="8" w:space="0" w:color="000000"/>
            </w:tcBorders>
            <w:vAlign w:val="center"/>
          </w:tcPr>
          <w:p w:rsidR="00DD3777"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5012</w:t>
            </w:r>
          </w:p>
        </w:tc>
        <w:tc>
          <w:tcPr>
            <w:tcW w:w="45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8</w:t>
            </w: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569"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11</w:t>
            </w:r>
          </w:p>
        </w:tc>
        <w:tc>
          <w:tcPr>
            <w:tcW w:w="512"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3</w:t>
            </w:r>
          </w:p>
        </w:tc>
      </w:tr>
      <w:tr w:rsidR="00DD3777" w:rsidRPr="00DD3777" w:rsidTr="00DD3777">
        <w:trPr>
          <w:gridAfter w:val="1"/>
          <w:wAfter w:w="5745"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11</w:t>
            </w:r>
          </w:p>
        </w:tc>
        <w:tc>
          <w:tcPr>
            <w:tcW w:w="2412" w:type="dxa"/>
            <w:tcBorders>
              <w:top w:val="single" w:sz="8" w:space="0" w:color="000000"/>
              <w:left w:val="single" w:sz="8" w:space="0" w:color="000000"/>
              <w:bottom w:val="single" w:sz="8" w:space="0" w:color="000000"/>
              <w:right w:val="single" w:sz="8" w:space="0" w:color="000000"/>
            </w:tcBorders>
            <w:vAlign w:val="center"/>
          </w:tcPr>
          <w:p w:rsidR="00DD3777"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5013</w:t>
            </w:r>
          </w:p>
        </w:tc>
        <w:tc>
          <w:tcPr>
            <w:tcW w:w="45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8</w:t>
            </w: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17</w:t>
            </w:r>
          </w:p>
        </w:tc>
        <w:tc>
          <w:tcPr>
            <w:tcW w:w="512"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w:t>
            </w:r>
          </w:p>
        </w:tc>
      </w:tr>
      <w:tr w:rsidR="00DD3777" w:rsidRPr="00DD3777" w:rsidTr="00DD3777">
        <w:trPr>
          <w:gridAfter w:val="1"/>
          <w:wAfter w:w="5745"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12</w:t>
            </w:r>
          </w:p>
        </w:tc>
        <w:tc>
          <w:tcPr>
            <w:tcW w:w="2412" w:type="dxa"/>
            <w:tcBorders>
              <w:top w:val="single" w:sz="8" w:space="0" w:color="000000"/>
              <w:left w:val="single" w:sz="8" w:space="0" w:color="000000"/>
              <w:bottom w:val="single" w:sz="8" w:space="0" w:color="000000"/>
              <w:right w:val="single" w:sz="8" w:space="0" w:color="000000"/>
            </w:tcBorders>
            <w:vAlign w:val="center"/>
          </w:tcPr>
          <w:p w:rsidR="00DD3777"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5014</w:t>
            </w:r>
          </w:p>
        </w:tc>
        <w:tc>
          <w:tcPr>
            <w:tcW w:w="45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14</w:t>
            </w: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14</w:t>
            </w:r>
          </w:p>
        </w:tc>
        <w:tc>
          <w:tcPr>
            <w:tcW w:w="512"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w:t>
            </w:r>
          </w:p>
        </w:tc>
      </w:tr>
      <w:tr w:rsidR="00DD3777" w:rsidRPr="00DD3777" w:rsidTr="00DD3777">
        <w:trPr>
          <w:gridAfter w:val="1"/>
          <w:wAfter w:w="5745" w:type="dxa"/>
          <w:trHeight w:val="246"/>
        </w:trPr>
        <w:tc>
          <w:tcPr>
            <w:tcW w:w="42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13</w:t>
            </w:r>
          </w:p>
        </w:tc>
        <w:tc>
          <w:tcPr>
            <w:tcW w:w="2412" w:type="dxa"/>
            <w:tcBorders>
              <w:top w:val="single" w:sz="8" w:space="0" w:color="000000"/>
              <w:left w:val="single" w:sz="8" w:space="0" w:color="000000"/>
              <w:bottom w:val="single" w:sz="8" w:space="0" w:color="000000"/>
              <w:right w:val="single" w:sz="8" w:space="0" w:color="000000"/>
            </w:tcBorders>
            <w:vAlign w:val="center"/>
          </w:tcPr>
          <w:p w:rsidR="00DD3777" w:rsidRPr="00D967DA" w:rsidRDefault="001849A4"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5015</w:t>
            </w:r>
          </w:p>
        </w:tc>
        <w:tc>
          <w:tcPr>
            <w:tcW w:w="45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8</w:t>
            </w:r>
          </w:p>
        </w:tc>
        <w:tc>
          <w:tcPr>
            <w:tcW w:w="17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1  </w:t>
            </w:r>
          </w:p>
        </w:tc>
        <w:tc>
          <w:tcPr>
            <w:tcW w:w="569"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15</w:t>
            </w:r>
          </w:p>
        </w:tc>
        <w:tc>
          <w:tcPr>
            <w:tcW w:w="512"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w:t>
            </w:r>
          </w:p>
        </w:tc>
      </w:tr>
    </w:tbl>
    <w:p w:rsidR="001E12D8" w:rsidRDefault="001E12D8" w:rsidP="00166815">
      <w:pPr>
        <w:spacing w:after="0" w:line="360" w:lineRule="auto"/>
        <w:ind w:firstLine="567"/>
        <w:rPr>
          <w:rFonts w:ascii="Times New Roman" w:hAnsi="Times New Roman" w:cs="Times New Roman"/>
          <w:sz w:val="24"/>
        </w:rPr>
      </w:pPr>
    </w:p>
    <w:p w:rsidR="00DD3777" w:rsidRPr="007E15BC" w:rsidRDefault="00DD3777" w:rsidP="00DD3777">
      <w:pPr>
        <w:widowControl w:val="0"/>
        <w:autoSpaceDE w:val="0"/>
        <w:autoSpaceDN w:val="0"/>
        <w:adjustRightInd w:val="0"/>
        <w:spacing w:before="13" w:after="0"/>
        <w:rPr>
          <w:rFonts w:ascii="Times New Roman" w:hAnsi="Times New Roman" w:cs="Times New Roman"/>
          <w:bCs/>
          <w:color w:val="000000"/>
          <w:sz w:val="24"/>
          <w:szCs w:val="24"/>
        </w:rPr>
      </w:pPr>
      <w:r w:rsidRPr="003F5143">
        <w:rPr>
          <w:rFonts w:ascii="Times New Roman" w:hAnsi="Times New Roman" w:cs="Times New Roman"/>
          <w:bCs/>
          <w:color w:val="000000"/>
          <w:sz w:val="24"/>
          <w:szCs w:val="24"/>
        </w:rPr>
        <w:t xml:space="preserve">По итогам </w:t>
      </w:r>
      <w:r>
        <w:rPr>
          <w:rFonts w:ascii="Times New Roman" w:hAnsi="Times New Roman" w:cs="Times New Roman"/>
          <w:bCs/>
          <w:color w:val="000000"/>
          <w:sz w:val="24"/>
          <w:szCs w:val="24"/>
        </w:rPr>
        <w:t>апробации</w:t>
      </w:r>
      <w:r w:rsidRPr="003F5143">
        <w:rPr>
          <w:rFonts w:ascii="Times New Roman" w:hAnsi="Times New Roman" w:cs="Times New Roman"/>
          <w:bCs/>
          <w:color w:val="000000"/>
          <w:sz w:val="24"/>
          <w:szCs w:val="24"/>
        </w:rPr>
        <w:t xml:space="preserve"> ВПР: </w:t>
      </w:r>
      <w:r>
        <w:rPr>
          <w:rFonts w:ascii="Times New Roman" w:hAnsi="Times New Roman" w:cs="Times New Roman"/>
          <w:bCs/>
          <w:color w:val="000000"/>
          <w:sz w:val="24"/>
          <w:szCs w:val="24"/>
        </w:rPr>
        <w:t>3 учащихся получили</w:t>
      </w:r>
      <w:r w:rsidRPr="003F5143">
        <w:rPr>
          <w:rFonts w:ascii="Times New Roman" w:hAnsi="Times New Roman" w:cs="Times New Roman"/>
          <w:bCs/>
          <w:color w:val="000000"/>
          <w:sz w:val="24"/>
          <w:szCs w:val="24"/>
        </w:rPr>
        <w:t xml:space="preserve"> отметку «</w:t>
      </w:r>
      <w:r>
        <w:rPr>
          <w:rFonts w:ascii="Times New Roman" w:hAnsi="Times New Roman" w:cs="Times New Roman"/>
          <w:bCs/>
          <w:color w:val="000000"/>
          <w:sz w:val="24"/>
          <w:szCs w:val="24"/>
        </w:rPr>
        <w:t>3</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 xml:space="preserve"> (23%)</w:t>
      </w:r>
      <w:r>
        <w:rPr>
          <w:rFonts w:ascii="Times New Roman" w:hAnsi="Times New Roman" w:cs="Times New Roman"/>
          <w:bCs/>
          <w:color w:val="000000"/>
          <w:sz w:val="24"/>
          <w:szCs w:val="24"/>
        </w:rPr>
        <w:t>,</w:t>
      </w:r>
    </w:p>
    <w:p w:rsidR="00DD3777" w:rsidRDefault="00DD3777" w:rsidP="00DD3777">
      <w:pPr>
        <w:spacing w:after="0"/>
        <w:ind w:left="2124" w:firstLine="708"/>
        <w:rPr>
          <w:rFonts w:ascii="Times New Roman" w:hAnsi="Times New Roman" w:cs="Times New Roman"/>
          <w:sz w:val="24"/>
          <w:szCs w:val="24"/>
        </w:rPr>
      </w:pPr>
      <w:r>
        <w:rPr>
          <w:rFonts w:ascii="Times New Roman" w:hAnsi="Times New Roman" w:cs="Times New Roman"/>
          <w:bCs/>
          <w:color w:val="000000"/>
          <w:sz w:val="24"/>
          <w:szCs w:val="24"/>
        </w:rPr>
        <w:t>10 учащихся получили</w:t>
      </w:r>
      <w:r w:rsidRPr="003F5143">
        <w:rPr>
          <w:rFonts w:ascii="Times New Roman" w:hAnsi="Times New Roman" w:cs="Times New Roman"/>
          <w:bCs/>
          <w:color w:val="000000"/>
          <w:sz w:val="24"/>
          <w:szCs w:val="24"/>
        </w:rPr>
        <w:t xml:space="preserve"> отметку «</w:t>
      </w:r>
      <w:r>
        <w:rPr>
          <w:rFonts w:ascii="Times New Roman" w:hAnsi="Times New Roman" w:cs="Times New Roman"/>
          <w:bCs/>
          <w:color w:val="000000"/>
          <w:sz w:val="24"/>
          <w:szCs w:val="24"/>
        </w:rPr>
        <w:t>4</w:t>
      </w:r>
      <w:r w:rsidRPr="003F5143">
        <w:rPr>
          <w:rFonts w:ascii="Times New Roman" w:hAnsi="Times New Roman" w:cs="Times New Roman"/>
          <w:bCs/>
          <w:color w:val="000000"/>
          <w:sz w:val="24"/>
          <w:szCs w:val="24"/>
        </w:rPr>
        <w:t>»</w:t>
      </w:r>
      <w:r w:rsidR="00AC67CD">
        <w:rPr>
          <w:rFonts w:ascii="Times New Roman" w:hAnsi="Times New Roman" w:cs="Times New Roman"/>
          <w:bCs/>
          <w:color w:val="000000"/>
          <w:sz w:val="24"/>
          <w:szCs w:val="24"/>
        </w:rPr>
        <w:t>(</w:t>
      </w:r>
      <w:r w:rsidR="00584FA8">
        <w:rPr>
          <w:rFonts w:ascii="Times New Roman" w:hAnsi="Times New Roman" w:cs="Times New Roman"/>
          <w:bCs/>
          <w:color w:val="000000"/>
          <w:sz w:val="24"/>
          <w:szCs w:val="24"/>
        </w:rPr>
        <w:t>77%</w:t>
      </w:r>
      <w:r w:rsidR="00AC67CD">
        <w:rPr>
          <w:rFonts w:ascii="Times New Roman" w:hAnsi="Times New Roman" w:cs="Times New Roman"/>
          <w:bCs/>
          <w:color w:val="000000"/>
          <w:sz w:val="24"/>
          <w:szCs w:val="24"/>
        </w:rPr>
        <w:t>)</w:t>
      </w:r>
      <w:r>
        <w:rPr>
          <w:rFonts w:ascii="Times New Roman" w:hAnsi="Times New Roman" w:cs="Times New Roman"/>
          <w:bCs/>
          <w:color w:val="000000"/>
          <w:sz w:val="24"/>
          <w:szCs w:val="24"/>
        </w:rPr>
        <w:t>.</w:t>
      </w:r>
    </w:p>
    <w:p w:rsidR="001E12D8" w:rsidRDefault="001E12D8" w:rsidP="00166815">
      <w:pPr>
        <w:spacing w:after="0" w:line="360" w:lineRule="auto"/>
        <w:ind w:firstLine="567"/>
        <w:rPr>
          <w:rFonts w:ascii="Times New Roman" w:hAnsi="Times New Roman" w:cs="Times New Roman"/>
          <w:sz w:val="24"/>
        </w:rPr>
      </w:pPr>
    </w:p>
    <w:tbl>
      <w:tblPr>
        <w:tblW w:w="10559" w:type="dxa"/>
        <w:tblInd w:w="15" w:type="dxa"/>
        <w:tblLayout w:type="fixed"/>
        <w:tblCellMar>
          <w:left w:w="15" w:type="dxa"/>
          <w:right w:w="15" w:type="dxa"/>
        </w:tblCellMar>
        <w:tblLook w:val="0000" w:firstRow="0" w:lastRow="0" w:firstColumn="0" w:lastColumn="0" w:noHBand="0" w:noVBand="0"/>
      </w:tblPr>
      <w:tblGrid>
        <w:gridCol w:w="108"/>
        <w:gridCol w:w="170"/>
        <w:gridCol w:w="171"/>
        <w:gridCol w:w="2787"/>
        <w:gridCol w:w="875"/>
        <w:gridCol w:w="341"/>
        <w:gridCol w:w="510"/>
        <w:gridCol w:w="376"/>
        <w:gridCol w:w="377"/>
        <w:gridCol w:w="376"/>
        <w:gridCol w:w="376"/>
        <w:gridCol w:w="376"/>
        <w:gridCol w:w="377"/>
        <w:gridCol w:w="376"/>
        <w:gridCol w:w="376"/>
        <w:gridCol w:w="376"/>
        <w:gridCol w:w="377"/>
        <w:gridCol w:w="376"/>
        <w:gridCol w:w="376"/>
        <w:gridCol w:w="1082"/>
      </w:tblGrid>
      <w:tr w:rsidR="00DD3777" w:rsidRPr="00DD3777" w:rsidTr="00DD3777">
        <w:trPr>
          <w:trHeight w:val="245"/>
        </w:trPr>
        <w:tc>
          <w:tcPr>
            <w:tcW w:w="10559" w:type="dxa"/>
            <w:gridSpan w:val="20"/>
            <w:tcBorders>
              <w:top w:val="nil"/>
              <w:left w:val="nil"/>
              <w:bottom w:val="nil"/>
              <w:right w:val="nil"/>
            </w:tcBorders>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Выполнение заданий</w:t>
            </w:r>
          </w:p>
        </w:tc>
      </w:tr>
      <w:tr w:rsidR="00DD3777" w:rsidRPr="00DD3777" w:rsidTr="00DD3777">
        <w:trPr>
          <w:trHeight w:val="247"/>
        </w:trPr>
        <w:tc>
          <w:tcPr>
            <w:tcW w:w="10559" w:type="dxa"/>
            <w:gridSpan w:val="20"/>
            <w:tcBorders>
              <w:top w:val="nil"/>
              <w:left w:val="nil"/>
              <w:bottom w:val="nil"/>
              <w:right w:val="nil"/>
            </w:tcBorders>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(в % от числа участников)</w:t>
            </w:r>
          </w:p>
        </w:tc>
      </w:tr>
      <w:tr w:rsidR="00DD3777" w:rsidRPr="00DD3777" w:rsidTr="00DD3777">
        <w:trPr>
          <w:gridAfter w:val="1"/>
          <w:wAfter w:w="1082" w:type="dxa"/>
          <w:trHeight w:val="442"/>
        </w:trPr>
        <w:tc>
          <w:tcPr>
            <w:tcW w:w="3236" w:type="dxa"/>
            <w:gridSpan w:val="4"/>
            <w:vMerge w:val="restar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ОО</w:t>
            </w:r>
          </w:p>
        </w:tc>
        <w:tc>
          <w:tcPr>
            <w:tcW w:w="875" w:type="dxa"/>
            <w:vMerge w:val="restar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Кол-во уч.</w:t>
            </w:r>
          </w:p>
        </w:tc>
        <w:tc>
          <w:tcPr>
            <w:tcW w:w="34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tLeast"/>
              <w:jc w:val="center"/>
              <w:rPr>
                <w:rFonts w:ascii="Times New Roman" w:hAnsi="Times New Roman" w:cs="Times New Roman"/>
                <w:sz w:val="24"/>
                <w:szCs w:val="24"/>
              </w:rPr>
            </w:pPr>
            <w:r w:rsidRPr="00DD3777">
              <w:rPr>
                <w:rFonts w:ascii="Times New Roman" w:hAnsi="Times New Roman" w:cs="Times New Roman"/>
                <w:noProof/>
                <w:sz w:val="24"/>
                <w:szCs w:val="24"/>
                <w:lang w:eastAsia="ru-RU"/>
              </w:rPr>
              <w:drawing>
                <wp:inline distT="0" distB="0" distL="0" distR="0" wp14:anchorId="403767A6" wp14:editId="2890333B">
                  <wp:extent cx="209550" cy="3143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209550" cy="314325"/>
                          </a:xfrm>
                          <a:prstGeom prst="rect">
                            <a:avLst/>
                          </a:prstGeom>
                          <a:noFill/>
                          <a:ln w="9525">
                            <a:noFill/>
                            <a:miter lim="800000"/>
                            <a:headEnd/>
                            <a:tailEnd/>
                          </a:ln>
                        </pic:spPr>
                      </pic:pic>
                    </a:graphicData>
                  </a:graphic>
                </wp:inline>
              </w:drawing>
            </w:r>
          </w:p>
        </w:tc>
        <w:tc>
          <w:tcPr>
            <w:tcW w:w="510"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1(2)</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1(3)</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5</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7(2)</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8(2)</w:t>
            </w:r>
          </w:p>
        </w:tc>
      </w:tr>
      <w:tr w:rsidR="00DD3777" w:rsidRPr="00DD3777" w:rsidTr="00DD3777">
        <w:trPr>
          <w:gridAfter w:val="1"/>
          <w:wAfter w:w="1082" w:type="dxa"/>
          <w:trHeight w:val="246"/>
        </w:trPr>
        <w:tc>
          <w:tcPr>
            <w:tcW w:w="3236" w:type="dxa"/>
            <w:gridSpan w:val="4"/>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875"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34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65"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Макс</w:t>
            </w:r>
            <w:r w:rsidRPr="00DD3777">
              <w:rPr>
                <w:rFonts w:ascii="Times New Roman" w:hAnsi="Times New Roman" w:cs="Times New Roman"/>
                <w:color w:val="000000"/>
                <w:sz w:val="24"/>
                <w:szCs w:val="24"/>
              </w:rPr>
              <w:br/>
              <w:t>балл</w:t>
            </w:r>
          </w:p>
        </w:tc>
        <w:tc>
          <w:tcPr>
            <w:tcW w:w="510"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w:t>
            </w:r>
          </w:p>
        </w:tc>
      </w:tr>
      <w:tr w:rsidR="00DD3777" w:rsidRPr="00DD3777" w:rsidTr="00DD3777">
        <w:trPr>
          <w:gridAfter w:val="1"/>
          <w:wAfter w:w="1082" w:type="dxa"/>
          <w:trHeight w:val="49"/>
        </w:trPr>
        <w:tc>
          <w:tcPr>
            <w:tcW w:w="9477" w:type="dxa"/>
            <w:gridSpan w:val="19"/>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r>
      <w:tr w:rsidR="00DD3777" w:rsidRPr="00DD3777" w:rsidTr="00DD3777">
        <w:trPr>
          <w:gridAfter w:val="1"/>
          <w:wAfter w:w="1082" w:type="dxa"/>
          <w:trHeight w:val="246"/>
        </w:trPr>
        <w:tc>
          <w:tcPr>
            <w:tcW w:w="3236" w:type="dxa"/>
            <w:gridSpan w:val="4"/>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Вся выборка</w:t>
            </w:r>
          </w:p>
        </w:tc>
        <w:tc>
          <w:tcPr>
            <w:tcW w:w="87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929869</w:t>
            </w:r>
          </w:p>
        </w:tc>
        <w:tc>
          <w:tcPr>
            <w:tcW w:w="34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10"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87</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75</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65</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72</w:t>
            </w:r>
          </w:p>
        </w:tc>
      </w:tr>
      <w:tr w:rsidR="00DD3777" w:rsidRPr="00DD3777" w:rsidTr="00DD3777">
        <w:trPr>
          <w:gridAfter w:val="1"/>
          <w:wAfter w:w="1082" w:type="dxa"/>
          <w:trHeight w:val="246"/>
        </w:trPr>
        <w:tc>
          <w:tcPr>
            <w:tcW w:w="108" w:type="dxa"/>
            <w:vMerge w:val="restart"/>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128" w:type="dxa"/>
            <w:gridSpan w:val="3"/>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Свердловская обл.</w:t>
            </w:r>
          </w:p>
        </w:tc>
        <w:tc>
          <w:tcPr>
            <w:tcW w:w="87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36977</w:t>
            </w:r>
          </w:p>
        </w:tc>
        <w:tc>
          <w:tcPr>
            <w:tcW w:w="34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10"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64</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29</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33</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63</w:t>
            </w:r>
          </w:p>
        </w:tc>
      </w:tr>
      <w:tr w:rsidR="00DD3777" w:rsidRPr="00DD3777" w:rsidTr="00DD3777">
        <w:trPr>
          <w:gridAfter w:val="1"/>
          <w:wAfter w:w="1082" w:type="dxa"/>
          <w:trHeight w:val="246"/>
        </w:trPr>
        <w:tc>
          <w:tcPr>
            <w:tcW w:w="108"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val="restart"/>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2958" w:type="dxa"/>
            <w:gridSpan w:val="2"/>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Свердловская область (региональное подчинение)</w:t>
            </w:r>
          </w:p>
        </w:tc>
        <w:tc>
          <w:tcPr>
            <w:tcW w:w="87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377</w:t>
            </w:r>
          </w:p>
        </w:tc>
        <w:tc>
          <w:tcPr>
            <w:tcW w:w="34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10"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94</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26</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81</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66</w:t>
            </w:r>
          </w:p>
        </w:tc>
      </w:tr>
      <w:tr w:rsidR="00DD3777" w:rsidRPr="00DD3777" w:rsidTr="00DD3777">
        <w:trPr>
          <w:gridAfter w:val="1"/>
          <w:wAfter w:w="1082" w:type="dxa"/>
          <w:trHeight w:val="344"/>
        </w:trPr>
        <w:tc>
          <w:tcPr>
            <w:tcW w:w="108"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171" w:type="dxa"/>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ЧОУ "СОШ  "Истоки  "</w:t>
            </w:r>
          </w:p>
        </w:tc>
        <w:tc>
          <w:tcPr>
            <w:tcW w:w="87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13</w:t>
            </w:r>
          </w:p>
        </w:tc>
        <w:tc>
          <w:tcPr>
            <w:tcW w:w="341" w:type="dxa"/>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10"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15</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69</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88</w:t>
            </w:r>
          </w:p>
        </w:tc>
        <w:tc>
          <w:tcPr>
            <w:tcW w:w="37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69</w:t>
            </w:r>
          </w:p>
        </w:tc>
      </w:tr>
    </w:tbl>
    <w:p w:rsidR="001E12D8" w:rsidRDefault="001E12D8" w:rsidP="00166815">
      <w:pPr>
        <w:spacing w:after="0" w:line="360" w:lineRule="auto"/>
        <w:ind w:firstLine="567"/>
        <w:rPr>
          <w:rFonts w:ascii="Times New Roman" w:hAnsi="Times New Roman" w:cs="Times New Roman"/>
          <w:sz w:val="24"/>
        </w:rPr>
      </w:pPr>
    </w:p>
    <w:tbl>
      <w:tblPr>
        <w:tblW w:w="12445" w:type="dxa"/>
        <w:tblInd w:w="15" w:type="dxa"/>
        <w:tblLayout w:type="fixed"/>
        <w:tblCellMar>
          <w:left w:w="15" w:type="dxa"/>
          <w:right w:w="15" w:type="dxa"/>
        </w:tblCellMar>
        <w:tblLook w:val="0000" w:firstRow="0" w:lastRow="0" w:firstColumn="0" w:lastColumn="0" w:noHBand="0" w:noVBand="0"/>
      </w:tblPr>
      <w:tblGrid>
        <w:gridCol w:w="168"/>
        <w:gridCol w:w="170"/>
        <w:gridCol w:w="171"/>
        <w:gridCol w:w="767"/>
        <w:gridCol w:w="425"/>
        <w:gridCol w:w="567"/>
        <w:gridCol w:w="918"/>
        <w:gridCol w:w="2514"/>
        <w:gridCol w:w="1065"/>
        <w:gridCol w:w="567"/>
        <w:gridCol w:w="567"/>
        <w:gridCol w:w="567"/>
        <w:gridCol w:w="567"/>
        <w:gridCol w:w="3412"/>
      </w:tblGrid>
      <w:tr w:rsidR="00DD3777" w:rsidRPr="00DD3777" w:rsidTr="00DD3777">
        <w:trPr>
          <w:trHeight w:val="344"/>
        </w:trPr>
        <w:tc>
          <w:tcPr>
            <w:tcW w:w="12445" w:type="dxa"/>
            <w:gridSpan w:val="14"/>
            <w:tcBorders>
              <w:top w:val="nil"/>
              <w:left w:val="nil"/>
              <w:bottom w:val="nil"/>
              <w:right w:val="nil"/>
            </w:tcBorders>
          </w:tcPr>
          <w:p w:rsidR="00DD3777" w:rsidRPr="00DD3777" w:rsidRDefault="00DD3777" w:rsidP="00AC67CD">
            <w:pPr>
              <w:widowControl w:val="0"/>
              <w:autoSpaceDE w:val="0"/>
              <w:autoSpaceDN w:val="0"/>
              <w:adjustRightInd w:val="0"/>
              <w:spacing w:before="13" w:after="0" w:line="156"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Статистика по отметкам</w:t>
            </w:r>
          </w:p>
        </w:tc>
      </w:tr>
      <w:tr w:rsidR="00DD3777" w:rsidRPr="00DD3777" w:rsidTr="00DD3777">
        <w:trPr>
          <w:trHeight w:val="540"/>
        </w:trPr>
        <w:tc>
          <w:tcPr>
            <w:tcW w:w="5700" w:type="dxa"/>
            <w:gridSpan w:val="8"/>
            <w:vMerge w:val="restar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ОО</w:t>
            </w:r>
          </w:p>
        </w:tc>
        <w:tc>
          <w:tcPr>
            <w:tcW w:w="1065" w:type="dxa"/>
            <w:vMerge w:val="restar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Кол-во уч.</w:t>
            </w:r>
          </w:p>
        </w:tc>
        <w:tc>
          <w:tcPr>
            <w:tcW w:w="2268" w:type="dxa"/>
            <w:gridSpan w:val="4"/>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Распределение групп баллов в %</w:t>
            </w:r>
          </w:p>
        </w:tc>
        <w:tc>
          <w:tcPr>
            <w:tcW w:w="3412" w:type="dxa"/>
            <w:vMerge w:val="restart"/>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r>
      <w:tr w:rsidR="00DD3777" w:rsidRPr="00DD3777" w:rsidTr="00DD3777">
        <w:trPr>
          <w:trHeight w:val="393"/>
        </w:trPr>
        <w:tc>
          <w:tcPr>
            <w:tcW w:w="5700" w:type="dxa"/>
            <w:gridSpan w:val="8"/>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1065" w:type="dxa"/>
            <w:vMerge/>
            <w:tcBorders>
              <w:top w:val="single" w:sz="8" w:space="0" w:color="000000"/>
              <w:left w:val="single" w:sz="8" w:space="0" w:color="000000"/>
              <w:bottom w:val="single" w:sz="8" w:space="0" w:color="000000"/>
              <w:right w:val="single" w:sz="8" w:space="0" w:color="000000"/>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5</w:t>
            </w:r>
          </w:p>
        </w:tc>
        <w:tc>
          <w:tcPr>
            <w:tcW w:w="3412"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DD3777" w:rsidRPr="00DD3777" w:rsidTr="00DD3777">
        <w:trPr>
          <w:trHeight w:val="77"/>
        </w:trPr>
        <w:tc>
          <w:tcPr>
            <w:tcW w:w="9033" w:type="dxa"/>
            <w:gridSpan w:val="13"/>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412"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r>
      <w:tr w:rsidR="00DD3777" w:rsidRPr="00DD3777" w:rsidTr="00DD3777">
        <w:trPr>
          <w:trHeight w:val="295"/>
        </w:trPr>
        <w:tc>
          <w:tcPr>
            <w:tcW w:w="5700" w:type="dxa"/>
            <w:gridSpan w:val="8"/>
            <w:tcBorders>
              <w:top w:val="single" w:sz="16" w:space="0" w:color="000000"/>
              <w:left w:val="single" w:sz="16" w:space="0" w:color="000000"/>
              <w:bottom w:val="single" w:sz="16" w:space="0" w:color="000000"/>
              <w:right w:val="single" w:sz="16" w:space="0" w:color="000000"/>
            </w:tcBorders>
            <w:vAlign w:val="center"/>
          </w:tcPr>
          <w:p w:rsidR="00DD3777" w:rsidRPr="00DD3777" w:rsidRDefault="00DD3777" w:rsidP="00AC67CD">
            <w:pPr>
              <w:widowControl w:val="0"/>
              <w:autoSpaceDE w:val="0"/>
              <w:autoSpaceDN w:val="0"/>
              <w:adjustRightInd w:val="0"/>
              <w:spacing w:before="13" w:after="0" w:line="156" w:lineRule="atLeast"/>
              <w:ind w:left="15"/>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Вся выборка</w:t>
            </w:r>
          </w:p>
        </w:tc>
        <w:tc>
          <w:tcPr>
            <w:tcW w:w="1065" w:type="dxa"/>
            <w:tcBorders>
              <w:top w:val="single" w:sz="16" w:space="0" w:color="000000"/>
              <w:left w:val="single" w:sz="16" w:space="0" w:color="000000"/>
              <w:bottom w:val="single" w:sz="16" w:space="0" w:color="000000"/>
              <w:right w:val="single" w:sz="16" w:space="0" w:color="000000"/>
            </w:tcBorders>
            <w:vAlign w:val="center"/>
          </w:tcPr>
          <w:p w:rsidR="00DD3777" w:rsidRPr="00DD3777" w:rsidRDefault="00DD3777" w:rsidP="00AC67CD">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929869</w:t>
            </w:r>
          </w:p>
        </w:tc>
        <w:tc>
          <w:tcPr>
            <w:tcW w:w="567" w:type="dxa"/>
            <w:tcBorders>
              <w:top w:val="single" w:sz="16" w:space="0" w:color="000000"/>
              <w:left w:val="single" w:sz="16" w:space="0" w:color="000000"/>
              <w:bottom w:val="single" w:sz="16" w:space="0" w:color="000000"/>
              <w:right w:val="single" w:sz="16"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10.2</w:t>
            </w:r>
          </w:p>
        </w:tc>
        <w:tc>
          <w:tcPr>
            <w:tcW w:w="567" w:type="dxa"/>
            <w:tcBorders>
              <w:top w:val="single" w:sz="16" w:space="0" w:color="000000"/>
              <w:left w:val="single" w:sz="16" w:space="0" w:color="000000"/>
              <w:bottom w:val="single" w:sz="16" w:space="0" w:color="000000"/>
              <w:right w:val="single" w:sz="16"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29.8</w:t>
            </w:r>
          </w:p>
        </w:tc>
        <w:tc>
          <w:tcPr>
            <w:tcW w:w="567" w:type="dxa"/>
            <w:tcBorders>
              <w:top w:val="single" w:sz="16" w:space="0" w:color="000000"/>
              <w:left w:val="single" w:sz="16" w:space="0" w:color="000000"/>
              <w:bottom w:val="single" w:sz="16" w:space="0" w:color="000000"/>
              <w:right w:val="single" w:sz="16"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47.5</w:t>
            </w:r>
          </w:p>
        </w:tc>
        <w:tc>
          <w:tcPr>
            <w:tcW w:w="567" w:type="dxa"/>
            <w:tcBorders>
              <w:top w:val="single" w:sz="16" w:space="0" w:color="000000"/>
              <w:left w:val="single" w:sz="16" w:space="0" w:color="000000"/>
              <w:bottom w:val="single" w:sz="16" w:space="0" w:color="000000"/>
              <w:right w:val="single" w:sz="16"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12.5</w:t>
            </w:r>
          </w:p>
        </w:tc>
        <w:tc>
          <w:tcPr>
            <w:tcW w:w="3412"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DD3777" w:rsidRPr="00DD3777" w:rsidTr="00DD3777">
        <w:trPr>
          <w:trHeight w:val="273"/>
        </w:trPr>
        <w:tc>
          <w:tcPr>
            <w:tcW w:w="168" w:type="dxa"/>
            <w:vMerge w:val="restart"/>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532" w:type="dxa"/>
            <w:gridSpan w:val="7"/>
            <w:tcBorders>
              <w:top w:val="single" w:sz="12" w:space="0" w:color="000000"/>
              <w:left w:val="single" w:sz="12" w:space="0" w:color="000000"/>
              <w:bottom w:val="single" w:sz="12" w:space="0" w:color="000000"/>
              <w:right w:val="single" w:sz="12" w:space="0" w:color="000000"/>
            </w:tcBorders>
          </w:tcPr>
          <w:p w:rsidR="00DD3777" w:rsidRPr="00DD3777" w:rsidRDefault="00DD3777" w:rsidP="00AC67CD">
            <w:pPr>
              <w:widowControl w:val="0"/>
              <w:autoSpaceDE w:val="0"/>
              <w:autoSpaceDN w:val="0"/>
              <w:adjustRightInd w:val="0"/>
              <w:spacing w:before="13" w:after="0" w:line="156" w:lineRule="atLeast"/>
              <w:ind w:left="15"/>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Свердловская обл.</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DD3777" w:rsidRPr="00DD3777" w:rsidRDefault="00DD3777" w:rsidP="00AC67CD">
            <w:pPr>
              <w:widowControl w:val="0"/>
              <w:autoSpaceDE w:val="0"/>
              <w:autoSpaceDN w:val="0"/>
              <w:adjustRightInd w:val="0"/>
              <w:spacing w:before="13" w:after="0" w:line="143"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36977</w:t>
            </w:r>
          </w:p>
        </w:tc>
        <w:tc>
          <w:tcPr>
            <w:tcW w:w="567" w:type="dxa"/>
            <w:tcBorders>
              <w:top w:val="single" w:sz="12" w:space="0" w:color="000000"/>
              <w:left w:val="single" w:sz="12" w:space="0" w:color="000000"/>
              <w:bottom w:val="single" w:sz="12" w:space="0" w:color="000000"/>
              <w:right w:val="single" w:sz="12"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15.5</w:t>
            </w:r>
          </w:p>
        </w:tc>
        <w:tc>
          <w:tcPr>
            <w:tcW w:w="567" w:type="dxa"/>
            <w:tcBorders>
              <w:top w:val="single" w:sz="12" w:space="0" w:color="000000"/>
              <w:left w:val="single" w:sz="12" w:space="0" w:color="000000"/>
              <w:bottom w:val="single" w:sz="12" w:space="0" w:color="000000"/>
              <w:right w:val="single" w:sz="12"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34.6</w:t>
            </w:r>
          </w:p>
        </w:tc>
        <w:tc>
          <w:tcPr>
            <w:tcW w:w="567" w:type="dxa"/>
            <w:tcBorders>
              <w:top w:val="single" w:sz="12" w:space="0" w:color="000000"/>
              <w:left w:val="single" w:sz="12" w:space="0" w:color="000000"/>
              <w:bottom w:val="single" w:sz="12" w:space="0" w:color="000000"/>
              <w:right w:val="single" w:sz="12"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43.2</w:t>
            </w:r>
          </w:p>
        </w:tc>
        <w:tc>
          <w:tcPr>
            <w:tcW w:w="567" w:type="dxa"/>
            <w:tcBorders>
              <w:top w:val="single" w:sz="12" w:space="0" w:color="000000"/>
              <w:left w:val="single" w:sz="12" w:space="0" w:color="000000"/>
              <w:bottom w:val="single" w:sz="12" w:space="0" w:color="000000"/>
              <w:right w:val="single" w:sz="12"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6.7</w:t>
            </w:r>
          </w:p>
        </w:tc>
        <w:tc>
          <w:tcPr>
            <w:tcW w:w="3412"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DD3777" w:rsidRPr="00DD3777" w:rsidTr="00DD3777">
        <w:trPr>
          <w:trHeight w:val="442"/>
        </w:trPr>
        <w:tc>
          <w:tcPr>
            <w:tcW w:w="168"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val="restart"/>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362" w:type="dxa"/>
            <w:gridSpan w:val="6"/>
            <w:tcBorders>
              <w:top w:val="single" w:sz="12" w:space="0" w:color="000000"/>
              <w:left w:val="single" w:sz="12" w:space="0" w:color="000000"/>
              <w:bottom w:val="single" w:sz="12" w:space="0" w:color="000000"/>
              <w:right w:val="single" w:sz="12" w:space="0" w:color="000000"/>
            </w:tcBorders>
          </w:tcPr>
          <w:p w:rsidR="00DD3777" w:rsidRPr="00DD3777" w:rsidRDefault="00DD3777" w:rsidP="00AC67CD">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Свердловская область (региональное подчинение)</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DD3777" w:rsidRPr="00DD3777" w:rsidRDefault="00DD3777" w:rsidP="00AC67CD">
            <w:pPr>
              <w:widowControl w:val="0"/>
              <w:autoSpaceDE w:val="0"/>
              <w:autoSpaceDN w:val="0"/>
              <w:adjustRightInd w:val="0"/>
              <w:spacing w:before="13" w:after="0" w:line="143"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377</w:t>
            </w:r>
          </w:p>
        </w:tc>
        <w:tc>
          <w:tcPr>
            <w:tcW w:w="567" w:type="dxa"/>
            <w:tcBorders>
              <w:top w:val="single" w:sz="12" w:space="0" w:color="000000"/>
              <w:left w:val="single" w:sz="12" w:space="0" w:color="000000"/>
              <w:bottom w:val="single" w:sz="12" w:space="0" w:color="000000"/>
              <w:right w:val="single" w:sz="12"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13.3</w:t>
            </w:r>
          </w:p>
        </w:tc>
        <w:tc>
          <w:tcPr>
            <w:tcW w:w="567" w:type="dxa"/>
            <w:tcBorders>
              <w:top w:val="single" w:sz="12" w:space="0" w:color="000000"/>
              <w:left w:val="single" w:sz="12" w:space="0" w:color="000000"/>
              <w:bottom w:val="single" w:sz="12" w:space="0" w:color="000000"/>
              <w:right w:val="single" w:sz="12"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39.5</w:t>
            </w:r>
          </w:p>
        </w:tc>
        <w:tc>
          <w:tcPr>
            <w:tcW w:w="567" w:type="dxa"/>
            <w:tcBorders>
              <w:top w:val="single" w:sz="12" w:space="0" w:color="000000"/>
              <w:left w:val="single" w:sz="12" w:space="0" w:color="000000"/>
              <w:bottom w:val="single" w:sz="12" w:space="0" w:color="000000"/>
              <w:right w:val="single" w:sz="12"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43.2</w:t>
            </w:r>
          </w:p>
        </w:tc>
        <w:tc>
          <w:tcPr>
            <w:tcW w:w="567" w:type="dxa"/>
            <w:tcBorders>
              <w:top w:val="single" w:sz="12" w:space="0" w:color="000000"/>
              <w:left w:val="single" w:sz="12" w:space="0" w:color="000000"/>
              <w:bottom w:val="single" w:sz="12" w:space="0" w:color="000000"/>
              <w:right w:val="single" w:sz="12"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4</w:t>
            </w:r>
          </w:p>
        </w:tc>
        <w:tc>
          <w:tcPr>
            <w:tcW w:w="3412"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DD3777" w:rsidRPr="00DD3777" w:rsidTr="00DD3777">
        <w:trPr>
          <w:trHeight w:val="491"/>
        </w:trPr>
        <w:tc>
          <w:tcPr>
            <w:tcW w:w="168"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171" w:type="dxa"/>
            <w:vMerge w:val="restart"/>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5191" w:type="dxa"/>
            <w:gridSpan w:val="5"/>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DD3777">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 xml:space="preserve"> ЧОУ "СОШ  "Истоки  "     </w:t>
            </w:r>
          </w:p>
        </w:tc>
        <w:tc>
          <w:tcPr>
            <w:tcW w:w="106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13</w:t>
            </w:r>
          </w:p>
        </w:tc>
        <w:tc>
          <w:tcPr>
            <w:tcW w:w="56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23.1</w:t>
            </w:r>
          </w:p>
        </w:tc>
        <w:tc>
          <w:tcPr>
            <w:tcW w:w="56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76.9</w:t>
            </w:r>
          </w:p>
        </w:tc>
        <w:tc>
          <w:tcPr>
            <w:tcW w:w="56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0</w:t>
            </w:r>
          </w:p>
        </w:tc>
        <w:tc>
          <w:tcPr>
            <w:tcW w:w="3412"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sz w:val="24"/>
                <w:szCs w:val="24"/>
              </w:rPr>
            </w:pPr>
          </w:p>
        </w:tc>
      </w:tr>
      <w:tr w:rsidR="00DD3777" w:rsidRPr="00DD3777" w:rsidTr="00DD3777">
        <w:trPr>
          <w:trHeight w:val="361"/>
        </w:trPr>
        <w:tc>
          <w:tcPr>
            <w:tcW w:w="168"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171"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c>
          <w:tcPr>
            <w:tcW w:w="8524" w:type="dxa"/>
            <w:gridSpan w:val="10"/>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c>
          <w:tcPr>
            <w:tcW w:w="3412" w:type="dxa"/>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r>
      <w:tr w:rsidR="00DD3777" w:rsidRPr="00DD3777" w:rsidTr="00DD3777">
        <w:trPr>
          <w:trHeight w:val="247"/>
        </w:trPr>
        <w:tc>
          <w:tcPr>
            <w:tcW w:w="12445" w:type="dxa"/>
            <w:gridSpan w:val="14"/>
            <w:tcBorders>
              <w:top w:val="nil"/>
              <w:left w:val="nil"/>
              <w:bottom w:val="nil"/>
              <w:right w:val="nil"/>
            </w:tcBorders>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Общая гистограмма отметок</w:t>
            </w:r>
          </w:p>
        </w:tc>
      </w:tr>
      <w:tr w:rsidR="00DD3777" w:rsidRPr="00DD3777" w:rsidTr="00DD3777">
        <w:trPr>
          <w:trHeight w:val="3399"/>
        </w:trPr>
        <w:tc>
          <w:tcPr>
            <w:tcW w:w="12445" w:type="dxa"/>
            <w:gridSpan w:val="14"/>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tLeast"/>
              <w:rPr>
                <w:rFonts w:ascii="Times New Roman" w:hAnsi="Times New Roman" w:cs="Times New Roman"/>
                <w:sz w:val="24"/>
                <w:szCs w:val="24"/>
              </w:rPr>
            </w:pPr>
            <w:r w:rsidRPr="00DD3777">
              <w:rPr>
                <w:rFonts w:ascii="Times New Roman" w:hAnsi="Times New Roman" w:cs="Times New Roman"/>
                <w:noProof/>
                <w:sz w:val="24"/>
                <w:szCs w:val="24"/>
                <w:lang w:eastAsia="ru-RU"/>
              </w:rPr>
              <w:lastRenderedPageBreak/>
              <w:drawing>
                <wp:inline distT="0" distB="0" distL="0" distR="0" wp14:anchorId="3F0A35CD" wp14:editId="05BECB60">
                  <wp:extent cx="6543675" cy="238125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cstate="print"/>
                          <a:srcRect/>
                          <a:stretch>
                            <a:fillRect/>
                          </a:stretch>
                        </pic:blipFill>
                        <pic:spPr bwMode="auto">
                          <a:xfrm>
                            <a:off x="0" y="0"/>
                            <a:ext cx="6543675" cy="2381250"/>
                          </a:xfrm>
                          <a:prstGeom prst="rect">
                            <a:avLst/>
                          </a:prstGeom>
                          <a:noFill/>
                          <a:ln w="9525">
                            <a:noFill/>
                            <a:miter lim="800000"/>
                            <a:headEnd/>
                            <a:tailEnd/>
                          </a:ln>
                        </pic:spPr>
                      </pic:pic>
                    </a:graphicData>
                  </a:graphic>
                </wp:inline>
              </w:drawing>
            </w:r>
          </w:p>
        </w:tc>
      </w:tr>
      <w:tr w:rsidR="00DD3777" w:rsidRPr="00DD3777" w:rsidTr="00DD3777">
        <w:trPr>
          <w:trHeight w:val="119"/>
        </w:trPr>
        <w:tc>
          <w:tcPr>
            <w:tcW w:w="12445" w:type="dxa"/>
            <w:gridSpan w:val="14"/>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r>
      <w:tr w:rsidR="00DD3777" w:rsidRPr="00DD3777" w:rsidTr="00DD3777">
        <w:trPr>
          <w:trHeight w:val="246"/>
        </w:trPr>
        <w:tc>
          <w:tcPr>
            <w:tcW w:w="12445" w:type="dxa"/>
            <w:gridSpan w:val="14"/>
            <w:tcBorders>
              <w:top w:val="nil"/>
              <w:left w:val="nil"/>
              <w:bottom w:val="nil"/>
              <w:right w:val="nil"/>
            </w:tcBorders>
          </w:tcPr>
          <w:p w:rsidR="00DD3777" w:rsidRPr="00DD3777" w:rsidRDefault="00DD3777" w:rsidP="00AC67CD">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Распределение отметок по вариантам</w:t>
            </w:r>
          </w:p>
        </w:tc>
      </w:tr>
      <w:tr w:rsidR="00DD3777" w:rsidRPr="00DD3777" w:rsidTr="00DD3777">
        <w:trPr>
          <w:trHeight w:val="273"/>
        </w:trPr>
        <w:tc>
          <w:tcPr>
            <w:tcW w:w="1276" w:type="dxa"/>
            <w:gridSpan w:val="4"/>
            <w:tcBorders>
              <w:top w:val="nil"/>
              <w:left w:val="nil"/>
              <w:bottom w:val="nil"/>
              <w:right w:val="nil"/>
            </w:tcBorders>
            <w:vAlign w:val="center"/>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910" w:type="dxa"/>
            <w:gridSpan w:val="3"/>
            <w:tcBorders>
              <w:top w:val="nil"/>
              <w:left w:val="nil"/>
              <w:bottom w:val="nil"/>
              <w:right w:val="nil"/>
            </w:tcBorders>
            <w:vAlign w:val="center"/>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9259" w:type="dxa"/>
            <w:gridSpan w:val="7"/>
            <w:vMerge w:val="restart"/>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r>
      <w:tr w:rsidR="00DD3777" w:rsidRPr="00DD3777" w:rsidTr="00DD3777">
        <w:trPr>
          <w:trHeight w:val="247"/>
        </w:trPr>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30" w:lineRule="atLeast"/>
              <w:ind w:left="23"/>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Вариант</w:t>
            </w:r>
          </w:p>
        </w:tc>
        <w:tc>
          <w:tcPr>
            <w:tcW w:w="42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4</w:t>
            </w:r>
          </w:p>
        </w:tc>
        <w:tc>
          <w:tcPr>
            <w:tcW w:w="918"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04" w:lineRule="atLeast"/>
              <w:ind w:left="23"/>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Кол-во уч.</w:t>
            </w:r>
          </w:p>
        </w:tc>
        <w:tc>
          <w:tcPr>
            <w:tcW w:w="9259" w:type="dxa"/>
            <w:gridSpan w:val="7"/>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r>
      <w:tr w:rsidR="00DD3777" w:rsidRPr="00DD3777" w:rsidTr="00DD3777">
        <w:trPr>
          <w:trHeight w:val="286"/>
        </w:trPr>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30"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8</w:t>
            </w:r>
          </w:p>
        </w:tc>
        <w:tc>
          <w:tcPr>
            <w:tcW w:w="42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7</w:t>
            </w:r>
          </w:p>
        </w:tc>
        <w:tc>
          <w:tcPr>
            <w:tcW w:w="9259" w:type="dxa"/>
            <w:gridSpan w:val="7"/>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jc w:val="right"/>
              <w:rPr>
                <w:rFonts w:ascii="Times New Roman" w:hAnsi="Times New Roman" w:cs="Times New Roman"/>
                <w:sz w:val="24"/>
                <w:szCs w:val="24"/>
              </w:rPr>
            </w:pPr>
          </w:p>
        </w:tc>
      </w:tr>
      <w:tr w:rsidR="00DD3777" w:rsidRPr="00DD3777" w:rsidTr="00DD3777">
        <w:trPr>
          <w:trHeight w:val="286"/>
        </w:trPr>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30"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14</w:t>
            </w:r>
          </w:p>
        </w:tc>
        <w:tc>
          <w:tcPr>
            <w:tcW w:w="42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04"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6</w:t>
            </w:r>
          </w:p>
        </w:tc>
        <w:tc>
          <w:tcPr>
            <w:tcW w:w="9259" w:type="dxa"/>
            <w:gridSpan w:val="7"/>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jc w:val="right"/>
              <w:rPr>
                <w:rFonts w:ascii="Times New Roman" w:hAnsi="Times New Roman" w:cs="Times New Roman"/>
                <w:sz w:val="24"/>
                <w:szCs w:val="24"/>
              </w:rPr>
            </w:pPr>
          </w:p>
        </w:tc>
      </w:tr>
      <w:tr w:rsidR="00DD3777" w:rsidRPr="00DD3777" w:rsidTr="00DD3777">
        <w:trPr>
          <w:trHeight w:val="286"/>
        </w:trPr>
        <w:tc>
          <w:tcPr>
            <w:tcW w:w="1276"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DD3777" w:rsidRPr="00DD3777" w:rsidRDefault="00DD3777" w:rsidP="00AC67CD">
            <w:pPr>
              <w:widowControl w:val="0"/>
              <w:autoSpaceDE w:val="0"/>
              <w:autoSpaceDN w:val="0"/>
              <w:adjustRightInd w:val="0"/>
              <w:spacing w:before="39" w:after="0" w:line="104" w:lineRule="atLeast"/>
              <w:ind w:left="23"/>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Комплект</w:t>
            </w:r>
          </w:p>
        </w:tc>
        <w:tc>
          <w:tcPr>
            <w:tcW w:w="425"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10</w:t>
            </w:r>
          </w:p>
        </w:tc>
        <w:tc>
          <w:tcPr>
            <w:tcW w:w="918" w:type="dxa"/>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130"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13</w:t>
            </w:r>
          </w:p>
        </w:tc>
        <w:tc>
          <w:tcPr>
            <w:tcW w:w="9259" w:type="dxa"/>
            <w:gridSpan w:val="7"/>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jc w:val="right"/>
              <w:rPr>
                <w:rFonts w:ascii="Times New Roman" w:hAnsi="Times New Roman" w:cs="Times New Roman"/>
                <w:sz w:val="24"/>
                <w:szCs w:val="24"/>
              </w:rPr>
            </w:pPr>
          </w:p>
        </w:tc>
      </w:tr>
    </w:tbl>
    <w:p w:rsidR="001E12D8" w:rsidRDefault="001E12D8" w:rsidP="00166815">
      <w:pPr>
        <w:spacing w:after="0" w:line="360" w:lineRule="auto"/>
        <w:ind w:firstLine="567"/>
        <w:rPr>
          <w:rFonts w:ascii="Times New Roman" w:hAnsi="Times New Roman" w:cs="Times New Roman"/>
          <w:sz w:val="24"/>
        </w:rPr>
      </w:pPr>
    </w:p>
    <w:p w:rsidR="00DD3777" w:rsidRDefault="00DD3777" w:rsidP="00DD3777">
      <w:pPr>
        <w:spacing w:after="0"/>
        <w:ind w:firstLine="567"/>
        <w:rPr>
          <w:rFonts w:ascii="Times New Roman" w:hAnsi="Times New Roman" w:cs="Times New Roman"/>
          <w:sz w:val="24"/>
        </w:rPr>
      </w:pPr>
      <w:r w:rsidRPr="003F5143">
        <w:rPr>
          <w:rFonts w:ascii="Times New Roman" w:hAnsi="Times New Roman" w:cs="Times New Roman"/>
          <w:sz w:val="24"/>
        </w:rPr>
        <w:t xml:space="preserve">Показатель «Средний % выполнения» по ЧОУ «СОШ «Истоки» - </w:t>
      </w:r>
      <w:r>
        <w:rPr>
          <w:rFonts w:ascii="Times New Roman" w:hAnsi="Times New Roman" w:cs="Times New Roman"/>
          <w:sz w:val="24"/>
        </w:rPr>
        <w:t>на уровне</w:t>
      </w:r>
      <w:r w:rsidRPr="003F5143">
        <w:rPr>
          <w:rFonts w:ascii="Times New Roman" w:hAnsi="Times New Roman" w:cs="Times New Roman"/>
          <w:sz w:val="24"/>
        </w:rPr>
        <w:t xml:space="preserve"> регионального и общероссийского.</w:t>
      </w:r>
    </w:p>
    <w:p w:rsidR="001E12D8" w:rsidRDefault="001E12D8" w:rsidP="00166815">
      <w:pPr>
        <w:spacing w:after="0" w:line="360" w:lineRule="auto"/>
        <w:ind w:firstLine="567"/>
        <w:rPr>
          <w:rFonts w:ascii="Times New Roman" w:hAnsi="Times New Roman" w:cs="Times New Roman"/>
          <w:sz w:val="24"/>
        </w:rPr>
      </w:pPr>
    </w:p>
    <w:tbl>
      <w:tblPr>
        <w:tblW w:w="5869" w:type="pct"/>
        <w:tblCellMar>
          <w:left w:w="15" w:type="dxa"/>
          <w:right w:w="15" w:type="dxa"/>
        </w:tblCellMar>
        <w:tblLook w:val="0000" w:firstRow="0" w:lastRow="0" w:firstColumn="0" w:lastColumn="0" w:noHBand="0" w:noVBand="0"/>
      </w:tblPr>
      <w:tblGrid>
        <w:gridCol w:w="1312"/>
        <w:gridCol w:w="420"/>
        <w:gridCol w:w="436"/>
        <w:gridCol w:w="436"/>
        <w:gridCol w:w="429"/>
        <w:gridCol w:w="434"/>
        <w:gridCol w:w="434"/>
        <w:gridCol w:w="860"/>
        <w:gridCol w:w="3164"/>
        <w:gridCol w:w="4253"/>
      </w:tblGrid>
      <w:tr w:rsidR="00DD3777" w:rsidRPr="00DD3777" w:rsidTr="00DD3777">
        <w:trPr>
          <w:trHeight w:val="491"/>
        </w:trPr>
        <w:tc>
          <w:tcPr>
            <w:tcW w:w="5000" w:type="pct"/>
            <w:gridSpan w:val="10"/>
            <w:tcBorders>
              <w:top w:val="nil"/>
              <w:left w:val="nil"/>
              <w:bottom w:val="nil"/>
              <w:right w:val="nil"/>
            </w:tcBorders>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Распределение первичных баллов</w:t>
            </w:r>
          </w:p>
        </w:tc>
      </w:tr>
      <w:tr w:rsidR="00DD3777" w:rsidRPr="00DD3777" w:rsidTr="00DD3777">
        <w:trPr>
          <w:trHeight w:val="246"/>
        </w:trPr>
        <w:tc>
          <w:tcPr>
            <w:tcW w:w="5000" w:type="pct"/>
            <w:gridSpan w:val="10"/>
            <w:tcBorders>
              <w:top w:val="nil"/>
              <w:left w:val="nil"/>
              <w:bottom w:val="nil"/>
              <w:right w:val="nil"/>
            </w:tcBorders>
          </w:tcPr>
          <w:p w:rsidR="00DD3777" w:rsidRPr="00DD3777" w:rsidRDefault="00DD3777" w:rsidP="00AC67CD">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Общая гистограмма первичных баллов</w:t>
            </w:r>
          </w:p>
        </w:tc>
      </w:tr>
      <w:tr w:rsidR="00DD3777" w:rsidRPr="00DD3777" w:rsidTr="00DD3777">
        <w:trPr>
          <w:trHeight w:val="13"/>
        </w:trPr>
        <w:tc>
          <w:tcPr>
            <w:tcW w:w="5000" w:type="pct"/>
            <w:gridSpan w:val="10"/>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color w:val="000000"/>
                <w:sz w:val="24"/>
                <w:szCs w:val="24"/>
              </w:rPr>
            </w:pPr>
          </w:p>
        </w:tc>
      </w:tr>
      <w:tr w:rsidR="00DD3777" w:rsidRPr="00DD3777" w:rsidTr="00DD3777">
        <w:trPr>
          <w:trHeight w:val="3672"/>
        </w:trPr>
        <w:tc>
          <w:tcPr>
            <w:tcW w:w="5000" w:type="pct"/>
            <w:gridSpan w:val="10"/>
            <w:vMerge w:val="restart"/>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tLeast"/>
              <w:rPr>
                <w:rFonts w:ascii="Times New Roman" w:hAnsi="Times New Roman" w:cs="Times New Roman"/>
                <w:sz w:val="24"/>
                <w:szCs w:val="24"/>
              </w:rPr>
            </w:pPr>
            <w:r w:rsidRPr="00DD3777">
              <w:rPr>
                <w:rFonts w:ascii="Times New Roman" w:hAnsi="Times New Roman" w:cs="Times New Roman"/>
                <w:noProof/>
                <w:sz w:val="24"/>
                <w:szCs w:val="24"/>
                <w:lang w:eastAsia="ru-RU"/>
              </w:rPr>
              <w:drawing>
                <wp:inline distT="0" distB="0" distL="0" distR="0" wp14:anchorId="038CC372" wp14:editId="4A32AE47">
                  <wp:extent cx="6781800" cy="2142037"/>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srcRect/>
                          <a:stretch>
                            <a:fillRect/>
                          </a:stretch>
                        </pic:blipFill>
                        <pic:spPr bwMode="auto">
                          <a:xfrm>
                            <a:off x="0" y="0"/>
                            <a:ext cx="6781800" cy="2142037"/>
                          </a:xfrm>
                          <a:prstGeom prst="rect">
                            <a:avLst/>
                          </a:prstGeom>
                          <a:noFill/>
                          <a:ln w="9525">
                            <a:noFill/>
                            <a:miter lim="800000"/>
                            <a:headEnd/>
                            <a:tailEnd/>
                          </a:ln>
                        </pic:spPr>
                      </pic:pic>
                    </a:graphicData>
                  </a:graphic>
                </wp:inline>
              </w:drawing>
            </w:r>
          </w:p>
        </w:tc>
      </w:tr>
      <w:tr w:rsidR="00DD3777" w:rsidRPr="00DD3777" w:rsidTr="00DD3777">
        <w:trPr>
          <w:trHeight w:val="276"/>
        </w:trPr>
        <w:tc>
          <w:tcPr>
            <w:tcW w:w="5000" w:type="pct"/>
            <w:gridSpan w:val="10"/>
            <w:vMerge/>
            <w:tcBorders>
              <w:top w:val="nil"/>
              <w:left w:val="nil"/>
              <w:bottom w:val="nil"/>
              <w:right w:val="nil"/>
            </w:tcBorders>
          </w:tcPr>
          <w:p w:rsidR="00DD3777" w:rsidRPr="00DD3777" w:rsidRDefault="00DD3777" w:rsidP="00AC67CD">
            <w:pPr>
              <w:widowControl w:val="0"/>
              <w:autoSpaceDE w:val="0"/>
              <w:autoSpaceDN w:val="0"/>
              <w:adjustRightInd w:val="0"/>
              <w:spacing w:after="0" w:line="240" w:lineRule="auto"/>
              <w:rPr>
                <w:rFonts w:ascii="Times New Roman" w:hAnsi="Times New Roman" w:cs="Times New Roman"/>
                <w:sz w:val="24"/>
                <w:szCs w:val="24"/>
              </w:rPr>
            </w:pPr>
          </w:p>
        </w:tc>
      </w:tr>
      <w:tr w:rsidR="00DD3777" w:rsidRPr="00DD3777" w:rsidTr="00DD3777">
        <w:trPr>
          <w:gridAfter w:val="1"/>
          <w:wAfter w:w="1746" w:type="pct"/>
          <w:trHeight w:val="233"/>
        </w:trPr>
        <w:tc>
          <w:tcPr>
            <w:tcW w:w="3254" w:type="pct"/>
            <w:gridSpan w:val="9"/>
            <w:tcBorders>
              <w:top w:val="nil"/>
              <w:left w:val="nil"/>
              <w:bottom w:val="nil"/>
              <w:right w:val="nil"/>
            </w:tcBorders>
          </w:tcPr>
          <w:p w:rsidR="00DD3777" w:rsidRPr="00DD3777" w:rsidRDefault="00DD3777" w:rsidP="00AC67CD">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DD3777">
              <w:rPr>
                <w:rFonts w:ascii="Times New Roman" w:hAnsi="Times New Roman" w:cs="Times New Roman"/>
                <w:color w:val="000000"/>
                <w:sz w:val="24"/>
                <w:szCs w:val="24"/>
              </w:rPr>
              <w:t>Распределение первичных баллов по вариантам</w:t>
            </w:r>
          </w:p>
        </w:tc>
      </w:tr>
      <w:tr w:rsidR="00DD3777" w:rsidRPr="00DD3777" w:rsidTr="00DD3777">
        <w:trPr>
          <w:gridAfter w:val="2"/>
          <w:wAfter w:w="3047" w:type="pct"/>
          <w:trHeight w:val="221"/>
        </w:trPr>
        <w:tc>
          <w:tcPr>
            <w:tcW w:w="539" w:type="pct"/>
            <w:tcBorders>
              <w:top w:val="nil"/>
              <w:left w:val="nil"/>
              <w:bottom w:val="nil"/>
              <w:right w:val="nil"/>
            </w:tcBorders>
            <w:vAlign w:val="center"/>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414" w:type="pct"/>
            <w:gridSpan w:val="7"/>
            <w:tcBorders>
              <w:top w:val="nil"/>
              <w:left w:val="nil"/>
              <w:bottom w:val="nil"/>
              <w:right w:val="nil"/>
            </w:tcBorders>
            <w:vAlign w:val="center"/>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r>
      <w:tr w:rsidR="00DD3777" w:rsidRPr="00DD3777" w:rsidTr="00DD3777">
        <w:trPr>
          <w:gridAfter w:val="2"/>
          <w:wAfter w:w="3047" w:type="pct"/>
          <w:trHeight w:val="234"/>
        </w:trPr>
        <w:tc>
          <w:tcPr>
            <w:tcW w:w="539"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Вариант</w:t>
            </w:r>
          </w:p>
        </w:tc>
        <w:tc>
          <w:tcPr>
            <w:tcW w:w="173"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11</w:t>
            </w:r>
          </w:p>
        </w:tc>
        <w:tc>
          <w:tcPr>
            <w:tcW w:w="179"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13</w:t>
            </w:r>
          </w:p>
        </w:tc>
        <w:tc>
          <w:tcPr>
            <w:tcW w:w="179"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14</w:t>
            </w:r>
          </w:p>
        </w:tc>
        <w:tc>
          <w:tcPr>
            <w:tcW w:w="176"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15</w:t>
            </w:r>
          </w:p>
        </w:tc>
        <w:tc>
          <w:tcPr>
            <w:tcW w:w="178"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16</w:t>
            </w:r>
          </w:p>
        </w:tc>
        <w:tc>
          <w:tcPr>
            <w:tcW w:w="178"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17</w:t>
            </w:r>
          </w:p>
        </w:tc>
        <w:tc>
          <w:tcPr>
            <w:tcW w:w="353"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Кол-во уч.</w:t>
            </w:r>
          </w:p>
        </w:tc>
      </w:tr>
      <w:tr w:rsidR="00DD3777" w:rsidRPr="00DD3777" w:rsidTr="00DD3777">
        <w:trPr>
          <w:gridAfter w:val="2"/>
          <w:wAfter w:w="3047" w:type="pct"/>
          <w:trHeight w:val="234"/>
        </w:trPr>
        <w:tc>
          <w:tcPr>
            <w:tcW w:w="539"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8</w:t>
            </w:r>
          </w:p>
        </w:tc>
        <w:tc>
          <w:tcPr>
            <w:tcW w:w="173"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w:t>
            </w:r>
          </w:p>
        </w:tc>
        <w:tc>
          <w:tcPr>
            <w:tcW w:w="179"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w:t>
            </w:r>
          </w:p>
        </w:tc>
        <w:tc>
          <w:tcPr>
            <w:tcW w:w="179"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76"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2</w:t>
            </w:r>
          </w:p>
        </w:tc>
        <w:tc>
          <w:tcPr>
            <w:tcW w:w="178"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w:t>
            </w:r>
          </w:p>
        </w:tc>
        <w:tc>
          <w:tcPr>
            <w:tcW w:w="178"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2</w:t>
            </w:r>
          </w:p>
        </w:tc>
        <w:tc>
          <w:tcPr>
            <w:tcW w:w="353"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7</w:t>
            </w:r>
          </w:p>
        </w:tc>
      </w:tr>
      <w:tr w:rsidR="00DD3777" w:rsidRPr="00DD3777" w:rsidTr="00DD3777">
        <w:trPr>
          <w:gridAfter w:val="2"/>
          <w:wAfter w:w="3047" w:type="pct"/>
          <w:trHeight w:val="234"/>
        </w:trPr>
        <w:tc>
          <w:tcPr>
            <w:tcW w:w="539"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14</w:t>
            </w:r>
          </w:p>
        </w:tc>
        <w:tc>
          <w:tcPr>
            <w:tcW w:w="173"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79"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w:t>
            </w:r>
          </w:p>
        </w:tc>
        <w:tc>
          <w:tcPr>
            <w:tcW w:w="179"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3</w:t>
            </w:r>
          </w:p>
        </w:tc>
        <w:tc>
          <w:tcPr>
            <w:tcW w:w="176"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178"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w:t>
            </w:r>
          </w:p>
        </w:tc>
        <w:tc>
          <w:tcPr>
            <w:tcW w:w="178"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DD3777">
              <w:rPr>
                <w:rFonts w:ascii="Times New Roman" w:hAnsi="Times New Roman" w:cs="Times New Roman"/>
                <w:color w:val="000000"/>
                <w:sz w:val="24"/>
                <w:szCs w:val="24"/>
              </w:rPr>
              <w:t>1</w:t>
            </w:r>
          </w:p>
        </w:tc>
        <w:tc>
          <w:tcPr>
            <w:tcW w:w="353"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6</w:t>
            </w:r>
          </w:p>
        </w:tc>
      </w:tr>
      <w:tr w:rsidR="00DD3777" w:rsidRPr="00DD3777" w:rsidTr="00DD3777">
        <w:trPr>
          <w:gridAfter w:val="2"/>
          <w:wAfter w:w="3047" w:type="pct"/>
          <w:trHeight w:val="234"/>
        </w:trPr>
        <w:tc>
          <w:tcPr>
            <w:tcW w:w="539" w:type="pct"/>
            <w:tcBorders>
              <w:top w:val="single" w:sz="8" w:space="0" w:color="000000"/>
              <w:left w:val="single" w:sz="8" w:space="0" w:color="000000"/>
              <w:bottom w:val="single" w:sz="8" w:space="0" w:color="000000"/>
              <w:right w:val="single" w:sz="8" w:space="0" w:color="000000"/>
            </w:tcBorders>
            <w:shd w:val="clear" w:color="auto" w:fill="CCCCCC"/>
            <w:vAlign w:val="center"/>
          </w:tcPr>
          <w:p w:rsidR="00DD3777" w:rsidRPr="00DD3777" w:rsidRDefault="00DD3777" w:rsidP="00AC67CD">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DD3777">
              <w:rPr>
                <w:rFonts w:ascii="Times New Roman" w:hAnsi="Times New Roman" w:cs="Times New Roman"/>
                <w:b/>
                <w:bCs/>
                <w:color w:val="000000"/>
                <w:sz w:val="24"/>
                <w:szCs w:val="24"/>
              </w:rPr>
              <w:t>Комплект</w:t>
            </w:r>
          </w:p>
        </w:tc>
        <w:tc>
          <w:tcPr>
            <w:tcW w:w="173"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1</w:t>
            </w:r>
          </w:p>
        </w:tc>
        <w:tc>
          <w:tcPr>
            <w:tcW w:w="179"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2</w:t>
            </w:r>
          </w:p>
        </w:tc>
        <w:tc>
          <w:tcPr>
            <w:tcW w:w="179"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3</w:t>
            </w:r>
          </w:p>
        </w:tc>
        <w:tc>
          <w:tcPr>
            <w:tcW w:w="176"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2</w:t>
            </w:r>
          </w:p>
        </w:tc>
        <w:tc>
          <w:tcPr>
            <w:tcW w:w="178"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2</w:t>
            </w:r>
          </w:p>
        </w:tc>
        <w:tc>
          <w:tcPr>
            <w:tcW w:w="178"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3</w:t>
            </w:r>
          </w:p>
        </w:tc>
        <w:tc>
          <w:tcPr>
            <w:tcW w:w="353" w:type="pct"/>
            <w:tcBorders>
              <w:top w:val="single" w:sz="8" w:space="0" w:color="000000"/>
              <w:left w:val="single" w:sz="8" w:space="0" w:color="000000"/>
              <w:bottom w:val="single" w:sz="8" w:space="0" w:color="000000"/>
              <w:right w:val="single" w:sz="8" w:space="0" w:color="000000"/>
            </w:tcBorders>
            <w:vAlign w:val="center"/>
          </w:tcPr>
          <w:p w:rsidR="00DD3777" w:rsidRPr="00DD3777" w:rsidRDefault="00DD3777" w:rsidP="00AC67CD">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DD3777">
              <w:rPr>
                <w:rFonts w:ascii="Times New Roman" w:hAnsi="Times New Roman" w:cs="Times New Roman"/>
                <w:color w:val="000000"/>
                <w:sz w:val="24"/>
                <w:szCs w:val="24"/>
              </w:rPr>
              <w:t>13</w:t>
            </w:r>
          </w:p>
        </w:tc>
      </w:tr>
    </w:tbl>
    <w:p w:rsidR="001E12D8" w:rsidRDefault="001E12D8" w:rsidP="00166815">
      <w:pPr>
        <w:spacing w:after="0" w:line="360" w:lineRule="auto"/>
        <w:ind w:firstLine="567"/>
        <w:rPr>
          <w:rFonts w:ascii="Times New Roman" w:hAnsi="Times New Roman" w:cs="Times New Roman"/>
          <w:sz w:val="24"/>
        </w:rPr>
      </w:pPr>
    </w:p>
    <w:p w:rsidR="00584FA8" w:rsidRPr="00543FEF" w:rsidRDefault="00584FA8" w:rsidP="00584FA8">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РЕЗУЛЬТАТЫ ВСЕРОССИЙСКОЙ ПРОВЕРОЧНОЙ</w:t>
      </w:r>
      <w:r w:rsidRPr="00543FEF">
        <w:rPr>
          <w:rFonts w:ascii="Times New Roman" w:hAnsi="Times New Roman" w:cs="Times New Roman"/>
          <w:sz w:val="24"/>
          <w:szCs w:val="24"/>
        </w:rPr>
        <w:t xml:space="preserve"> РАБОТ</w:t>
      </w:r>
      <w:r>
        <w:rPr>
          <w:rFonts w:ascii="Times New Roman" w:hAnsi="Times New Roman" w:cs="Times New Roman"/>
          <w:sz w:val="24"/>
          <w:szCs w:val="24"/>
        </w:rPr>
        <w:t>Ы</w:t>
      </w:r>
    </w:p>
    <w:p w:rsidR="00584FA8" w:rsidRDefault="00584FA8" w:rsidP="00584FA8">
      <w:pPr>
        <w:spacing w:after="0" w:line="360" w:lineRule="auto"/>
        <w:jc w:val="center"/>
        <w:rPr>
          <w:rFonts w:ascii="Times New Roman" w:hAnsi="Times New Roman" w:cs="Times New Roman"/>
          <w:sz w:val="24"/>
          <w:szCs w:val="24"/>
        </w:rPr>
      </w:pPr>
      <w:r w:rsidRPr="00543FEF">
        <w:rPr>
          <w:rFonts w:ascii="Times New Roman" w:hAnsi="Times New Roman" w:cs="Times New Roman"/>
          <w:b/>
          <w:sz w:val="24"/>
          <w:szCs w:val="24"/>
        </w:rPr>
        <w:t xml:space="preserve">ПО </w:t>
      </w:r>
      <w:r>
        <w:rPr>
          <w:rFonts w:ascii="Times New Roman" w:hAnsi="Times New Roman" w:cs="Times New Roman"/>
          <w:b/>
          <w:sz w:val="24"/>
          <w:szCs w:val="24"/>
        </w:rPr>
        <w:t>ХИМИИ</w:t>
      </w:r>
      <w:r w:rsidRPr="00543FEF">
        <w:rPr>
          <w:rFonts w:ascii="Times New Roman" w:hAnsi="Times New Roman" w:cs="Times New Roman"/>
          <w:b/>
          <w:sz w:val="24"/>
          <w:szCs w:val="24"/>
        </w:rPr>
        <w:t xml:space="preserve"> В </w:t>
      </w:r>
      <w:r>
        <w:rPr>
          <w:rFonts w:ascii="Times New Roman" w:hAnsi="Times New Roman" w:cs="Times New Roman"/>
          <w:b/>
          <w:sz w:val="24"/>
          <w:szCs w:val="24"/>
        </w:rPr>
        <w:t>11</w:t>
      </w:r>
      <w:r w:rsidRPr="00543FEF">
        <w:rPr>
          <w:rFonts w:ascii="Times New Roman" w:hAnsi="Times New Roman" w:cs="Times New Roman"/>
          <w:b/>
          <w:sz w:val="24"/>
          <w:szCs w:val="24"/>
        </w:rPr>
        <w:t xml:space="preserve"> КЛАССЕ</w:t>
      </w:r>
    </w:p>
    <w:tbl>
      <w:tblPr>
        <w:tblW w:w="15183" w:type="dxa"/>
        <w:tblInd w:w="15" w:type="dxa"/>
        <w:tblLayout w:type="fixed"/>
        <w:tblCellMar>
          <w:left w:w="15" w:type="dxa"/>
          <w:right w:w="15" w:type="dxa"/>
        </w:tblCellMar>
        <w:tblLook w:val="0000" w:firstRow="0" w:lastRow="0" w:firstColumn="0" w:lastColumn="0" w:noHBand="0" w:noVBand="0"/>
      </w:tblPr>
      <w:tblGrid>
        <w:gridCol w:w="278"/>
        <w:gridCol w:w="2560"/>
        <w:gridCol w:w="455"/>
        <w:gridCol w:w="171"/>
        <w:gridCol w:w="376"/>
        <w:gridCol w:w="376"/>
        <w:gridCol w:w="376"/>
        <w:gridCol w:w="377"/>
        <w:gridCol w:w="376"/>
        <w:gridCol w:w="376"/>
        <w:gridCol w:w="376"/>
        <w:gridCol w:w="377"/>
        <w:gridCol w:w="376"/>
        <w:gridCol w:w="376"/>
        <w:gridCol w:w="376"/>
        <w:gridCol w:w="377"/>
        <w:gridCol w:w="376"/>
        <w:gridCol w:w="376"/>
        <w:gridCol w:w="378"/>
        <w:gridCol w:w="569"/>
        <w:gridCol w:w="5505"/>
      </w:tblGrid>
      <w:tr w:rsidR="00584FA8" w:rsidRPr="00584FA8" w:rsidTr="00584FA8">
        <w:trPr>
          <w:trHeight w:val="246"/>
        </w:trPr>
        <w:tc>
          <w:tcPr>
            <w:tcW w:w="15183" w:type="dxa"/>
            <w:gridSpan w:val="21"/>
            <w:tcBorders>
              <w:top w:val="nil"/>
              <w:left w:val="nil"/>
              <w:bottom w:val="nil"/>
              <w:right w:val="nil"/>
            </w:tcBorders>
          </w:tcPr>
          <w:p w:rsidR="00584FA8" w:rsidRPr="00584FA8" w:rsidRDefault="00C25453" w:rsidP="00A01E2A">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Дата: 27.04.2018</w:t>
            </w:r>
          </w:p>
        </w:tc>
      </w:tr>
      <w:tr w:rsidR="00584FA8" w:rsidRPr="00584FA8" w:rsidTr="00584FA8">
        <w:trPr>
          <w:trHeight w:val="246"/>
        </w:trPr>
        <w:tc>
          <w:tcPr>
            <w:tcW w:w="15183" w:type="dxa"/>
            <w:gridSpan w:val="21"/>
            <w:tcBorders>
              <w:top w:val="nil"/>
              <w:left w:val="nil"/>
              <w:bottom w:val="nil"/>
              <w:right w:val="nil"/>
            </w:tcBorders>
          </w:tcPr>
          <w:p w:rsidR="00584FA8" w:rsidRPr="00584FA8" w:rsidRDefault="00584FA8" w:rsidP="00A01E2A">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584FA8">
              <w:rPr>
                <w:rFonts w:ascii="Times New Roman" w:hAnsi="Times New Roman" w:cs="Times New Roman"/>
                <w:color w:val="000000"/>
                <w:sz w:val="24"/>
                <w:szCs w:val="24"/>
              </w:rPr>
              <w:t>Предмет: Химия</w:t>
            </w:r>
          </w:p>
        </w:tc>
      </w:tr>
      <w:tr w:rsidR="00584FA8" w:rsidRPr="00584FA8" w:rsidTr="00584FA8">
        <w:trPr>
          <w:trHeight w:val="246"/>
        </w:trPr>
        <w:tc>
          <w:tcPr>
            <w:tcW w:w="15183" w:type="dxa"/>
            <w:gridSpan w:val="21"/>
            <w:tcBorders>
              <w:top w:val="nil"/>
              <w:left w:val="nil"/>
              <w:bottom w:val="nil"/>
              <w:right w:val="nil"/>
            </w:tcBorders>
          </w:tcPr>
          <w:p w:rsidR="00584FA8" w:rsidRPr="00584FA8" w:rsidRDefault="00584FA8" w:rsidP="00584FA8">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584FA8">
              <w:rPr>
                <w:rFonts w:ascii="Times New Roman" w:hAnsi="Times New Roman" w:cs="Times New Roman"/>
                <w:b/>
                <w:bCs/>
                <w:color w:val="000000"/>
                <w:sz w:val="24"/>
                <w:szCs w:val="24"/>
              </w:rPr>
              <w:t>Индивидуальные результаты участников</w:t>
            </w:r>
          </w:p>
        </w:tc>
      </w:tr>
      <w:tr w:rsidR="00584FA8" w:rsidRPr="00584FA8" w:rsidTr="00584FA8">
        <w:trPr>
          <w:trHeight w:val="688"/>
        </w:trPr>
        <w:tc>
          <w:tcPr>
            <w:tcW w:w="15183" w:type="dxa"/>
            <w:gridSpan w:val="21"/>
            <w:tcBorders>
              <w:top w:val="nil"/>
              <w:left w:val="nil"/>
              <w:bottom w:val="nil"/>
              <w:right w:val="nil"/>
            </w:tcBorders>
            <w:vAlign w:val="center"/>
          </w:tcPr>
          <w:p w:rsidR="00584FA8" w:rsidRPr="00584FA8" w:rsidRDefault="00584FA8" w:rsidP="00A01E2A">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584FA8">
              <w:rPr>
                <w:rFonts w:ascii="Times New Roman" w:hAnsi="Times New Roman" w:cs="Times New Roman"/>
                <w:color w:val="000000"/>
                <w:sz w:val="24"/>
                <w:szCs w:val="24"/>
              </w:rPr>
              <w:t>Максимальный первичный балл: 33</w:t>
            </w:r>
          </w:p>
        </w:tc>
      </w:tr>
      <w:tr w:rsidR="00584FA8" w:rsidRPr="00584FA8" w:rsidTr="00584FA8">
        <w:trPr>
          <w:gridAfter w:val="1"/>
          <w:wAfter w:w="5505" w:type="dxa"/>
          <w:trHeight w:val="197"/>
        </w:trPr>
        <w:tc>
          <w:tcPr>
            <w:tcW w:w="278" w:type="dxa"/>
            <w:vMerge w:val="restar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N</w:t>
            </w:r>
          </w:p>
        </w:tc>
        <w:tc>
          <w:tcPr>
            <w:tcW w:w="2560" w:type="dxa"/>
            <w:vMerge w:val="restar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17" w:lineRule="atLeast"/>
              <w:ind w:left="15"/>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ФИО</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Вар.</w:t>
            </w:r>
          </w:p>
        </w:tc>
        <w:tc>
          <w:tcPr>
            <w:tcW w:w="5816" w:type="dxa"/>
            <w:gridSpan w:val="16"/>
            <w:tcBorders>
              <w:top w:val="single" w:sz="8" w:space="0" w:color="000000"/>
              <w:left w:val="single" w:sz="8" w:space="0" w:color="000000"/>
              <w:bottom w:val="single" w:sz="8" w:space="0" w:color="000000"/>
              <w:right w:val="nil"/>
            </w:tcBorders>
            <w:vAlign w:val="bottom"/>
          </w:tcPr>
          <w:p w:rsidR="00584FA8" w:rsidRPr="00584FA8" w:rsidRDefault="00584FA8" w:rsidP="00A01E2A">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Выполнение заданий</w:t>
            </w:r>
          </w:p>
        </w:tc>
        <w:tc>
          <w:tcPr>
            <w:tcW w:w="569" w:type="dxa"/>
            <w:vMerge w:val="restar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Перв. балл</w:t>
            </w:r>
          </w:p>
        </w:tc>
      </w:tr>
      <w:tr w:rsidR="00584FA8" w:rsidRPr="00584FA8" w:rsidTr="00584FA8">
        <w:trPr>
          <w:gridAfter w:val="1"/>
          <w:wAfter w:w="5505" w:type="dxa"/>
          <w:trHeight w:val="197"/>
        </w:trPr>
        <w:tc>
          <w:tcPr>
            <w:tcW w:w="278" w:type="dxa"/>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2560" w:type="dxa"/>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455" w:type="dxa"/>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171"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w:t>
            </w:r>
          </w:p>
        </w:tc>
        <w:tc>
          <w:tcPr>
            <w:tcW w:w="5645" w:type="dxa"/>
            <w:gridSpan w:val="15"/>
            <w:tcBorders>
              <w:top w:val="nil"/>
              <w:left w:val="nil"/>
              <w:bottom w:val="nil"/>
              <w:right w:val="nil"/>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color w:val="000000"/>
                <w:sz w:val="24"/>
                <w:szCs w:val="24"/>
              </w:rPr>
            </w:pPr>
          </w:p>
        </w:tc>
        <w:tc>
          <w:tcPr>
            <w:tcW w:w="569" w:type="dxa"/>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r>
      <w:tr w:rsidR="00584FA8" w:rsidRPr="00584FA8" w:rsidTr="00584FA8">
        <w:trPr>
          <w:gridAfter w:val="1"/>
          <w:wAfter w:w="5505" w:type="dxa"/>
          <w:trHeight w:val="295"/>
        </w:trPr>
        <w:tc>
          <w:tcPr>
            <w:tcW w:w="278" w:type="dxa"/>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2560" w:type="dxa"/>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455" w:type="dxa"/>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171"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tLeast"/>
              <w:rPr>
                <w:rFonts w:ascii="Times New Roman" w:hAnsi="Times New Roman" w:cs="Times New Roman"/>
                <w:sz w:val="24"/>
                <w:szCs w:val="24"/>
              </w:rPr>
            </w:pPr>
            <w:r w:rsidRPr="00584FA8">
              <w:rPr>
                <w:rFonts w:ascii="Times New Roman" w:hAnsi="Times New Roman" w:cs="Times New Roman"/>
                <w:noProof/>
                <w:sz w:val="24"/>
                <w:szCs w:val="24"/>
                <w:lang w:eastAsia="ru-RU"/>
              </w:rPr>
              <w:drawing>
                <wp:inline distT="0" distB="0" distL="0" distR="0" wp14:anchorId="1554A6AC" wp14:editId="6B8AD5E5">
                  <wp:extent cx="104775" cy="2095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04775" cy="209550"/>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w:t>
            </w:r>
          </w:p>
        </w:tc>
        <w:tc>
          <w:tcPr>
            <w:tcW w:w="377"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4</w:t>
            </w:r>
          </w:p>
        </w:tc>
        <w:tc>
          <w:tcPr>
            <w:tcW w:w="376"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5</w:t>
            </w:r>
          </w:p>
        </w:tc>
        <w:tc>
          <w:tcPr>
            <w:tcW w:w="376"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6</w:t>
            </w:r>
          </w:p>
        </w:tc>
        <w:tc>
          <w:tcPr>
            <w:tcW w:w="376"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7</w:t>
            </w:r>
          </w:p>
        </w:tc>
        <w:tc>
          <w:tcPr>
            <w:tcW w:w="377"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w:t>
            </w:r>
          </w:p>
        </w:tc>
        <w:tc>
          <w:tcPr>
            <w:tcW w:w="376"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9</w:t>
            </w:r>
          </w:p>
        </w:tc>
        <w:tc>
          <w:tcPr>
            <w:tcW w:w="376"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10</w:t>
            </w:r>
          </w:p>
        </w:tc>
        <w:tc>
          <w:tcPr>
            <w:tcW w:w="376"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11</w:t>
            </w:r>
          </w:p>
        </w:tc>
        <w:tc>
          <w:tcPr>
            <w:tcW w:w="377"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12</w:t>
            </w:r>
          </w:p>
        </w:tc>
        <w:tc>
          <w:tcPr>
            <w:tcW w:w="376"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13</w:t>
            </w:r>
          </w:p>
        </w:tc>
        <w:tc>
          <w:tcPr>
            <w:tcW w:w="376"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14</w:t>
            </w:r>
          </w:p>
        </w:tc>
        <w:tc>
          <w:tcPr>
            <w:tcW w:w="378"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15</w:t>
            </w:r>
          </w:p>
        </w:tc>
        <w:tc>
          <w:tcPr>
            <w:tcW w:w="569" w:type="dxa"/>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jc w:val="center"/>
              <w:rPr>
                <w:rFonts w:ascii="Times New Roman" w:hAnsi="Times New Roman" w:cs="Times New Roman"/>
                <w:sz w:val="24"/>
                <w:szCs w:val="24"/>
              </w:rPr>
            </w:pPr>
          </w:p>
        </w:tc>
      </w:tr>
      <w:tr w:rsidR="00584FA8" w:rsidRPr="00584FA8" w:rsidTr="00584FA8">
        <w:trPr>
          <w:gridAfter w:val="1"/>
          <w:wAfter w:w="5505" w:type="dxa"/>
          <w:trHeight w:val="393"/>
        </w:trPr>
        <w:tc>
          <w:tcPr>
            <w:tcW w:w="278" w:type="dxa"/>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2560" w:type="dxa"/>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455" w:type="dxa"/>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171"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39"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М</w:t>
            </w:r>
            <w:r w:rsidRPr="00584FA8">
              <w:rPr>
                <w:rFonts w:ascii="Times New Roman" w:hAnsi="Times New Roman" w:cs="Times New Roman"/>
                <w:color w:val="000000"/>
                <w:sz w:val="24"/>
                <w:szCs w:val="24"/>
              </w:rPr>
              <w:br/>
              <w:t>а</w:t>
            </w:r>
            <w:r w:rsidRPr="00584FA8">
              <w:rPr>
                <w:rFonts w:ascii="Times New Roman" w:hAnsi="Times New Roman" w:cs="Times New Roman"/>
                <w:color w:val="000000"/>
                <w:sz w:val="24"/>
                <w:szCs w:val="24"/>
              </w:rPr>
              <w:br/>
              <w:t>к</w:t>
            </w:r>
            <w:r w:rsidRPr="00584FA8">
              <w:rPr>
                <w:rFonts w:ascii="Times New Roman" w:hAnsi="Times New Roman" w:cs="Times New Roman"/>
                <w:color w:val="000000"/>
                <w:sz w:val="24"/>
                <w:szCs w:val="24"/>
              </w:rPr>
              <w:br/>
              <w:t>с</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w:t>
            </w:r>
          </w:p>
        </w:tc>
        <w:tc>
          <w:tcPr>
            <w:tcW w:w="378"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569" w:type="dxa"/>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jc w:val="center"/>
              <w:rPr>
                <w:rFonts w:ascii="Times New Roman" w:hAnsi="Times New Roman" w:cs="Times New Roman"/>
                <w:sz w:val="24"/>
                <w:szCs w:val="24"/>
              </w:rPr>
            </w:pPr>
          </w:p>
        </w:tc>
      </w:tr>
      <w:tr w:rsidR="00584FA8" w:rsidRPr="00584FA8" w:rsidTr="00584FA8">
        <w:trPr>
          <w:gridAfter w:val="1"/>
          <w:wAfter w:w="5505" w:type="dxa"/>
          <w:trHeight w:val="246"/>
        </w:trPr>
        <w:tc>
          <w:tcPr>
            <w:tcW w:w="278"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91" w:lineRule="atLeast"/>
              <w:ind w:left="15"/>
              <w:rPr>
                <w:rFonts w:ascii="Times New Roman" w:hAnsi="Times New Roman" w:cs="Times New Roman"/>
                <w:color w:val="000000"/>
                <w:sz w:val="24"/>
                <w:szCs w:val="24"/>
              </w:rPr>
            </w:pPr>
            <w:r w:rsidRPr="00584FA8">
              <w:rPr>
                <w:rFonts w:ascii="Times New Roman" w:hAnsi="Times New Roman" w:cs="Times New Roman"/>
                <w:color w:val="000000"/>
                <w:sz w:val="24"/>
                <w:szCs w:val="24"/>
              </w:rPr>
              <w:t>1</w:t>
            </w:r>
          </w:p>
        </w:tc>
        <w:tc>
          <w:tcPr>
            <w:tcW w:w="2560"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6B520A" w:rsidP="00A01E2A">
            <w:pPr>
              <w:widowControl w:val="0"/>
              <w:autoSpaceDE w:val="0"/>
              <w:autoSpaceDN w:val="0"/>
              <w:adjustRightInd w:val="0"/>
              <w:spacing w:before="13" w:after="0" w:line="104" w:lineRule="atLeast"/>
              <w:ind w:left="15"/>
              <w:rPr>
                <w:rFonts w:ascii="Times New Roman" w:hAnsi="Times New Roman" w:cs="Times New Roman"/>
                <w:color w:val="000000"/>
                <w:sz w:val="24"/>
                <w:szCs w:val="24"/>
              </w:rPr>
            </w:pPr>
            <w:r>
              <w:rPr>
                <w:rFonts w:ascii="Times New Roman" w:hAnsi="Times New Roman" w:cs="Times New Roman"/>
                <w:color w:val="000000"/>
                <w:sz w:val="24"/>
                <w:szCs w:val="24"/>
              </w:rPr>
              <w:t>1001</w:t>
            </w:r>
          </w:p>
        </w:tc>
        <w:tc>
          <w:tcPr>
            <w:tcW w:w="455"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17</w:t>
            </w:r>
          </w:p>
        </w:tc>
        <w:tc>
          <w:tcPr>
            <w:tcW w:w="171"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17"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31</w:t>
            </w:r>
          </w:p>
        </w:tc>
      </w:tr>
    </w:tbl>
    <w:p w:rsidR="001E12D8" w:rsidRDefault="001E12D8" w:rsidP="00166815">
      <w:pPr>
        <w:spacing w:after="0" w:line="360" w:lineRule="auto"/>
        <w:ind w:firstLine="567"/>
        <w:rPr>
          <w:rFonts w:ascii="Times New Roman" w:hAnsi="Times New Roman" w:cs="Times New Roman"/>
          <w:sz w:val="24"/>
        </w:rPr>
      </w:pPr>
    </w:p>
    <w:tbl>
      <w:tblPr>
        <w:tblW w:w="10233" w:type="dxa"/>
        <w:tblInd w:w="15" w:type="dxa"/>
        <w:tblLayout w:type="fixed"/>
        <w:tblCellMar>
          <w:left w:w="15" w:type="dxa"/>
          <w:right w:w="15" w:type="dxa"/>
        </w:tblCellMar>
        <w:tblLook w:val="0000" w:firstRow="0" w:lastRow="0" w:firstColumn="0" w:lastColumn="0" w:noHBand="0" w:noVBand="0"/>
      </w:tblPr>
      <w:tblGrid>
        <w:gridCol w:w="108"/>
        <w:gridCol w:w="170"/>
        <w:gridCol w:w="171"/>
        <w:gridCol w:w="2528"/>
        <w:gridCol w:w="942"/>
        <w:gridCol w:w="341"/>
        <w:gridCol w:w="376"/>
        <w:gridCol w:w="376"/>
        <w:gridCol w:w="377"/>
        <w:gridCol w:w="376"/>
        <w:gridCol w:w="376"/>
        <w:gridCol w:w="376"/>
        <w:gridCol w:w="377"/>
        <w:gridCol w:w="376"/>
        <w:gridCol w:w="376"/>
        <w:gridCol w:w="376"/>
        <w:gridCol w:w="377"/>
        <w:gridCol w:w="376"/>
        <w:gridCol w:w="376"/>
        <w:gridCol w:w="376"/>
        <w:gridCol w:w="377"/>
        <w:gridCol w:w="329"/>
      </w:tblGrid>
      <w:tr w:rsidR="00584FA8" w:rsidRPr="00584FA8" w:rsidTr="00584FA8">
        <w:trPr>
          <w:trHeight w:val="245"/>
        </w:trPr>
        <w:tc>
          <w:tcPr>
            <w:tcW w:w="10233" w:type="dxa"/>
            <w:gridSpan w:val="22"/>
            <w:tcBorders>
              <w:top w:val="nil"/>
              <w:left w:val="nil"/>
              <w:bottom w:val="nil"/>
              <w:right w:val="nil"/>
            </w:tcBorders>
          </w:tcPr>
          <w:p w:rsidR="00584FA8" w:rsidRPr="00584FA8" w:rsidRDefault="00584FA8" w:rsidP="00A01E2A">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Выполнение заданий</w:t>
            </w:r>
          </w:p>
        </w:tc>
      </w:tr>
      <w:tr w:rsidR="00584FA8" w:rsidRPr="00584FA8" w:rsidTr="00584FA8">
        <w:trPr>
          <w:trHeight w:val="247"/>
        </w:trPr>
        <w:tc>
          <w:tcPr>
            <w:tcW w:w="10233" w:type="dxa"/>
            <w:gridSpan w:val="22"/>
            <w:tcBorders>
              <w:top w:val="nil"/>
              <w:left w:val="nil"/>
              <w:bottom w:val="nil"/>
              <w:right w:val="nil"/>
            </w:tcBorders>
          </w:tcPr>
          <w:p w:rsidR="00584FA8" w:rsidRPr="00584FA8" w:rsidRDefault="00584FA8" w:rsidP="00A01E2A">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(в % от числа участников)</w:t>
            </w:r>
          </w:p>
        </w:tc>
      </w:tr>
      <w:tr w:rsidR="00584FA8" w:rsidRPr="00584FA8" w:rsidTr="00584FA8">
        <w:trPr>
          <w:gridAfter w:val="1"/>
          <w:wAfter w:w="329" w:type="dxa"/>
          <w:trHeight w:val="442"/>
        </w:trPr>
        <w:tc>
          <w:tcPr>
            <w:tcW w:w="2977" w:type="dxa"/>
            <w:gridSpan w:val="4"/>
            <w:vMerge w:val="restar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ОО</w:t>
            </w:r>
          </w:p>
        </w:tc>
        <w:tc>
          <w:tcPr>
            <w:tcW w:w="942" w:type="dxa"/>
            <w:vMerge w:val="restar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17"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Кол-во уч.</w:t>
            </w:r>
          </w:p>
        </w:tc>
        <w:tc>
          <w:tcPr>
            <w:tcW w:w="341"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tLeast"/>
              <w:jc w:val="center"/>
              <w:rPr>
                <w:rFonts w:ascii="Times New Roman" w:hAnsi="Times New Roman" w:cs="Times New Roman"/>
                <w:sz w:val="24"/>
                <w:szCs w:val="24"/>
              </w:rPr>
            </w:pPr>
            <w:r w:rsidRPr="00584FA8">
              <w:rPr>
                <w:rFonts w:ascii="Times New Roman" w:hAnsi="Times New Roman" w:cs="Times New Roman"/>
                <w:noProof/>
                <w:sz w:val="24"/>
                <w:szCs w:val="24"/>
                <w:lang w:eastAsia="ru-RU"/>
              </w:rPr>
              <w:drawing>
                <wp:inline distT="0" distB="0" distL="0" distR="0" wp14:anchorId="483CA1FC" wp14:editId="591F1AAF">
                  <wp:extent cx="209550" cy="314325"/>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09550" cy="31432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5</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6</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10</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13</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14</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65" w:lineRule="atLeast"/>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15</w:t>
            </w:r>
          </w:p>
        </w:tc>
      </w:tr>
      <w:tr w:rsidR="00584FA8" w:rsidRPr="00584FA8" w:rsidTr="00584FA8">
        <w:trPr>
          <w:gridAfter w:val="1"/>
          <w:wAfter w:w="329" w:type="dxa"/>
          <w:trHeight w:val="246"/>
        </w:trPr>
        <w:tc>
          <w:tcPr>
            <w:tcW w:w="2977" w:type="dxa"/>
            <w:gridSpan w:val="4"/>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942" w:type="dxa"/>
            <w:vMerge/>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341"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65"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Макс</w:t>
            </w:r>
            <w:r w:rsidRPr="00584FA8">
              <w:rPr>
                <w:rFonts w:ascii="Times New Roman" w:hAnsi="Times New Roman" w:cs="Times New Roman"/>
                <w:color w:val="000000"/>
                <w:sz w:val="24"/>
                <w:szCs w:val="24"/>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w:t>
            </w:r>
          </w:p>
        </w:tc>
      </w:tr>
      <w:tr w:rsidR="00584FA8" w:rsidRPr="00584FA8" w:rsidTr="00584FA8">
        <w:trPr>
          <w:gridAfter w:val="1"/>
          <w:wAfter w:w="329" w:type="dxa"/>
          <w:trHeight w:val="246"/>
        </w:trPr>
        <w:tc>
          <w:tcPr>
            <w:tcW w:w="2977" w:type="dxa"/>
            <w:gridSpan w:val="4"/>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Вся выборка</w:t>
            </w:r>
          </w:p>
        </w:tc>
        <w:tc>
          <w:tcPr>
            <w:tcW w:w="942"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225176</w:t>
            </w:r>
          </w:p>
        </w:tc>
        <w:tc>
          <w:tcPr>
            <w:tcW w:w="341"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94</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93</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76</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70</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37</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44</w:t>
            </w:r>
          </w:p>
        </w:tc>
      </w:tr>
      <w:tr w:rsidR="00584FA8" w:rsidRPr="00584FA8" w:rsidTr="00584FA8">
        <w:trPr>
          <w:gridAfter w:val="1"/>
          <w:wAfter w:w="329" w:type="dxa"/>
          <w:trHeight w:val="246"/>
        </w:trPr>
        <w:tc>
          <w:tcPr>
            <w:tcW w:w="108" w:type="dxa"/>
            <w:vMerge w:val="restart"/>
            <w:tcBorders>
              <w:top w:val="nil"/>
              <w:left w:val="nil"/>
              <w:bottom w:val="nil"/>
              <w:right w:val="nil"/>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color w:val="000000"/>
                <w:sz w:val="24"/>
                <w:szCs w:val="24"/>
              </w:rPr>
            </w:pPr>
          </w:p>
        </w:tc>
        <w:tc>
          <w:tcPr>
            <w:tcW w:w="2869" w:type="dxa"/>
            <w:gridSpan w:val="3"/>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Свердловская обл.</w:t>
            </w:r>
          </w:p>
        </w:tc>
        <w:tc>
          <w:tcPr>
            <w:tcW w:w="942"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11462</w:t>
            </w:r>
          </w:p>
        </w:tc>
        <w:tc>
          <w:tcPr>
            <w:tcW w:w="341"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90</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64</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64</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31</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41</w:t>
            </w:r>
          </w:p>
        </w:tc>
      </w:tr>
      <w:tr w:rsidR="00584FA8" w:rsidRPr="00584FA8" w:rsidTr="00584FA8">
        <w:trPr>
          <w:gridAfter w:val="1"/>
          <w:wAfter w:w="329" w:type="dxa"/>
          <w:trHeight w:val="246"/>
        </w:trPr>
        <w:tc>
          <w:tcPr>
            <w:tcW w:w="108" w:type="dxa"/>
            <w:vMerge/>
            <w:tcBorders>
              <w:top w:val="nil"/>
              <w:left w:val="nil"/>
              <w:bottom w:val="nil"/>
              <w:right w:val="nil"/>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val="restart"/>
            <w:tcBorders>
              <w:top w:val="nil"/>
              <w:left w:val="nil"/>
              <w:bottom w:val="nil"/>
              <w:right w:val="nil"/>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color w:val="000000"/>
                <w:sz w:val="24"/>
                <w:szCs w:val="24"/>
              </w:rPr>
            </w:pPr>
          </w:p>
        </w:tc>
        <w:tc>
          <w:tcPr>
            <w:tcW w:w="2699" w:type="dxa"/>
            <w:gridSpan w:val="2"/>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Свердловская область (региональное подчинение)</w:t>
            </w:r>
          </w:p>
        </w:tc>
        <w:tc>
          <w:tcPr>
            <w:tcW w:w="942"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30" w:lineRule="atLeast"/>
              <w:ind w:left="15"/>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463</w:t>
            </w:r>
          </w:p>
        </w:tc>
        <w:tc>
          <w:tcPr>
            <w:tcW w:w="341"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87</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87</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63</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65</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37</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34</w:t>
            </w:r>
          </w:p>
        </w:tc>
      </w:tr>
      <w:tr w:rsidR="00584FA8" w:rsidRPr="00584FA8" w:rsidTr="00584FA8">
        <w:trPr>
          <w:gridAfter w:val="1"/>
          <w:wAfter w:w="329" w:type="dxa"/>
          <w:trHeight w:val="344"/>
        </w:trPr>
        <w:tc>
          <w:tcPr>
            <w:tcW w:w="108" w:type="dxa"/>
            <w:vMerge/>
            <w:tcBorders>
              <w:top w:val="nil"/>
              <w:left w:val="nil"/>
              <w:bottom w:val="nil"/>
              <w:right w:val="nil"/>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tcBorders>
              <w:top w:val="nil"/>
              <w:left w:val="nil"/>
              <w:bottom w:val="nil"/>
              <w:right w:val="nil"/>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c>
          <w:tcPr>
            <w:tcW w:w="171" w:type="dxa"/>
            <w:tcBorders>
              <w:top w:val="nil"/>
              <w:left w:val="nil"/>
              <w:bottom w:val="nil"/>
              <w:right w:val="nil"/>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color w:val="000000"/>
                <w:sz w:val="24"/>
                <w:szCs w:val="24"/>
              </w:rPr>
            </w:pPr>
          </w:p>
        </w:tc>
        <w:tc>
          <w:tcPr>
            <w:tcW w:w="2528"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17" w:lineRule="atLeast"/>
              <w:ind w:left="15"/>
              <w:rPr>
                <w:rFonts w:ascii="Times New Roman" w:hAnsi="Times New Roman" w:cs="Times New Roman"/>
                <w:color w:val="000000"/>
                <w:sz w:val="24"/>
                <w:szCs w:val="24"/>
              </w:rPr>
            </w:pPr>
            <w:r w:rsidRPr="00584FA8">
              <w:rPr>
                <w:rFonts w:ascii="Times New Roman" w:hAnsi="Times New Roman" w:cs="Times New Roman"/>
                <w:color w:val="000000"/>
                <w:sz w:val="24"/>
                <w:szCs w:val="24"/>
              </w:rPr>
              <w:t>ЧОУ "СОШ  "Истоки  "</w:t>
            </w:r>
          </w:p>
        </w:tc>
        <w:tc>
          <w:tcPr>
            <w:tcW w:w="942"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584FA8">
              <w:rPr>
                <w:rFonts w:ascii="Times New Roman" w:hAnsi="Times New Roman" w:cs="Times New Roman"/>
                <w:color w:val="000000"/>
                <w:sz w:val="24"/>
                <w:szCs w:val="24"/>
              </w:rPr>
              <w:t>1</w:t>
            </w:r>
          </w:p>
        </w:tc>
        <w:tc>
          <w:tcPr>
            <w:tcW w:w="341" w:type="dxa"/>
            <w:tcBorders>
              <w:top w:val="single" w:sz="8" w:space="0" w:color="000000"/>
              <w:left w:val="single" w:sz="8" w:space="0" w:color="000000"/>
              <w:bottom w:val="single" w:sz="8" w:space="0" w:color="000000"/>
              <w:right w:val="single" w:sz="8" w:space="0" w:color="000000"/>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color w:val="000000"/>
                <w:sz w:val="24"/>
                <w:szCs w:val="24"/>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100</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100</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67</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67</w:t>
            </w:r>
          </w:p>
        </w:tc>
        <w:tc>
          <w:tcPr>
            <w:tcW w:w="377" w:type="dxa"/>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13" w:after="0" w:line="104" w:lineRule="atLeast"/>
              <w:ind w:left="15"/>
              <w:jc w:val="center"/>
              <w:rPr>
                <w:rFonts w:ascii="Times New Roman" w:hAnsi="Times New Roman" w:cs="Times New Roman"/>
                <w:color w:val="000000"/>
              </w:rPr>
            </w:pPr>
            <w:r w:rsidRPr="00584FA8">
              <w:rPr>
                <w:rFonts w:ascii="Times New Roman" w:hAnsi="Times New Roman" w:cs="Times New Roman"/>
                <w:color w:val="000000"/>
              </w:rPr>
              <w:t>100</w:t>
            </w:r>
          </w:p>
        </w:tc>
      </w:tr>
    </w:tbl>
    <w:p w:rsidR="00C25E2E" w:rsidRDefault="00C25E2E" w:rsidP="00166815">
      <w:pPr>
        <w:spacing w:after="0" w:line="360" w:lineRule="auto"/>
        <w:ind w:firstLine="567"/>
        <w:rPr>
          <w:rFonts w:ascii="Times New Roman" w:hAnsi="Times New Roman" w:cs="Times New Roman"/>
          <w:sz w:val="24"/>
        </w:rPr>
      </w:pPr>
    </w:p>
    <w:p w:rsidR="0022305D" w:rsidRPr="003F5143" w:rsidRDefault="0022305D" w:rsidP="0022305D">
      <w:pPr>
        <w:spacing w:after="0"/>
        <w:jc w:val="both"/>
        <w:rPr>
          <w:rFonts w:ascii="Times New Roman" w:hAnsi="Times New Roman" w:cs="Times New Roman"/>
          <w:sz w:val="24"/>
        </w:rPr>
      </w:pPr>
      <w:r w:rsidRPr="003F5143">
        <w:rPr>
          <w:rFonts w:ascii="Times New Roman" w:hAnsi="Times New Roman" w:cs="Times New Roman"/>
          <w:sz w:val="24"/>
        </w:rPr>
        <w:t xml:space="preserve">Показатель «Средний % выполнения» по ЧОУ «СОШ «Истоки» - в основном выше регионального и общероссийского. </w:t>
      </w:r>
    </w:p>
    <w:p w:rsidR="0022305D" w:rsidRDefault="0022305D" w:rsidP="00166815">
      <w:pPr>
        <w:spacing w:after="0" w:line="360" w:lineRule="auto"/>
        <w:ind w:firstLine="567"/>
        <w:rPr>
          <w:rFonts w:ascii="Times New Roman" w:hAnsi="Times New Roman" w:cs="Times New Roman"/>
          <w:sz w:val="24"/>
        </w:rPr>
      </w:pPr>
    </w:p>
    <w:tbl>
      <w:tblPr>
        <w:tblW w:w="5370" w:type="pct"/>
        <w:tblCellMar>
          <w:left w:w="15" w:type="dxa"/>
          <w:right w:w="15" w:type="dxa"/>
        </w:tblCellMar>
        <w:tblLook w:val="0000" w:firstRow="0" w:lastRow="0" w:firstColumn="0" w:lastColumn="0" w:noHBand="0" w:noVBand="0"/>
      </w:tblPr>
      <w:tblGrid>
        <w:gridCol w:w="1393"/>
        <w:gridCol w:w="633"/>
        <w:gridCol w:w="720"/>
        <w:gridCol w:w="4027"/>
        <w:gridCol w:w="4370"/>
      </w:tblGrid>
      <w:tr w:rsidR="00584FA8" w:rsidRPr="00584FA8" w:rsidTr="00584FA8">
        <w:trPr>
          <w:trHeight w:val="491"/>
        </w:trPr>
        <w:tc>
          <w:tcPr>
            <w:tcW w:w="5000" w:type="pct"/>
            <w:gridSpan w:val="5"/>
            <w:tcBorders>
              <w:top w:val="nil"/>
              <w:left w:val="nil"/>
              <w:bottom w:val="nil"/>
              <w:right w:val="nil"/>
            </w:tcBorders>
          </w:tcPr>
          <w:p w:rsidR="00584FA8" w:rsidRPr="00584FA8" w:rsidRDefault="00584FA8" w:rsidP="00A01E2A">
            <w:pPr>
              <w:widowControl w:val="0"/>
              <w:autoSpaceDE w:val="0"/>
              <w:autoSpaceDN w:val="0"/>
              <w:adjustRightInd w:val="0"/>
              <w:spacing w:before="13" w:after="0" w:line="130" w:lineRule="atLeast"/>
              <w:ind w:left="15"/>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Распределение первичных баллов</w:t>
            </w:r>
          </w:p>
        </w:tc>
      </w:tr>
      <w:tr w:rsidR="00584FA8" w:rsidRPr="00584FA8" w:rsidTr="00584FA8">
        <w:trPr>
          <w:trHeight w:val="246"/>
        </w:trPr>
        <w:tc>
          <w:tcPr>
            <w:tcW w:w="5000" w:type="pct"/>
            <w:gridSpan w:val="5"/>
            <w:tcBorders>
              <w:top w:val="nil"/>
              <w:left w:val="nil"/>
              <w:bottom w:val="nil"/>
              <w:right w:val="nil"/>
            </w:tcBorders>
          </w:tcPr>
          <w:p w:rsidR="00584FA8" w:rsidRPr="00584FA8" w:rsidRDefault="00584FA8" w:rsidP="00A01E2A">
            <w:pPr>
              <w:widowControl w:val="0"/>
              <w:autoSpaceDE w:val="0"/>
              <w:autoSpaceDN w:val="0"/>
              <w:adjustRightInd w:val="0"/>
              <w:spacing w:before="13" w:after="0" w:line="130" w:lineRule="atLeast"/>
              <w:ind w:left="15"/>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Общая гистограмма первичных баллов</w:t>
            </w:r>
          </w:p>
        </w:tc>
      </w:tr>
      <w:tr w:rsidR="00584FA8" w:rsidRPr="00584FA8" w:rsidTr="00584FA8">
        <w:trPr>
          <w:trHeight w:val="13"/>
        </w:trPr>
        <w:tc>
          <w:tcPr>
            <w:tcW w:w="5000" w:type="pct"/>
            <w:gridSpan w:val="5"/>
            <w:tcBorders>
              <w:top w:val="nil"/>
              <w:left w:val="nil"/>
              <w:bottom w:val="nil"/>
              <w:right w:val="nil"/>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color w:val="000000"/>
                <w:sz w:val="24"/>
                <w:szCs w:val="24"/>
              </w:rPr>
            </w:pPr>
          </w:p>
        </w:tc>
      </w:tr>
      <w:tr w:rsidR="00584FA8" w:rsidRPr="00584FA8" w:rsidTr="00584FA8">
        <w:trPr>
          <w:trHeight w:val="3672"/>
        </w:trPr>
        <w:tc>
          <w:tcPr>
            <w:tcW w:w="5000" w:type="pct"/>
            <w:gridSpan w:val="5"/>
            <w:vMerge w:val="restart"/>
            <w:tcBorders>
              <w:top w:val="nil"/>
              <w:left w:val="nil"/>
              <w:bottom w:val="nil"/>
              <w:right w:val="nil"/>
            </w:tcBorders>
          </w:tcPr>
          <w:p w:rsidR="00584FA8" w:rsidRPr="00584FA8" w:rsidRDefault="00584FA8" w:rsidP="00A01E2A">
            <w:pPr>
              <w:widowControl w:val="0"/>
              <w:autoSpaceDE w:val="0"/>
              <w:autoSpaceDN w:val="0"/>
              <w:adjustRightInd w:val="0"/>
              <w:spacing w:after="0" w:line="240" w:lineRule="atLeast"/>
              <w:rPr>
                <w:rFonts w:ascii="Times New Roman" w:hAnsi="Times New Roman" w:cs="Times New Roman"/>
                <w:sz w:val="24"/>
                <w:szCs w:val="24"/>
              </w:rPr>
            </w:pPr>
            <w:r w:rsidRPr="00584FA8">
              <w:rPr>
                <w:rFonts w:ascii="Times New Roman" w:hAnsi="Times New Roman" w:cs="Times New Roman"/>
                <w:noProof/>
                <w:sz w:val="24"/>
                <w:szCs w:val="24"/>
                <w:lang w:eastAsia="ru-RU"/>
              </w:rPr>
              <w:lastRenderedPageBreak/>
              <w:drawing>
                <wp:inline distT="0" distB="0" distL="0" distR="0" wp14:anchorId="194F991F" wp14:editId="1DB2032B">
                  <wp:extent cx="6383189" cy="2047875"/>
                  <wp:effectExtent l="1905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6390012" cy="2050064"/>
                          </a:xfrm>
                          <a:prstGeom prst="rect">
                            <a:avLst/>
                          </a:prstGeom>
                          <a:noFill/>
                          <a:ln w="9525">
                            <a:noFill/>
                            <a:miter lim="800000"/>
                            <a:headEnd/>
                            <a:tailEnd/>
                          </a:ln>
                        </pic:spPr>
                      </pic:pic>
                    </a:graphicData>
                  </a:graphic>
                </wp:inline>
              </w:drawing>
            </w:r>
          </w:p>
        </w:tc>
      </w:tr>
      <w:tr w:rsidR="00584FA8" w:rsidRPr="00584FA8" w:rsidTr="00584FA8">
        <w:trPr>
          <w:trHeight w:val="276"/>
        </w:trPr>
        <w:tc>
          <w:tcPr>
            <w:tcW w:w="5000" w:type="pct"/>
            <w:gridSpan w:val="5"/>
            <w:vMerge/>
            <w:tcBorders>
              <w:top w:val="nil"/>
              <w:left w:val="nil"/>
              <w:bottom w:val="nil"/>
              <w:right w:val="nil"/>
            </w:tcBorders>
          </w:tcPr>
          <w:p w:rsidR="00584FA8" w:rsidRPr="00584FA8" w:rsidRDefault="00584FA8" w:rsidP="00A01E2A">
            <w:pPr>
              <w:widowControl w:val="0"/>
              <w:autoSpaceDE w:val="0"/>
              <w:autoSpaceDN w:val="0"/>
              <w:adjustRightInd w:val="0"/>
              <w:spacing w:after="0" w:line="240" w:lineRule="auto"/>
              <w:rPr>
                <w:rFonts w:ascii="Times New Roman" w:hAnsi="Times New Roman" w:cs="Times New Roman"/>
                <w:sz w:val="24"/>
                <w:szCs w:val="24"/>
              </w:rPr>
            </w:pPr>
          </w:p>
        </w:tc>
      </w:tr>
      <w:tr w:rsidR="00584FA8" w:rsidRPr="00584FA8" w:rsidTr="00584FA8">
        <w:trPr>
          <w:gridAfter w:val="1"/>
          <w:wAfter w:w="1961" w:type="pct"/>
          <w:trHeight w:val="233"/>
        </w:trPr>
        <w:tc>
          <w:tcPr>
            <w:tcW w:w="3039" w:type="pct"/>
            <w:gridSpan w:val="4"/>
            <w:tcBorders>
              <w:top w:val="nil"/>
              <w:left w:val="nil"/>
              <w:bottom w:val="nil"/>
              <w:right w:val="nil"/>
            </w:tcBorders>
          </w:tcPr>
          <w:p w:rsidR="00584FA8" w:rsidRPr="00584FA8" w:rsidRDefault="00584FA8" w:rsidP="00A01E2A">
            <w:pPr>
              <w:widowControl w:val="0"/>
              <w:autoSpaceDE w:val="0"/>
              <w:autoSpaceDN w:val="0"/>
              <w:adjustRightInd w:val="0"/>
              <w:spacing w:before="13" w:after="0" w:line="130" w:lineRule="atLeast"/>
              <w:ind w:left="15"/>
              <w:rPr>
                <w:rFonts w:ascii="Times New Roman" w:hAnsi="Times New Roman" w:cs="Times New Roman"/>
                <w:color w:val="000000"/>
                <w:sz w:val="24"/>
                <w:szCs w:val="24"/>
              </w:rPr>
            </w:pPr>
            <w:r w:rsidRPr="00584FA8">
              <w:rPr>
                <w:rFonts w:ascii="Times New Roman" w:hAnsi="Times New Roman" w:cs="Times New Roman"/>
                <w:color w:val="000000"/>
                <w:sz w:val="24"/>
                <w:szCs w:val="24"/>
              </w:rPr>
              <w:t>Распределение первичных баллов по вариантам</w:t>
            </w:r>
          </w:p>
        </w:tc>
      </w:tr>
      <w:tr w:rsidR="00584FA8" w:rsidRPr="00584FA8" w:rsidTr="00584FA8">
        <w:trPr>
          <w:gridAfter w:val="2"/>
          <w:wAfter w:w="3768" w:type="pct"/>
          <w:trHeight w:val="221"/>
        </w:trPr>
        <w:tc>
          <w:tcPr>
            <w:tcW w:w="625" w:type="pct"/>
            <w:tcBorders>
              <w:top w:val="nil"/>
              <w:left w:val="nil"/>
              <w:bottom w:val="nil"/>
              <w:right w:val="nil"/>
            </w:tcBorders>
            <w:vAlign w:val="center"/>
          </w:tcPr>
          <w:p w:rsidR="00584FA8" w:rsidRPr="00584FA8" w:rsidRDefault="00584FA8" w:rsidP="00A01E2A">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607" w:type="pct"/>
            <w:gridSpan w:val="2"/>
            <w:tcBorders>
              <w:top w:val="nil"/>
              <w:left w:val="nil"/>
              <w:bottom w:val="nil"/>
              <w:right w:val="nil"/>
            </w:tcBorders>
            <w:vAlign w:val="center"/>
          </w:tcPr>
          <w:p w:rsidR="00584FA8" w:rsidRPr="00584FA8" w:rsidRDefault="00584FA8" w:rsidP="00A01E2A">
            <w:pPr>
              <w:widowControl w:val="0"/>
              <w:autoSpaceDE w:val="0"/>
              <w:autoSpaceDN w:val="0"/>
              <w:adjustRightInd w:val="0"/>
              <w:spacing w:after="0" w:line="240" w:lineRule="auto"/>
              <w:jc w:val="center"/>
              <w:rPr>
                <w:rFonts w:ascii="Times New Roman" w:hAnsi="Times New Roman" w:cs="Times New Roman"/>
                <w:color w:val="000000"/>
                <w:sz w:val="24"/>
                <w:szCs w:val="24"/>
              </w:rPr>
            </w:pPr>
          </w:p>
        </w:tc>
      </w:tr>
      <w:tr w:rsidR="00584FA8" w:rsidRPr="00584FA8" w:rsidTr="00584FA8">
        <w:trPr>
          <w:gridAfter w:val="2"/>
          <w:wAfter w:w="3768" w:type="pct"/>
          <w:trHeight w:val="234"/>
        </w:trPr>
        <w:tc>
          <w:tcPr>
            <w:tcW w:w="625" w:type="pc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Вариант</w:t>
            </w:r>
          </w:p>
        </w:tc>
        <w:tc>
          <w:tcPr>
            <w:tcW w:w="284" w:type="pc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31</w:t>
            </w:r>
          </w:p>
        </w:tc>
        <w:tc>
          <w:tcPr>
            <w:tcW w:w="323" w:type="pc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39" w:after="0" w:line="91" w:lineRule="atLeast"/>
              <w:ind w:left="23"/>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Кол-во уч.</w:t>
            </w:r>
          </w:p>
        </w:tc>
      </w:tr>
      <w:tr w:rsidR="00584FA8" w:rsidRPr="00584FA8" w:rsidTr="00584FA8">
        <w:trPr>
          <w:gridAfter w:val="2"/>
          <w:wAfter w:w="3768" w:type="pct"/>
          <w:trHeight w:val="234"/>
        </w:trPr>
        <w:tc>
          <w:tcPr>
            <w:tcW w:w="625" w:type="pc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17</w:t>
            </w:r>
          </w:p>
        </w:tc>
        <w:tc>
          <w:tcPr>
            <w:tcW w:w="284" w:type="pc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39" w:after="0" w:line="91" w:lineRule="atLeast"/>
              <w:ind w:left="23"/>
              <w:jc w:val="center"/>
              <w:rPr>
                <w:rFonts w:ascii="Times New Roman" w:hAnsi="Times New Roman" w:cs="Times New Roman"/>
                <w:color w:val="000000"/>
                <w:sz w:val="24"/>
                <w:szCs w:val="24"/>
              </w:rPr>
            </w:pPr>
            <w:r w:rsidRPr="00584FA8">
              <w:rPr>
                <w:rFonts w:ascii="Times New Roman" w:hAnsi="Times New Roman" w:cs="Times New Roman"/>
                <w:color w:val="000000"/>
                <w:sz w:val="24"/>
                <w:szCs w:val="24"/>
              </w:rPr>
              <w:t>1</w:t>
            </w:r>
          </w:p>
        </w:tc>
        <w:tc>
          <w:tcPr>
            <w:tcW w:w="323" w:type="pc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584FA8">
              <w:rPr>
                <w:rFonts w:ascii="Times New Roman" w:hAnsi="Times New Roman" w:cs="Times New Roman"/>
                <w:color w:val="000000"/>
                <w:sz w:val="24"/>
                <w:szCs w:val="24"/>
              </w:rPr>
              <w:t>1</w:t>
            </w:r>
          </w:p>
        </w:tc>
      </w:tr>
      <w:tr w:rsidR="00584FA8" w:rsidRPr="00584FA8" w:rsidTr="00584FA8">
        <w:trPr>
          <w:gridAfter w:val="2"/>
          <w:wAfter w:w="3768" w:type="pct"/>
          <w:trHeight w:val="234"/>
        </w:trPr>
        <w:tc>
          <w:tcPr>
            <w:tcW w:w="625" w:type="pct"/>
            <w:tcBorders>
              <w:top w:val="single" w:sz="8" w:space="0" w:color="000000"/>
              <w:left w:val="single" w:sz="8" w:space="0" w:color="000000"/>
              <w:bottom w:val="single" w:sz="8" w:space="0" w:color="000000"/>
              <w:right w:val="single" w:sz="8" w:space="0" w:color="000000"/>
            </w:tcBorders>
            <w:shd w:val="clear" w:color="auto" w:fill="CCCCCC"/>
            <w:vAlign w:val="center"/>
          </w:tcPr>
          <w:p w:rsidR="00584FA8" w:rsidRPr="00584FA8" w:rsidRDefault="00584FA8" w:rsidP="00A01E2A">
            <w:pPr>
              <w:widowControl w:val="0"/>
              <w:autoSpaceDE w:val="0"/>
              <w:autoSpaceDN w:val="0"/>
              <w:adjustRightInd w:val="0"/>
              <w:spacing w:before="39" w:after="0" w:line="91" w:lineRule="atLeast"/>
              <w:ind w:left="23"/>
              <w:jc w:val="center"/>
              <w:rPr>
                <w:rFonts w:ascii="Times New Roman" w:hAnsi="Times New Roman" w:cs="Times New Roman"/>
                <w:b/>
                <w:bCs/>
                <w:color w:val="000000"/>
                <w:sz w:val="24"/>
                <w:szCs w:val="24"/>
              </w:rPr>
            </w:pPr>
            <w:r w:rsidRPr="00584FA8">
              <w:rPr>
                <w:rFonts w:ascii="Times New Roman" w:hAnsi="Times New Roman" w:cs="Times New Roman"/>
                <w:b/>
                <w:bCs/>
                <w:color w:val="000000"/>
                <w:sz w:val="24"/>
                <w:szCs w:val="24"/>
              </w:rPr>
              <w:t>Комплект</w:t>
            </w:r>
          </w:p>
        </w:tc>
        <w:tc>
          <w:tcPr>
            <w:tcW w:w="284" w:type="pc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584FA8">
              <w:rPr>
                <w:rFonts w:ascii="Times New Roman" w:hAnsi="Times New Roman" w:cs="Times New Roman"/>
                <w:color w:val="000000"/>
                <w:sz w:val="24"/>
                <w:szCs w:val="24"/>
              </w:rPr>
              <w:t>1</w:t>
            </w:r>
          </w:p>
        </w:tc>
        <w:tc>
          <w:tcPr>
            <w:tcW w:w="323" w:type="pct"/>
            <w:tcBorders>
              <w:top w:val="single" w:sz="8" w:space="0" w:color="000000"/>
              <w:left w:val="single" w:sz="8" w:space="0" w:color="000000"/>
              <w:bottom w:val="single" w:sz="8" w:space="0" w:color="000000"/>
              <w:right w:val="single" w:sz="8" w:space="0" w:color="000000"/>
            </w:tcBorders>
            <w:vAlign w:val="center"/>
          </w:tcPr>
          <w:p w:rsidR="00584FA8" w:rsidRPr="00584FA8" w:rsidRDefault="00584FA8" w:rsidP="00A01E2A">
            <w:pPr>
              <w:widowControl w:val="0"/>
              <w:autoSpaceDE w:val="0"/>
              <w:autoSpaceDN w:val="0"/>
              <w:adjustRightInd w:val="0"/>
              <w:spacing w:before="39" w:after="0" w:line="91" w:lineRule="atLeast"/>
              <w:ind w:left="23"/>
              <w:jc w:val="right"/>
              <w:rPr>
                <w:rFonts w:ascii="Times New Roman" w:hAnsi="Times New Roman" w:cs="Times New Roman"/>
                <w:color w:val="000000"/>
                <w:sz w:val="24"/>
                <w:szCs w:val="24"/>
              </w:rPr>
            </w:pPr>
            <w:r w:rsidRPr="00584FA8">
              <w:rPr>
                <w:rFonts w:ascii="Times New Roman" w:hAnsi="Times New Roman" w:cs="Times New Roman"/>
                <w:color w:val="000000"/>
                <w:sz w:val="24"/>
                <w:szCs w:val="24"/>
              </w:rPr>
              <w:t>1</w:t>
            </w:r>
          </w:p>
        </w:tc>
      </w:tr>
    </w:tbl>
    <w:p w:rsidR="005709BA" w:rsidRDefault="005709BA" w:rsidP="00620A98">
      <w:pPr>
        <w:spacing w:after="0" w:line="360" w:lineRule="auto"/>
        <w:rPr>
          <w:rFonts w:ascii="Times New Roman" w:hAnsi="Times New Roman" w:cs="Times New Roman"/>
          <w:sz w:val="24"/>
        </w:rPr>
      </w:pPr>
    </w:p>
    <w:p w:rsidR="008F15E4" w:rsidRPr="007312B7" w:rsidRDefault="00C25453" w:rsidP="005823D4">
      <w:pPr>
        <w:pStyle w:val="2"/>
        <w:jc w:val="center"/>
        <w:rPr>
          <w:rFonts w:ascii="Times New Roman" w:hAnsi="Times New Roman" w:cs="Times New Roman"/>
          <w:color w:val="auto"/>
        </w:rPr>
      </w:pPr>
      <w:bookmarkStart w:id="58" w:name="_Toc491861255"/>
      <w:bookmarkStart w:id="59" w:name="_Toc87950246"/>
      <w:r>
        <w:rPr>
          <w:rFonts w:ascii="Times New Roman" w:hAnsi="Times New Roman" w:cs="Times New Roman"/>
          <w:color w:val="auto"/>
        </w:rPr>
        <w:t>4</w:t>
      </w:r>
      <w:r w:rsidR="008E23B3" w:rsidRPr="00421D47">
        <w:rPr>
          <w:rFonts w:ascii="Times New Roman" w:hAnsi="Times New Roman" w:cs="Times New Roman"/>
          <w:color w:val="auto"/>
        </w:rPr>
        <w:t>.</w:t>
      </w:r>
      <w:r w:rsidR="00704F5A">
        <w:rPr>
          <w:rFonts w:ascii="Times New Roman" w:hAnsi="Times New Roman" w:cs="Times New Roman"/>
          <w:color w:val="auto"/>
        </w:rPr>
        <w:t>5</w:t>
      </w:r>
      <w:r w:rsidR="008E23B3" w:rsidRPr="00421D47">
        <w:rPr>
          <w:rFonts w:ascii="Times New Roman" w:hAnsi="Times New Roman" w:cs="Times New Roman"/>
          <w:color w:val="auto"/>
        </w:rPr>
        <w:t>.</w:t>
      </w:r>
      <w:r w:rsidR="007312B7">
        <w:rPr>
          <w:rFonts w:ascii="Times New Roman" w:hAnsi="Times New Roman" w:cs="Times New Roman"/>
          <w:color w:val="auto"/>
        </w:rPr>
        <w:t xml:space="preserve"> </w:t>
      </w:r>
      <w:r w:rsidR="008F15E4" w:rsidRPr="00421D47">
        <w:rPr>
          <w:rFonts w:ascii="Times New Roman" w:hAnsi="Times New Roman" w:cs="Times New Roman"/>
          <w:color w:val="auto"/>
        </w:rPr>
        <w:t>Р</w:t>
      </w:r>
      <w:r w:rsidR="007312B7">
        <w:rPr>
          <w:rFonts w:ascii="Times New Roman" w:hAnsi="Times New Roman" w:cs="Times New Roman"/>
          <w:color w:val="auto"/>
        </w:rPr>
        <w:t>езультаты государственной</w:t>
      </w:r>
      <w:r w:rsidR="008F15E4" w:rsidRPr="00421D47">
        <w:rPr>
          <w:rFonts w:ascii="Times New Roman" w:hAnsi="Times New Roman" w:cs="Times New Roman"/>
          <w:color w:val="auto"/>
        </w:rPr>
        <w:t xml:space="preserve"> </w:t>
      </w:r>
      <w:r w:rsidR="007312B7">
        <w:rPr>
          <w:rFonts w:ascii="Times New Roman" w:hAnsi="Times New Roman" w:cs="Times New Roman"/>
          <w:color w:val="auto"/>
        </w:rPr>
        <w:t>итоговой аттестации</w:t>
      </w:r>
      <w:r w:rsidR="008F15E4" w:rsidRPr="00421D47">
        <w:rPr>
          <w:rFonts w:ascii="Times New Roman" w:hAnsi="Times New Roman" w:cs="Times New Roman"/>
          <w:color w:val="auto"/>
        </w:rPr>
        <w:t xml:space="preserve"> </w:t>
      </w:r>
      <w:r w:rsidR="005823D4">
        <w:rPr>
          <w:rFonts w:ascii="Times New Roman" w:hAnsi="Times New Roman" w:cs="Times New Roman"/>
          <w:color w:val="auto"/>
        </w:rPr>
        <w:t>в форме ОГЭ и ЕГЭ</w:t>
      </w:r>
      <w:bookmarkEnd w:id="58"/>
      <w:bookmarkEnd w:id="59"/>
    </w:p>
    <w:p w:rsidR="007312B7" w:rsidRDefault="007312B7" w:rsidP="007312B7">
      <w:pPr>
        <w:spacing w:after="0"/>
        <w:ind w:firstLine="567"/>
        <w:jc w:val="both"/>
        <w:rPr>
          <w:rFonts w:ascii="Times New Roman" w:hAnsi="Times New Roman" w:cs="Times New Roman"/>
          <w:sz w:val="24"/>
          <w:szCs w:val="24"/>
        </w:rPr>
      </w:pPr>
    </w:p>
    <w:p w:rsidR="00817C30" w:rsidRPr="000B1F70" w:rsidRDefault="000B1F70" w:rsidP="00817C30">
      <w:pPr>
        <w:spacing w:after="0"/>
        <w:ind w:firstLine="567"/>
        <w:jc w:val="both"/>
        <w:rPr>
          <w:rFonts w:ascii="Times New Roman" w:hAnsi="Times New Roman" w:cs="Times New Roman"/>
          <w:sz w:val="24"/>
          <w:szCs w:val="24"/>
        </w:rPr>
      </w:pPr>
      <w:r w:rsidRPr="00817C30">
        <w:rPr>
          <w:rFonts w:ascii="Times New Roman" w:hAnsi="Times New Roman" w:cs="Times New Roman"/>
          <w:sz w:val="24"/>
          <w:szCs w:val="24"/>
        </w:rPr>
        <w:t xml:space="preserve">Согласно </w:t>
      </w:r>
      <w:r w:rsidR="00817C30" w:rsidRPr="00817C30">
        <w:rPr>
          <w:rFonts w:ascii="Times New Roman" w:hAnsi="Times New Roman" w:cs="Times New Roman"/>
          <w:sz w:val="24"/>
          <w:szCs w:val="24"/>
        </w:rPr>
        <w:t xml:space="preserve">п.3, п.4 ст.59 главы 6 </w:t>
      </w:r>
      <w:r w:rsidR="005823D4" w:rsidRPr="00817C30">
        <w:rPr>
          <w:rFonts w:ascii="Times New Roman" w:hAnsi="Times New Roman" w:cs="Times New Roman"/>
          <w:sz w:val="24"/>
          <w:szCs w:val="24"/>
        </w:rPr>
        <w:t>Федерально</w:t>
      </w:r>
      <w:r w:rsidR="00817C30" w:rsidRPr="00817C30">
        <w:rPr>
          <w:rFonts w:ascii="Times New Roman" w:hAnsi="Times New Roman" w:cs="Times New Roman"/>
          <w:sz w:val="24"/>
          <w:szCs w:val="24"/>
        </w:rPr>
        <w:t>го</w:t>
      </w:r>
      <w:r w:rsidR="005823D4" w:rsidRPr="00817C30">
        <w:rPr>
          <w:rFonts w:ascii="Times New Roman" w:hAnsi="Times New Roman" w:cs="Times New Roman"/>
          <w:sz w:val="24"/>
          <w:szCs w:val="24"/>
        </w:rPr>
        <w:t xml:space="preserve"> з</w:t>
      </w:r>
      <w:r w:rsidR="00817C30" w:rsidRPr="00817C30">
        <w:rPr>
          <w:rFonts w:ascii="Times New Roman" w:hAnsi="Times New Roman" w:cs="Times New Roman"/>
          <w:sz w:val="24"/>
          <w:szCs w:val="24"/>
        </w:rPr>
        <w:t>акона</w:t>
      </w:r>
      <w:r w:rsidRPr="00817C30">
        <w:rPr>
          <w:rFonts w:ascii="Times New Roman" w:hAnsi="Times New Roman" w:cs="Times New Roman"/>
          <w:sz w:val="24"/>
          <w:szCs w:val="24"/>
        </w:rPr>
        <w:t xml:space="preserve"> </w:t>
      </w:r>
      <w:r w:rsidR="005823D4" w:rsidRPr="00817C30">
        <w:rPr>
          <w:rFonts w:ascii="Times New Roman" w:hAnsi="Times New Roman" w:cs="Times New Roman"/>
          <w:sz w:val="24"/>
          <w:szCs w:val="24"/>
        </w:rPr>
        <w:t>от 29 декабря 2012 года № 273-ФЗ «ОБ образовании в Российской Федерации»</w:t>
      </w:r>
      <w:r w:rsidRPr="00817C30">
        <w:rPr>
          <w:rFonts w:ascii="Times New Roman" w:hAnsi="Times New Roman" w:cs="Times New Roman"/>
          <w:sz w:val="24"/>
          <w:szCs w:val="24"/>
        </w:rPr>
        <w:t xml:space="preserve"> </w:t>
      </w:r>
      <w:r w:rsidR="00817C30" w:rsidRPr="00817C30">
        <w:rPr>
          <w:rFonts w:ascii="Times New Roman" w:hAnsi="Times New Roman" w:cs="Times New Roman"/>
          <w:sz w:val="24"/>
          <w:szCs w:val="24"/>
        </w:rPr>
        <w:t xml:space="preserve">освоение основных образовательных программ основного общего и среднего общего образования является обязательной государственной </w:t>
      </w:r>
      <w:r w:rsidRPr="00817C30">
        <w:rPr>
          <w:rFonts w:ascii="Times New Roman" w:hAnsi="Times New Roman" w:cs="Times New Roman"/>
          <w:sz w:val="24"/>
          <w:szCs w:val="24"/>
        </w:rPr>
        <w:t xml:space="preserve">итоговой аттестацией выпускников общеобразовательных учреждений независимо от формы получения образования. </w:t>
      </w:r>
    </w:p>
    <w:p w:rsidR="000B1F70" w:rsidRPr="000B1F70" w:rsidRDefault="00817C30" w:rsidP="0068506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Государственная </w:t>
      </w:r>
      <w:r w:rsidR="000B1F70" w:rsidRPr="000B1F70">
        <w:rPr>
          <w:rFonts w:ascii="Times New Roman" w:hAnsi="Times New Roman" w:cs="Times New Roman"/>
          <w:sz w:val="24"/>
          <w:szCs w:val="24"/>
        </w:rPr>
        <w:t>ито</w:t>
      </w:r>
      <w:r>
        <w:rPr>
          <w:rFonts w:ascii="Times New Roman" w:hAnsi="Times New Roman" w:cs="Times New Roman"/>
          <w:sz w:val="24"/>
          <w:szCs w:val="24"/>
        </w:rPr>
        <w:t>говая</w:t>
      </w:r>
      <w:r w:rsidR="000B1F70">
        <w:rPr>
          <w:rFonts w:ascii="Times New Roman" w:hAnsi="Times New Roman" w:cs="Times New Roman"/>
          <w:sz w:val="24"/>
          <w:szCs w:val="24"/>
        </w:rPr>
        <w:t xml:space="preserve"> аттестация выпускников 9</w:t>
      </w:r>
      <w:r>
        <w:rPr>
          <w:rFonts w:ascii="Times New Roman" w:hAnsi="Times New Roman" w:cs="Times New Roman"/>
          <w:sz w:val="24"/>
          <w:szCs w:val="24"/>
        </w:rPr>
        <w:t>, 11</w:t>
      </w:r>
      <w:r w:rsidR="000B1F70" w:rsidRPr="000B1F70">
        <w:rPr>
          <w:rFonts w:ascii="Times New Roman" w:hAnsi="Times New Roman" w:cs="Times New Roman"/>
          <w:sz w:val="24"/>
          <w:szCs w:val="24"/>
        </w:rPr>
        <w:t xml:space="preserve"> классов общеобразовательного учреждения осуществляла</w:t>
      </w:r>
      <w:r>
        <w:rPr>
          <w:rFonts w:ascii="Times New Roman" w:hAnsi="Times New Roman" w:cs="Times New Roman"/>
          <w:sz w:val="24"/>
          <w:szCs w:val="24"/>
        </w:rPr>
        <w:t>сь в соответствии с Федеральным законом от 29 декабря 2012 года № 273-ФЗ</w:t>
      </w:r>
      <w:r w:rsidR="00685063">
        <w:rPr>
          <w:rFonts w:ascii="Times New Roman" w:hAnsi="Times New Roman" w:cs="Times New Roman"/>
          <w:sz w:val="24"/>
          <w:szCs w:val="24"/>
        </w:rPr>
        <w:t xml:space="preserve"> «Об образовании в Российский Федерации», приказами Министерства образования и науки Российской Федерации от 25.12.2013 № 1394 «Об утверждении Порядка проведения государственной итоговой аттестации по образовательным программам основного общего образования», от 26.12.2013 № 1400 «Об утверждении Порядка проведения государственной итоговой аттестации по образовательным программам среднего образования».</w:t>
      </w:r>
    </w:p>
    <w:p w:rsidR="000B1F70" w:rsidRDefault="000B1F70" w:rsidP="00685063">
      <w:pPr>
        <w:spacing w:after="0"/>
        <w:ind w:firstLine="567"/>
        <w:jc w:val="both"/>
        <w:rPr>
          <w:rFonts w:ascii="Times New Roman" w:hAnsi="Times New Roman" w:cs="Times New Roman"/>
          <w:sz w:val="24"/>
          <w:szCs w:val="24"/>
        </w:rPr>
      </w:pPr>
      <w:r w:rsidRPr="000B1F70">
        <w:rPr>
          <w:rFonts w:ascii="Times New Roman" w:hAnsi="Times New Roman" w:cs="Times New Roman"/>
          <w:sz w:val="24"/>
          <w:szCs w:val="24"/>
        </w:rPr>
        <w:t>В своей деятельности по подготовк</w:t>
      </w:r>
      <w:r w:rsidR="00685063">
        <w:rPr>
          <w:rFonts w:ascii="Times New Roman" w:hAnsi="Times New Roman" w:cs="Times New Roman"/>
          <w:sz w:val="24"/>
          <w:szCs w:val="24"/>
        </w:rPr>
        <w:t>е и проведению государственной итоговой</w:t>
      </w:r>
      <w:r w:rsidRPr="000B1F70">
        <w:rPr>
          <w:rFonts w:ascii="Times New Roman" w:hAnsi="Times New Roman" w:cs="Times New Roman"/>
          <w:sz w:val="24"/>
          <w:szCs w:val="24"/>
        </w:rPr>
        <w:t xml:space="preserve"> аттестации в форме </w:t>
      </w:r>
      <w:r>
        <w:rPr>
          <w:rFonts w:ascii="Times New Roman" w:hAnsi="Times New Roman" w:cs="Times New Roman"/>
          <w:sz w:val="24"/>
          <w:szCs w:val="24"/>
        </w:rPr>
        <w:t>ОГЭ</w:t>
      </w:r>
      <w:r w:rsidR="00685063">
        <w:rPr>
          <w:rFonts w:ascii="Times New Roman" w:hAnsi="Times New Roman" w:cs="Times New Roman"/>
          <w:sz w:val="24"/>
          <w:szCs w:val="24"/>
        </w:rPr>
        <w:t xml:space="preserve"> и ЕГЭ</w:t>
      </w:r>
      <w:r>
        <w:rPr>
          <w:rFonts w:ascii="Times New Roman" w:hAnsi="Times New Roman" w:cs="Times New Roman"/>
          <w:sz w:val="24"/>
          <w:szCs w:val="24"/>
        </w:rPr>
        <w:t xml:space="preserve"> </w:t>
      </w:r>
      <w:r w:rsidRPr="000B1F70">
        <w:rPr>
          <w:rFonts w:ascii="Times New Roman" w:hAnsi="Times New Roman" w:cs="Times New Roman"/>
          <w:sz w:val="24"/>
          <w:szCs w:val="24"/>
        </w:rPr>
        <w:t xml:space="preserve">администрация школы и педагогический коллектив руководствуются нормативно – распорядительными документами федерального, регионального, муниципального, школьного уровней. Данные документы систематизированы и оформлены в папки по уровням прохождения информации (федеральный уровень, региональный уровень, муниципальный уровень, школьный уровень). </w:t>
      </w:r>
    </w:p>
    <w:p w:rsidR="000B1F70" w:rsidRDefault="000B1F70" w:rsidP="00685063">
      <w:pPr>
        <w:spacing w:after="0"/>
        <w:ind w:firstLine="567"/>
        <w:jc w:val="both"/>
        <w:rPr>
          <w:rFonts w:ascii="Times New Roman" w:hAnsi="Times New Roman" w:cs="Times New Roman"/>
          <w:sz w:val="24"/>
          <w:szCs w:val="24"/>
        </w:rPr>
      </w:pPr>
      <w:r w:rsidRPr="00704F5A">
        <w:rPr>
          <w:rFonts w:ascii="Times New Roman" w:hAnsi="Times New Roman" w:cs="Times New Roman"/>
          <w:iCs/>
          <w:sz w:val="24"/>
          <w:szCs w:val="24"/>
        </w:rPr>
        <w:t>На совещаниях с учителями и классными руководителями</w:t>
      </w:r>
      <w:r w:rsidRPr="00704F5A">
        <w:rPr>
          <w:rFonts w:ascii="Times New Roman" w:hAnsi="Times New Roman" w:cs="Times New Roman"/>
          <w:sz w:val="24"/>
          <w:szCs w:val="24"/>
        </w:rPr>
        <w:t xml:space="preserve"> </w:t>
      </w:r>
      <w:r w:rsidRPr="00704F5A">
        <w:rPr>
          <w:rFonts w:ascii="Times New Roman" w:hAnsi="Times New Roman" w:cs="Times New Roman"/>
          <w:iCs/>
          <w:sz w:val="24"/>
          <w:szCs w:val="24"/>
        </w:rPr>
        <w:t xml:space="preserve">по подготовке к ГИА </w:t>
      </w:r>
      <w:r w:rsidRPr="000B1F70">
        <w:rPr>
          <w:rFonts w:ascii="Times New Roman" w:hAnsi="Times New Roman" w:cs="Times New Roman"/>
          <w:sz w:val="24"/>
          <w:szCs w:val="24"/>
        </w:rPr>
        <w:t>рассматривались и изучались нормативно – распорядительные документы федерального, регионального, му</w:t>
      </w:r>
      <w:r w:rsidR="00704F5A">
        <w:rPr>
          <w:rFonts w:ascii="Times New Roman" w:hAnsi="Times New Roman" w:cs="Times New Roman"/>
          <w:sz w:val="24"/>
          <w:szCs w:val="24"/>
        </w:rPr>
        <w:t>ниципального, школьного уровней</w:t>
      </w:r>
      <w:r w:rsidRPr="000B1F70">
        <w:rPr>
          <w:rFonts w:ascii="Times New Roman" w:hAnsi="Times New Roman" w:cs="Times New Roman"/>
          <w:sz w:val="24"/>
          <w:szCs w:val="24"/>
        </w:rPr>
        <w:t>.</w:t>
      </w:r>
      <w:r>
        <w:rPr>
          <w:rFonts w:ascii="Times New Roman" w:hAnsi="Times New Roman" w:cs="Times New Roman"/>
          <w:sz w:val="24"/>
          <w:szCs w:val="24"/>
        </w:rPr>
        <w:t xml:space="preserve"> С нормативно-правовыми документами ознакомлены под роспись обучающиеся 9</w:t>
      </w:r>
      <w:r w:rsidR="00685063">
        <w:rPr>
          <w:rFonts w:ascii="Times New Roman" w:hAnsi="Times New Roman" w:cs="Times New Roman"/>
          <w:sz w:val="24"/>
          <w:szCs w:val="24"/>
        </w:rPr>
        <w:t>, 11</w:t>
      </w:r>
      <w:r>
        <w:rPr>
          <w:rFonts w:ascii="Times New Roman" w:hAnsi="Times New Roman" w:cs="Times New Roman"/>
          <w:sz w:val="24"/>
          <w:szCs w:val="24"/>
        </w:rPr>
        <w:t xml:space="preserve"> класс</w:t>
      </w:r>
      <w:r w:rsidR="00685063">
        <w:rPr>
          <w:rFonts w:ascii="Times New Roman" w:hAnsi="Times New Roman" w:cs="Times New Roman"/>
          <w:sz w:val="24"/>
          <w:szCs w:val="24"/>
        </w:rPr>
        <w:t>ов</w:t>
      </w:r>
      <w:r>
        <w:rPr>
          <w:rFonts w:ascii="Times New Roman" w:hAnsi="Times New Roman" w:cs="Times New Roman"/>
          <w:sz w:val="24"/>
          <w:szCs w:val="24"/>
        </w:rPr>
        <w:t xml:space="preserve"> и их родители. </w:t>
      </w:r>
    </w:p>
    <w:p w:rsidR="00535BE4" w:rsidRPr="00535BE4" w:rsidRDefault="00535BE4" w:rsidP="00A951E8">
      <w:pPr>
        <w:spacing w:after="0"/>
        <w:ind w:firstLine="567"/>
        <w:jc w:val="both"/>
        <w:rPr>
          <w:rFonts w:ascii="Times New Roman" w:hAnsi="Times New Roman" w:cs="Times New Roman"/>
          <w:sz w:val="24"/>
          <w:szCs w:val="24"/>
        </w:rPr>
      </w:pPr>
      <w:r w:rsidRPr="00535BE4">
        <w:rPr>
          <w:rFonts w:ascii="Times New Roman" w:hAnsi="Times New Roman" w:cs="Times New Roman"/>
          <w:sz w:val="24"/>
          <w:szCs w:val="24"/>
        </w:rPr>
        <w:t>В школе были организованы консультации по всем предметам перед</w:t>
      </w:r>
      <w:r w:rsidR="00A951E8">
        <w:rPr>
          <w:rFonts w:ascii="Times New Roman" w:hAnsi="Times New Roman" w:cs="Times New Roman"/>
          <w:sz w:val="24"/>
          <w:szCs w:val="24"/>
        </w:rPr>
        <w:t xml:space="preserve"> экзаменами. В помощь выпускникам</w:t>
      </w:r>
      <w:r w:rsidRPr="00535BE4">
        <w:rPr>
          <w:rFonts w:ascii="Times New Roman" w:hAnsi="Times New Roman" w:cs="Times New Roman"/>
          <w:sz w:val="24"/>
          <w:szCs w:val="24"/>
        </w:rPr>
        <w:t xml:space="preserve">, </w:t>
      </w:r>
      <w:r w:rsidRPr="00A951E8">
        <w:rPr>
          <w:rFonts w:ascii="Times New Roman" w:hAnsi="Times New Roman" w:cs="Times New Roman"/>
          <w:sz w:val="24"/>
          <w:szCs w:val="24"/>
        </w:rPr>
        <w:t>оформле</w:t>
      </w:r>
      <w:r w:rsidR="00A951E8" w:rsidRPr="00A951E8">
        <w:rPr>
          <w:rFonts w:ascii="Times New Roman" w:hAnsi="Times New Roman" w:cs="Times New Roman"/>
          <w:sz w:val="24"/>
          <w:szCs w:val="24"/>
        </w:rPr>
        <w:t>н</w:t>
      </w:r>
      <w:r w:rsidRPr="00A951E8">
        <w:rPr>
          <w:rFonts w:ascii="Times New Roman" w:hAnsi="Times New Roman" w:cs="Times New Roman"/>
          <w:sz w:val="24"/>
          <w:szCs w:val="24"/>
        </w:rPr>
        <w:t xml:space="preserve"> </w:t>
      </w:r>
      <w:r w:rsidR="00A951E8" w:rsidRPr="00A951E8">
        <w:rPr>
          <w:rFonts w:ascii="Times New Roman" w:hAnsi="Times New Roman" w:cs="Times New Roman"/>
          <w:sz w:val="24"/>
          <w:szCs w:val="24"/>
        </w:rPr>
        <w:t>стенд</w:t>
      </w:r>
      <w:r w:rsidRPr="00A951E8">
        <w:rPr>
          <w:rFonts w:ascii="Times New Roman" w:hAnsi="Times New Roman" w:cs="Times New Roman"/>
          <w:sz w:val="24"/>
          <w:szCs w:val="24"/>
        </w:rPr>
        <w:t xml:space="preserve"> со следующей тематикой:</w:t>
      </w:r>
      <w:r w:rsidRPr="00535BE4">
        <w:rPr>
          <w:rFonts w:ascii="Times New Roman" w:hAnsi="Times New Roman" w:cs="Times New Roman"/>
          <w:sz w:val="24"/>
          <w:szCs w:val="24"/>
        </w:rPr>
        <w:t xml:space="preserve"> </w:t>
      </w:r>
    </w:p>
    <w:p w:rsidR="00535BE4" w:rsidRPr="00535BE4" w:rsidRDefault="00535BE4" w:rsidP="009063F9">
      <w:pPr>
        <w:numPr>
          <w:ilvl w:val="0"/>
          <w:numId w:val="35"/>
        </w:numPr>
        <w:spacing w:after="0"/>
        <w:jc w:val="both"/>
        <w:rPr>
          <w:rFonts w:ascii="Times New Roman" w:hAnsi="Times New Roman" w:cs="Times New Roman"/>
          <w:sz w:val="24"/>
          <w:szCs w:val="24"/>
        </w:rPr>
      </w:pPr>
      <w:r w:rsidRPr="00535BE4">
        <w:rPr>
          <w:rFonts w:ascii="Times New Roman" w:hAnsi="Times New Roman" w:cs="Times New Roman"/>
          <w:sz w:val="24"/>
          <w:szCs w:val="24"/>
        </w:rPr>
        <w:t>Государственная итогов</w:t>
      </w:r>
      <w:r w:rsidR="00A951E8">
        <w:rPr>
          <w:rFonts w:ascii="Times New Roman" w:hAnsi="Times New Roman" w:cs="Times New Roman"/>
          <w:sz w:val="24"/>
          <w:szCs w:val="24"/>
        </w:rPr>
        <w:t>ая</w:t>
      </w:r>
      <w:r>
        <w:rPr>
          <w:rFonts w:ascii="Times New Roman" w:hAnsi="Times New Roman" w:cs="Times New Roman"/>
          <w:sz w:val="24"/>
          <w:szCs w:val="24"/>
        </w:rPr>
        <w:t xml:space="preserve"> аттестация выпускников 9</w:t>
      </w:r>
      <w:r w:rsidR="00A951E8">
        <w:rPr>
          <w:rFonts w:ascii="Times New Roman" w:hAnsi="Times New Roman" w:cs="Times New Roman"/>
          <w:sz w:val="24"/>
          <w:szCs w:val="24"/>
        </w:rPr>
        <w:t>, 11</w:t>
      </w:r>
      <w:r>
        <w:rPr>
          <w:rFonts w:ascii="Times New Roman" w:hAnsi="Times New Roman" w:cs="Times New Roman"/>
          <w:sz w:val="24"/>
          <w:szCs w:val="24"/>
        </w:rPr>
        <w:t xml:space="preserve"> класс</w:t>
      </w:r>
      <w:r w:rsidR="00A951E8">
        <w:rPr>
          <w:rFonts w:ascii="Times New Roman" w:hAnsi="Times New Roman" w:cs="Times New Roman"/>
          <w:sz w:val="24"/>
          <w:szCs w:val="24"/>
        </w:rPr>
        <w:t>ов</w:t>
      </w:r>
      <w:r w:rsidRPr="00535BE4">
        <w:rPr>
          <w:rFonts w:ascii="Times New Roman" w:hAnsi="Times New Roman" w:cs="Times New Roman"/>
          <w:sz w:val="24"/>
          <w:szCs w:val="24"/>
        </w:rPr>
        <w:t>.</w:t>
      </w:r>
    </w:p>
    <w:p w:rsidR="00535BE4" w:rsidRPr="00535BE4" w:rsidRDefault="00535BE4" w:rsidP="009063F9">
      <w:pPr>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Расписание государственной итоговой аттестации.</w:t>
      </w:r>
    </w:p>
    <w:p w:rsidR="00535BE4" w:rsidRPr="00535BE4" w:rsidRDefault="00535BE4" w:rsidP="009063F9">
      <w:pPr>
        <w:numPr>
          <w:ilvl w:val="0"/>
          <w:numId w:val="35"/>
        </w:numPr>
        <w:spacing w:after="0"/>
        <w:jc w:val="both"/>
        <w:rPr>
          <w:rFonts w:ascii="Times New Roman" w:hAnsi="Times New Roman" w:cs="Times New Roman"/>
          <w:sz w:val="24"/>
          <w:szCs w:val="24"/>
        </w:rPr>
      </w:pPr>
      <w:r w:rsidRPr="00535BE4">
        <w:rPr>
          <w:rFonts w:ascii="Times New Roman" w:hAnsi="Times New Roman" w:cs="Times New Roman"/>
          <w:sz w:val="24"/>
          <w:szCs w:val="24"/>
        </w:rPr>
        <w:t>Психологические рекомендации выпускникам по подготовке к экзаменам.</w:t>
      </w:r>
    </w:p>
    <w:p w:rsidR="00535BE4" w:rsidRPr="000B1F70" w:rsidRDefault="00535BE4" w:rsidP="00192685">
      <w:pPr>
        <w:spacing w:after="0"/>
        <w:ind w:firstLine="567"/>
        <w:jc w:val="both"/>
        <w:rPr>
          <w:rFonts w:ascii="Times New Roman" w:hAnsi="Times New Roman" w:cs="Times New Roman"/>
          <w:sz w:val="24"/>
          <w:szCs w:val="24"/>
        </w:rPr>
      </w:pPr>
      <w:r>
        <w:rPr>
          <w:rFonts w:ascii="Times New Roman" w:hAnsi="Times New Roman" w:cs="Times New Roman"/>
          <w:sz w:val="24"/>
          <w:szCs w:val="24"/>
        </w:rPr>
        <w:t>Формируется банк заданий по предметам, банк демоверсий для учащихся.</w:t>
      </w:r>
    </w:p>
    <w:p w:rsidR="008F15E4" w:rsidRDefault="00704F5A" w:rsidP="0019268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По итогам </w:t>
      </w:r>
      <w:r w:rsidR="00C25453">
        <w:rPr>
          <w:rFonts w:ascii="Times New Roman" w:hAnsi="Times New Roman" w:cs="Times New Roman"/>
          <w:sz w:val="24"/>
          <w:szCs w:val="24"/>
        </w:rPr>
        <w:t>2017-2018</w:t>
      </w:r>
      <w:r w:rsidR="008F15E4">
        <w:rPr>
          <w:rFonts w:ascii="Times New Roman" w:hAnsi="Times New Roman" w:cs="Times New Roman"/>
          <w:sz w:val="24"/>
          <w:szCs w:val="24"/>
        </w:rPr>
        <w:t>уч. года численность обучающихся в 9 классе составила 1</w:t>
      </w:r>
      <w:r w:rsidR="00976029">
        <w:rPr>
          <w:rFonts w:ascii="Times New Roman" w:hAnsi="Times New Roman" w:cs="Times New Roman"/>
          <w:sz w:val="24"/>
          <w:szCs w:val="24"/>
        </w:rPr>
        <w:t>2</w:t>
      </w:r>
      <w:r w:rsidR="00A951E8">
        <w:rPr>
          <w:rFonts w:ascii="Times New Roman" w:hAnsi="Times New Roman" w:cs="Times New Roman"/>
          <w:sz w:val="24"/>
          <w:szCs w:val="24"/>
        </w:rPr>
        <w:t xml:space="preserve"> человек, </w:t>
      </w:r>
      <w:r w:rsidR="00976029">
        <w:rPr>
          <w:rFonts w:ascii="Times New Roman" w:hAnsi="Times New Roman" w:cs="Times New Roman"/>
          <w:sz w:val="24"/>
          <w:szCs w:val="24"/>
        </w:rPr>
        <w:t xml:space="preserve">все </w:t>
      </w:r>
      <w:r w:rsidR="00A951E8">
        <w:rPr>
          <w:rFonts w:ascii="Times New Roman" w:hAnsi="Times New Roman" w:cs="Times New Roman"/>
          <w:sz w:val="24"/>
          <w:szCs w:val="24"/>
        </w:rPr>
        <w:t>д</w:t>
      </w:r>
      <w:r w:rsidR="008F15E4">
        <w:rPr>
          <w:rFonts w:ascii="Times New Roman" w:hAnsi="Times New Roman" w:cs="Times New Roman"/>
          <w:sz w:val="24"/>
          <w:szCs w:val="24"/>
        </w:rPr>
        <w:t xml:space="preserve">опущены к государственной итоговой аттестации. Аттестация проводилась по двум обязательным предметам (математика, русский язык) и по двум предметам по выбору учащихся. </w:t>
      </w:r>
      <w:r w:rsidR="00A951E8">
        <w:rPr>
          <w:rFonts w:ascii="Times New Roman" w:hAnsi="Times New Roman" w:cs="Times New Roman"/>
          <w:sz w:val="24"/>
          <w:szCs w:val="24"/>
        </w:rPr>
        <w:t>Численность обучающихся в 11 классе составила 2 человека, допущены к итоговой аттестации все. Аттестация проводилась по двум обязательным предметам (математика (база или профиль), русский язык) и по предметам по выбору учащихся.</w:t>
      </w:r>
    </w:p>
    <w:p w:rsidR="008047A4" w:rsidRDefault="006B520A" w:rsidP="00413DE0">
      <w:pPr>
        <w:spacing w:after="0"/>
        <w:ind w:firstLine="567"/>
        <w:jc w:val="both"/>
        <w:rPr>
          <w:rFonts w:ascii="Times New Roman" w:hAnsi="Times New Roman" w:cs="Times New Roman"/>
          <w:sz w:val="24"/>
          <w:szCs w:val="24"/>
        </w:rPr>
      </w:pPr>
      <w:r>
        <w:rPr>
          <w:rFonts w:ascii="Times New Roman" w:hAnsi="Times New Roman" w:cs="Times New Roman"/>
          <w:sz w:val="24"/>
          <w:szCs w:val="24"/>
        </w:rPr>
        <w:t>В</w:t>
      </w:r>
      <w:r w:rsidR="008966EA">
        <w:rPr>
          <w:rFonts w:ascii="Times New Roman" w:hAnsi="Times New Roman" w:cs="Times New Roman"/>
          <w:sz w:val="24"/>
          <w:szCs w:val="24"/>
        </w:rPr>
        <w:t>се</w:t>
      </w:r>
      <w:r w:rsidR="008F15E4" w:rsidRPr="008966EA">
        <w:rPr>
          <w:rFonts w:ascii="Times New Roman" w:hAnsi="Times New Roman" w:cs="Times New Roman"/>
          <w:sz w:val="24"/>
          <w:szCs w:val="24"/>
        </w:rPr>
        <w:t xml:space="preserve"> </w:t>
      </w:r>
      <w:r w:rsidR="00413DE0" w:rsidRPr="008966EA">
        <w:rPr>
          <w:rFonts w:ascii="Times New Roman" w:hAnsi="Times New Roman" w:cs="Times New Roman"/>
          <w:sz w:val="24"/>
          <w:szCs w:val="24"/>
        </w:rPr>
        <w:t xml:space="preserve">девятиклассники </w:t>
      </w:r>
      <w:r w:rsidR="008966EA">
        <w:rPr>
          <w:rFonts w:ascii="Times New Roman" w:hAnsi="Times New Roman" w:cs="Times New Roman"/>
          <w:sz w:val="24"/>
          <w:szCs w:val="24"/>
        </w:rPr>
        <w:t>сдали</w:t>
      </w:r>
      <w:r w:rsidR="008F15E4" w:rsidRPr="008966EA">
        <w:rPr>
          <w:rFonts w:ascii="Times New Roman" w:hAnsi="Times New Roman" w:cs="Times New Roman"/>
          <w:sz w:val="24"/>
          <w:szCs w:val="24"/>
        </w:rPr>
        <w:t xml:space="preserve"> экзамен</w:t>
      </w:r>
      <w:r w:rsidR="008966EA">
        <w:rPr>
          <w:rFonts w:ascii="Times New Roman" w:hAnsi="Times New Roman" w:cs="Times New Roman"/>
          <w:sz w:val="24"/>
          <w:szCs w:val="24"/>
        </w:rPr>
        <w:t>ы по русскому языку и математике и</w:t>
      </w:r>
      <w:r w:rsidR="008F15E4" w:rsidRPr="008966EA">
        <w:rPr>
          <w:rFonts w:ascii="Times New Roman" w:hAnsi="Times New Roman" w:cs="Times New Roman"/>
          <w:sz w:val="24"/>
          <w:szCs w:val="24"/>
        </w:rPr>
        <w:t xml:space="preserve"> преодолели порог </w:t>
      </w:r>
      <w:r w:rsidR="008966EA">
        <w:rPr>
          <w:rFonts w:ascii="Times New Roman" w:hAnsi="Times New Roman" w:cs="Times New Roman"/>
          <w:sz w:val="24"/>
          <w:szCs w:val="24"/>
        </w:rPr>
        <w:t>минимального количества баллов,</w:t>
      </w:r>
      <w:r w:rsidR="008F15E4" w:rsidRPr="008966EA">
        <w:rPr>
          <w:rFonts w:ascii="Times New Roman" w:hAnsi="Times New Roman" w:cs="Times New Roman"/>
          <w:sz w:val="24"/>
          <w:szCs w:val="24"/>
        </w:rPr>
        <w:t xml:space="preserve"> что свидетельствует о 100% уровне освоения образовательного стандарта.</w:t>
      </w:r>
      <w:r w:rsidR="008047A4" w:rsidRPr="008966EA">
        <w:rPr>
          <w:rFonts w:ascii="Times New Roman" w:hAnsi="Times New Roman" w:cs="Times New Roman"/>
          <w:sz w:val="24"/>
          <w:szCs w:val="24"/>
        </w:rPr>
        <w:t xml:space="preserve"> </w:t>
      </w:r>
    </w:p>
    <w:p w:rsidR="00976029" w:rsidRDefault="00976029" w:rsidP="00413DE0">
      <w:pPr>
        <w:spacing w:after="0"/>
        <w:ind w:firstLine="567"/>
        <w:jc w:val="both"/>
        <w:rPr>
          <w:rFonts w:ascii="Times New Roman" w:hAnsi="Times New Roman" w:cs="Times New Roman"/>
          <w:sz w:val="24"/>
          <w:szCs w:val="24"/>
        </w:rPr>
      </w:pPr>
      <w:r>
        <w:rPr>
          <w:rFonts w:ascii="Times New Roman" w:hAnsi="Times New Roman" w:cs="Times New Roman"/>
          <w:sz w:val="24"/>
          <w:szCs w:val="24"/>
        </w:rPr>
        <w:t>Круг выбранных предметов для сдачи на ГИА учащимися довольно обширен: химия, информатика, биология, обществознание, география, физика. Все учащиеся справились с поставленной задачей.</w:t>
      </w:r>
    </w:p>
    <w:p w:rsidR="00413DE0" w:rsidRDefault="00413DE0" w:rsidP="00413DE0">
      <w:pPr>
        <w:spacing w:after="0"/>
        <w:ind w:firstLine="567"/>
        <w:jc w:val="both"/>
        <w:rPr>
          <w:rFonts w:ascii="Times New Roman" w:hAnsi="Times New Roman" w:cs="Times New Roman"/>
          <w:sz w:val="24"/>
          <w:szCs w:val="24"/>
        </w:rPr>
      </w:pPr>
      <w:r w:rsidRPr="00413DE0">
        <w:rPr>
          <w:rFonts w:ascii="Times New Roman" w:hAnsi="Times New Roman" w:cs="Times New Roman"/>
          <w:sz w:val="24"/>
          <w:szCs w:val="24"/>
        </w:rPr>
        <w:t xml:space="preserve">Все </w:t>
      </w:r>
      <w:r>
        <w:rPr>
          <w:rFonts w:ascii="Times New Roman" w:hAnsi="Times New Roman" w:cs="Times New Roman"/>
          <w:sz w:val="24"/>
          <w:szCs w:val="24"/>
        </w:rPr>
        <w:t>одиннадцатиклассники,</w:t>
      </w:r>
      <w:r w:rsidR="00976029">
        <w:rPr>
          <w:rFonts w:ascii="Times New Roman" w:hAnsi="Times New Roman" w:cs="Times New Roman"/>
          <w:sz w:val="24"/>
          <w:szCs w:val="24"/>
        </w:rPr>
        <w:t xml:space="preserve"> сдали экзамен</w:t>
      </w:r>
      <w:r w:rsidR="00F16ED3">
        <w:rPr>
          <w:rFonts w:ascii="Times New Roman" w:hAnsi="Times New Roman" w:cs="Times New Roman"/>
          <w:sz w:val="24"/>
          <w:szCs w:val="24"/>
        </w:rPr>
        <w:t>ы</w:t>
      </w:r>
      <w:r w:rsidR="00976029">
        <w:rPr>
          <w:rFonts w:ascii="Times New Roman" w:hAnsi="Times New Roman" w:cs="Times New Roman"/>
          <w:sz w:val="24"/>
          <w:szCs w:val="24"/>
        </w:rPr>
        <w:t xml:space="preserve"> по русскому языку, </w:t>
      </w:r>
      <w:r w:rsidRPr="00413DE0">
        <w:rPr>
          <w:rFonts w:ascii="Times New Roman" w:hAnsi="Times New Roman" w:cs="Times New Roman"/>
          <w:sz w:val="24"/>
          <w:szCs w:val="24"/>
        </w:rPr>
        <w:t>математике</w:t>
      </w:r>
      <w:r w:rsidR="00976029">
        <w:rPr>
          <w:rFonts w:ascii="Times New Roman" w:hAnsi="Times New Roman" w:cs="Times New Roman"/>
          <w:sz w:val="24"/>
          <w:szCs w:val="24"/>
        </w:rPr>
        <w:t xml:space="preserve"> (база), математике (профиль) </w:t>
      </w:r>
      <w:r w:rsidR="00F16ED3">
        <w:rPr>
          <w:rFonts w:ascii="Times New Roman" w:hAnsi="Times New Roman" w:cs="Times New Roman"/>
          <w:sz w:val="24"/>
          <w:szCs w:val="24"/>
        </w:rPr>
        <w:t xml:space="preserve">и </w:t>
      </w:r>
      <w:r w:rsidR="00976029">
        <w:rPr>
          <w:rFonts w:ascii="Times New Roman" w:hAnsi="Times New Roman" w:cs="Times New Roman"/>
          <w:sz w:val="24"/>
          <w:szCs w:val="24"/>
        </w:rPr>
        <w:t>набрали наибольшее</w:t>
      </w:r>
      <w:r w:rsidRPr="00413DE0">
        <w:rPr>
          <w:rFonts w:ascii="Times New Roman" w:hAnsi="Times New Roman" w:cs="Times New Roman"/>
          <w:sz w:val="24"/>
          <w:szCs w:val="24"/>
        </w:rPr>
        <w:t xml:space="preserve"> количества баллов</w:t>
      </w:r>
      <w:r w:rsidR="00F16ED3">
        <w:rPr>
          <w:rFonts w:ascii="Times New Roman" w:hAnsi="Times New Roman" w:cs="Times New Roman"/>
          <w:sz w:val="24"/>
          <w:szCs w:val="24"/>
        </w:rPr>
        <w:t xml:space="preserve"> («отлично»)</w:t>
      </w:r>
      <w:r w:rsidRPr="00413DE0">
        <w:rPr>
          <w:rFonts w:ascii="Times New Roman" w:hAnsi="Times New Roman" w:cs="Times New Roman"/>
          <w:sz w:val="24"/>
          <w:szCs w:val="24"/>
        </w:rPr>
        <w:t xml:space="preserve">, что свидетельствует о 100% уровне освоения образовательного стандарта. </w:t>
      </w:r>
    </w:p>
    <w:p w:rsidR="00F16ED3" w:rsidRDefault="00F16ED3" w:rsidP="00413DE0">
      <w:pPr>
        <w:spacing w:after="0"/>
        <w:ind w:firstLine="567"/>
        <w:jc w:val="both"/>
        <w:rPr>
          <w:rFonts w:ascii="Times New Roman" w:hAnsi="Times New Roman" w:cs="Times New Roman"/>
          <w:sz w:val="24"/>
          <w:szCs w:val="24"/>
        </w:rPr>
      </w:pPr>
      <w:r>
        <w:rPr>
          <w:rFonts w:ascii="Times New Roman" w:hAnsi="Times New Roman" w:cs="Times New Roman"/>
          <w:sz w:val="24"/>
          <w:szCs w:val="24"/>
        </w:rPr>
        <w:t>Учащаяся 11 класса на ГИА сдала химию на «отлично».</w:t>
      </w:r>
    </w:p>
    <w:p w:rsidR="00413DE0" w:rsidRPr="00F16ED3" w:rsidRDefault="00F16ED3" w:rsidP="00D50919">
      <w:pPr>
        <w:spacing w:after="0"/>
        <w:ind w:firstLine="567"/>
        <w:rPr>
          <w:rFonts w:ascii="Times New Roman" w:hAnsi="Times New Roman" w:cs="Times New Roman"/>
          <w:sz w:val="24"/>
          <w:szCs w:val="24"/>
          <w:u w:val="single"/>
        </w:rPr>
      </w:pPr>
      <w:r w:rsidRPr="00F16ED3">
        <w:rPr>
          <w:rFonts w:ascii="Times New Roman" w:hAnsi="Times New Roman" w:cs="Times New Roman"/>
          <w:sz w:val="24"/>
          <w:szCs w:val="24"/>
          <w:u w:val="single"/>
        </w:rPr>
        <w:t>По результатам обучения программы среднего общего образования и государственной итоговой аттестации были выданы обучающимся аттестаты о среднем общем образовании с отличием и приложение к нему, золотые медали «За успехи в учебе» всем обучающимся 11 класса (100%).</w:t>
      </w:r>
    </w:p>
    <w:p w:rsidR="00953B16" w:rsidRPr="006E25C6" w:rsidRDefault="00953B16" w:rsidP="00D8287F">
      <w:pPr>
        <w:spacing w:after="0" w:line="360" w:lineRule="auto"/>
        <w:jc w:val="both"/>
        <w:rPr>
          <w:rFonts w:ascii="Times New Roman" w:hAnsi="Times New Roman" w:cs="Times New Roman"/>
          <w:sz w:val="24"/>
          <w:szCs w:val="24"/>
        </w:rPr>
      </w:pPr>
    </w:p>
    <w:p w:rsidR="00BD6E86" w:rsidRDefault="00535BE4" w:rsidP="00D8287F">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Все выпускники </w:t>
      </w:r>
      <w:r w:rsidR="00D8287F">
        <w:rPr>
          <w:rFonts w:ascii="Times New Roman" w:hAnsi="Times New Roman" w:cs="Times New Roman"/>
          <w:sz w:val="24"/>
          <w:szCs w:val="24"/>
        </w:rPr>
        <w:t xml:space="preserve">9 класса </w:t>
      </w:r>
      <w:r>
        <w:rPr>
          <w:rFonts w:ascii="Times New Roman" w:hAnsi="Times New Roman" w:cs="Times New Roman"/>
          <w:sz w:val="24"/>
          <w:szCs w:val="24"/>
        </w:rPr>
        <w:t xml:space="preserve">овладели базовым уровнем содержания основного общего образования, </w:t>
      </w:r>
      <w:r w:rsidR="00090787">
        <w:rPr>
          <w:rFonts w:ascii="Times New Roman" w:hAnsi="Times New Roman" w:cs="Times New Roman"/>
          <w:sz w:val="24"/>
          <w:szCs w:val="24"/>
        </w:rPr>
        <w:t xml:space="preserve">общий </w:t>
      </w:r>
      <w:r>
        <w:rPr>
          <w:rFonts w:ascii="Times New Roman" w:hAnsi="Times New Roman" w:cs="Times New Roman"/>
          <w:sz w:val="24"/>
          <w:szCs w:val="24"/>
        </w:rPr>
        <w:t>средний балл</w:t>
      </w:r>
      <w:r w:rsidR="00BD6E86">
        <w:rPr>
          <w:rFonts w:ascii="Times New Roman" w:hAnsi="Times New Roman" w:cs="Times New Roman"/>
          <w:sz w:val="24"/>
          <w:szCs w:val="24"/>
        </w:rPr>
        <w:t xml:space="preserve"> по предметам </w:t>
      </w:r>
      <w:r>
        <w:rPr>
          <w:rFonts w:ascii="Times New Roman" w:hAnsi="Times New Roman" w:cs="Times New Roman"/>
          <w:sz w:val="24"/>
          <w:szCs w:val="24"/>
        </w:rPr>
        <w:t xml:space="preserve">составляет </w:t>
      </w:r>
      <w:r w:rsidR="008E2BA5">
        <w:rPr>
          <w:rFonts w:ascii="Times New Roman" w:hAnsi="Times New Roman" w:cs="Times New Roman"/>
          <w:sz w:val="24"/>
          <w:szCs w:val="24"/>
        </w:rPr>
        <w:t>4,0</w:t>
      </w:r>
      <w:r w:rsidR="00D8287F">
        <w:rPr>
          <w:rFonts w:ascii="Times New Roman" w:hAnsi="Times New Roman" w:cs="Times New Roman"/>
          <w:sz w:val="24"/>
          <w:szCs w:val="24"/>
        </w:rPr>
        <w:t>. Все выпускники 11 класса овладели базовым уровнем содержания среднего общего образования, общий средний балл по предметам составляет 5</w:t>
      </w:r>
      <w:r w:rsidR="008E2BA5">
        <w:rPr>
          <w:rFonts w:ascii="Times New Roman" w:hAnsi="Times New Roman" w:cs="Times New Roman"/>
          <w:sz w:val="24"/>
          <w:szCs w:val="24"/>
        </w:rPr>
        <w:t>,0</w:t>
      </w:r>
      <w:r w:rsidR="00D8287F">
        <w:rPr>
          <w:rFonts w:ascii="Times New Roman" w:hAnsi="Times New Roman" w:cs="Times New Roman"/>
          <w:sz w:val="24"/>
          <w:szCs w:val="24"/>
        </w:rPr>
        <w:t xml:space="preserve">. </w:t>
      </w:r>
      <w:r w:rsidR="00BD6E86">
        <w:rPr>
          <w:rFonts w:ascii="Times New Roman" w:hAnsi="Times New Roman" w:cs="Times New Roman"/>
          <w:sz w:val="24"/>
          <w:szCs w:val="24"/>
        </w:rPr>
        <w:t>Проведенный анализ результатов выполнения заданий экзаменационной работы позволяет определить ряд общих рекомендаций для подготовки учащихся к ОГЭ</w:t>
      </w:r>
      <w:r w:rsidR="00D8287F">
        <w:rPr>
          <w:rFonts w:ascii="Times New Roman" w:hAnsi="Times New Roman" w:cs="Times New Roman"/>
          <w:sz w:val="24"/>
          <w:szCs w:val="24"/>
        </w:rPr>
        <w:t xml:space="preserve"> и ЕГЭ в 2018</w:t>
      </w:r>
      <w:r w:rsidR="00BD6E86">
        <w:rPr>
          <w:rFonts w:ascii="Times New Roman" w:hAnsi="Times New Roman" w:cs="Times New Roman"/>
          <w:sz w:val="24"/>
          <w:szCs w:val="24"/>
        </w:rPr>
        <w:t xml:space="preserve"> году. </w:t>
      </w:r>
    </w:p>
    <w:p w:rsidR="00BD6E86" w:rsidRDefault="00BD6E86" w:rsidP="00D8287F">
      <w:pPr>
        <w:spacing w:after="0"/>
        <w:ind w:firstLine="567"/>
        <w:jc w:val="both"/>
        <w:rPr>
          <w:rFonts w:ascii="Times New Roman" w:hAnsi="Times New Roman" w:cs="Times New Roman"/>
          <w:sz w:val="24"/>
          <w:szCs w:val="24"/>
        </w:rPr>
      </w:pPr>
      <w:r>
        <w:rPr>
          <w:rFonts w:ascii="Times New Roman" w:hAnsi="Times New Roman" w:cs="Times New Roman"/>
          <w:sz w:val="24"/>
          <w:szCs w:val="24"/>
        </w:rPr>
        <w:t>1. Необходимо обеспечить освоени</w:t>
      </w:r>
      <w:r w:rsidR="00090787">
        <w:rPr>
          <w:rFonts w:ascii="Times New Roman" w:hAnsi="Times New Roman" w:cs="Times New Roman"/>
          <w:sz w:val="24"/>
          <w:szCs w:val="24"/>
        </w:rPr>
        <w:t>е</w:t>
      </w:r>
      <w:r>
        <w:rPr>
          <w:rFonts w:ascii="Times New Roman" w:hAnsi="Times New Roman" w:cs="Times New Roman"/>
          <w:sz w:val="24"/>
          <w:szCs w:val="24"/>
        </w:rPr>
        <w:t xml:space="preserve"> учащимися содержания </w:t>
      </w:r>
      <w:r w:rsidR="00D8287F">
        <w:rPr>
          <w:rFonts w:ascii="Times New Roman" w:hAnsi="Times New Roman" w:cs="Times New Roman"/>
          <w:sz w:val="24"/>
          <w:szCs w:val="24"/>
        </w:rPr>
        <w:t xml:space="preserve">среднего общего и </w:t>
      </w:r>
      <w:r>
        <w:rPr>
          <w:rFonts w:ascii="Times New Roman" w:hAnsi="Times New Roman" w:cs="Times New Roman"/>
          <w:sz w:val="24"/>
          <w:szCs w:val="24"/>
        </w:rPr>
        <w:t xml:space="preserve">основного </w:t>
      </w:r>
      <w:r w:rsidR="00D8287F">
        <w:rPr>
          <w:rFonts w:ascii="Times New Roman" w:hAnsi="Times New Roman" w:cs="Times New Roman"/>
          <w:sz w:val="24"/>
          <w:szCs w:val="24"/>
        </w:rPr>
        <w:t xml:space="preserve">общего </w:t>
      </w:r>
      <w:r>
        <w:rPr>
          <w:rFonts w:ascii="Times New Roman" w:hAnsi="Times New Roman" w:cs="Times New Roman"/>
          <w:sz w:val="24"/>
          <w:szCs w:val="24"/>
        </w:rPr>
        <w:t>образования и развити</w:t>
      </w:r>
      <w:r w:rsidR="00090787">
        <w:rPr>
          <w:rFonts w:ascii="Times New Roman" w:hAnsi="Times New Roman" w:cs="Times New Roman"/>
          <w:sz w:val="24"/>
          <w:szCs w:val="24"/>
        </w:rPr>
        <w:t xml:space="preserve">е </w:t>
      </w:r>
      <w:r>
        <w:rPr>
          <w:rFonts w:ascii="Times New Roman" w:hAnsi="Times New Roman" w:cs="Times New Roman"/>
          <w:sz w:val="24"/>
          <w:szCs w:val="24"/>
        </w:rPr>
        <w:t xml:space="preserve">разнообразных умений, видов учебной деятельности, предусмотренных требованиями Федерального компонента государственного стандарта. </w:t>
      </w:r>
    </w:p>
    <w:p w:rsidR="00BD6E86" w:rsidRDefault="00BD6E86" w:rsidP="00D8287F">
      <w:pPr>
        <w:spacing w:after="0"/>
        <w:ind w:firstLine="567"/>
        <w:jc w:val="both"/>
        <w:rPr>
          <w:rFonts w:ascii="Times New Roman" w:hAnsi="Times New Roman" w:cs="Times New Roman"/>
          <w:sz w:val="24"/>
          <w:szCs w:val="24"/>
        </w:rPr>
      </w:pPr>
      <w:r>
        <w:rPr>
          <w:rFonts w:ascii="Times New Roman" w:hAnsi="Times New Roman" w:cs="Times New Roman"/>
          <w:sz w:val="24"/>
          <w:szCs w:val="24"/>
        </w:rPr>
        <w:t>2. Педагогам проанализировать результаты экзаменов, выявить дефициты знаний и спланировать работу по повторению и закреплению материала, который вызывает затруднения у выпускников.</w:t>
      </w:r>
    </w:p>
    <w:p w:rsidR="00BD6E86" w:rsidRDefault="00BD6E86" w:rsidP="00D8287F">
      <w:pPr>
        <w:spacing w:after="0"/>
        <w:ind w:firstLine="567"/>
        <w:jc w:val="both"/>
        <w:rPr>
          <w:rFonts w:ascii="Times New Roman" w:hAnsi="Times New Roman" w:cs="Times New Roman"/>
          <w:sz w:val="24"/>
          <w:szCs w:val="24"/>
        </w:rPr>
      </w:pPr>
      <w:r>
        <w:rPr>
          <w:rFonts w:ascii="Times New Roman" w:hAnsi="Times New Roman" w:cs="Times New Roman"/>
          <w:sz w:val="24"/>
          <w:szCs w:val="24"/>
        </w:rPr>
        <w:t>3. Следует обеспечить в учебном процессе развити</w:t>
      </w:r>
      <w:r w:rsidR="00090787">
        <w:rPr>
          <w:rFonts w:ascii="Times New Roman" w:hAnsi="Times New Roman" w:cs="Times New Roman"/>
          <w:sz w:val="24"/>
          <w:szCs w:val="24"/>
        </w:rPr>
        <w:t>е</w:t>
      </w:r>
      <w:r>
        <w:rPr>
          <w:rFonts w:ascii="Times New Roman" w:hAnsi="Times New Roman" w:cs="Times New Roman"/>
          <w:sz w:val="24"/>
          <w:szCs w:val="24"/>
        </w:rPr>
        <w:t xml:space="preserve"> у учащихся умений анализировать информацию, осмыслять и определять верные и неверные суждения. Для достижения положительных результатов целесообразно увеличить долю самостоятельной деятельности учащихся как на уроке</w:t>
      </w:r>
      <w:r w:rsidR="00090787">
        <w:rPr>
          <w:rFonts w:ascii="Times New Roman" w:hAnsi="Times New Roman" w:cs="Times New Roman"/>
          <w:sz w:val="24"/>
          <w:szCs w:val="24"/>
        </w:rPr>
        <w:t>,</w:t>
      </w:r>
      <w:r w:rsidR="00D8287F">
        <w:rPr>
          <w:rFonts w:ascii="Times New Roman" w:hAnsi="Times New Roman" w:cs="Times New Roman"/>
          <w:sz w:val="24"/>
          <w:szCs w:val="24"/>
        </w:rPr>
        <w:t xml:space="preserve"> так и во внеурочной </w:t>
      </w:r>
      <w:r>
        <w:rPr>
          <w:rFonts w:ascii="Times New Roman" w:hAnsi="Times New Roman" w:cs="Times New Roman"/>
          <w:sz w:val="24"/>
          <w:szCs w:val="24"/>
        </w:rPr>
        <w:t>работе; акцентировать внимание на выполнение творческих и исследовательских заданий.</w:t>
      </w:r>
    </w:p>
    <w:p w:rsidR="00BD6E86" w:rsidRDefault="00BD6E86" w:rsidP="00D8287F">
      <w:pPr>
        <w:spacing w:after="0"/>
        <w:ind w:firstLine="567"/>
        <w:jc w:val="both"/>
        <w:rPr>
          <w:rFonts w:ascii="Times New Roman" w:hAnsi="Times New Roman" w:cs="Times New Roman"/>
          <w:sz w:val="24"/>
          <w:szCs w:val="24"/>
        </w:rPr>
      </w:pPr>
      <w:r>
        <w:rPr>
          <w:rFonts w:ascii="Times New Roman" w:hAnsi="Times New Roman" w:cs="Times New Roman"/>
          <w:sz w:val="24"/>
          <w:szCs w:val="24"/>
        </w:rPr>
        <w:t>4. При текущем и тематическом контроле использовать задания со свободным развернутым ответом, требующие от учащихся умения кратко</w:t>
      </w:r>
      <w:r w:rsidR="00090787">
        <w:rPr>
          <w:rFonts w:ascii="Times New Roman" w:hAnsi="Times New Roman" w:cs="Times New Roman"/>
          <w:sz w:val="24"/>
          <w:szCs w:val="24"/>
        </w:rPr>
        <w:t>,</w:t>
      </w:r>
      <w:r>
        <w:rPr>
          <w:rFonts w:ascii="Times New Roman" w:hAnsi="Times New Roman" w:cs="Times New Roman"/>
          <w:sz w:val="24"/>
          <w:szCs w:val="24"/>
        </w:rPr>
        <w:t xml:space="preserve"> обоснован</w:t>
      </w:r>
      <w:r w:rsidR="00090787">
        <w:rPr>
          <w:rFonts w:ascii="Times New Roman" w:hAnsi="Times New Roman" w:cs="Times New Roman"/>
          <w:sz w:val="24"/>
          <w:szCs w:val="24"/>
        </w:rPr>
        <w:t>н</w:t>
      </w:r>
      <w:r>
        <w:rPr>
          <w:rFonts w:ascii="Times New Roman" w:hAnsi="Times New Roman" w:cs="Times New Roman"/>
          <w:sz w:val="24"/>
          <w:szCs w:val="24"/>
        </w:rPr>
        <w:t>о</w:t>
      </w:r>
      <w:r w:rsidR="00090787">
        <w:rPr>
          <w:rFonts w:ascii="Times New Roman" w:hAnsi="Times New Roman" w:cs="Times New Roman"/>
          <w:sz w:val="24"/>
          <w:szCs w:val="24"/>
        </w:rPr>
        <w:t>,</w:t>
      </w:r>
      <w:r>
        <w:rPr>
          <w:rFonts w:ascii="Times New Roman" w:hAnsi="Times New Roman" w:cs="Times New Roman"/>
          <w:sz w:val="24"/>
          <w:szCs w:val="24"/>
        </w:rPr>
        <w:t xml:space="preserve"> по существу поставленного вопроса письменно </w:t>
      </w:r>
      <w:r w:rsidR="00090787">
        <w:rPr>
          <w:rFonts w:ascii="Times New Roman" w:hAnsi="Times New Roman" w:cs="Times New Roman"/>
          <w:sz w:val="24"/>
          <w:szCs w:val="24"/>
        </w:rPr>
        <w:t>излагать</w:t>
      </w:r>
      <w:r>
        <w:rPr>
          <w:rFonts w:ascii="Times New Roman" w:hAnsi="Times New Roman" w:cs="Times New Roman"/>
          <w:sz w:val="24"/>
          <w:szCs w:val="24"/>
        </w:rPr>
        <w:t xml:space="preserve"> свои мысли</w:t>
      </w:r>
      <w:r w:rsidR="00090787">
        <w:rPr>
          <w:rFonts w:ascii="Times New Roman" w:hAnsi="Times New Roman" w:cs="Times New Roman"/>
          <w:sz w:val="24"/>
          <w:szCs w:val="24"/>
        </w:rPr>
        <w:t xml:space="preserve">, применять теоретические знания на практике, объяснять результаты выполненной работы. </w:t>
      </w:r>
    </w:p>
    <w:p w:rsidR="00090787" w:rsidRDefault="00090787" w:rsidP="00D8287F">
      <w:pPr>
        <w:spacing w:after="0"/>
        <w:ind w:firstLine="567"/>
        <w:jc w:val="both"/>
        <w:rPr>
          <w:rFonts w:ascii="Times New Roman" w:hAnsi="Times New Roman" w:cs="Times New Roman"/>
          <w:sz w:val="24"/>
          <w:szCs w:val="24"/>
        </w:rPr>
      </w:pPr>
      <w:r>
        <w:rPr>
          <w:rFonts w:ascii="Times New Roman" w:hAnsi="Times New Roman" w:cs="Times New Roman"/>
          <w:sz w:val="24"/>
          <w:szCs w:val="24"/>
        </w:rPr>
        <w:t>5. Дифференцировать процесс подготовки к экзамену с учетом возможностей каждого учащегося.</w:t>
      </w:r>
    </w:p>
    <w:p w:rsidR="00090787" w:rsidRDefault="00090787" w:rsidP="00D8287F">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 Использовать открытый банк заданий по предметам, банк демоверсий для учащихся, предоставленный  Федеральным институтом педагогических измерений. </w:t>
      </w:r>
    </w:p>
    <w:p w:rsidR="00535BE4" w:rsidRDefault="00535BE4" w:rsidP="006305B2">
      <w:pPr>
        <w:spacing w:after="0" w:line="240" w:lineRule="auto"/>
        <w:ind w:firstLine="567"/>
        <w:jc w:val="center"/>
        <w:rPr>
          <w:rFonts w:ascii="Times New Roman" w:hAnsi="Times New Roman" w:cs="Times New Roman"/>
          <w:sz w:val="24"/>
          <w:szCs w:val="24"/>
        </w:rPr>
      </w:pPr>
    </w:p>
    <w:p w:rsidR="00535BE4" w:rsidRPr="00D8287F" w:rsidRDefault="006C0CF1" w:rsidP="00D8287F">
      <w:pPr>
        <w:pStyle w:val="2"/>
        <w:jc w:val="center"/>
        <w:rPr>
          <w:rFonts w:ascii="Times New Roman" w:hAnsi="Times New Roman" w:cs="Times New Roman"/>
          <w:color w:val="auto"/>
        </w:rPr>
      </w:pPr>
      <w:bookmarkStart w:id="60" w:name="_Toc491861256"/>
      <w:bookmarkStart w:id="61" w:name="_Toc87950247"/>
      <w:r>
        <w:rPr>
          <w:rFonts w:ascii="Times New Roman" w:hAnsi="Times New Roman" w:cs="Times New Roman"/>
          <w:color w:val="auto"/>
        </w:rPr>
        <w:t>4</w:t>
      </w:r>
      <w:r w:rsidR="00D8287F" w:rsidRPr="00D8287F">
        <w:rPr>
          <w:rFonts w:ascii="Times New Roman" w:hAnsi="Times New Roman" w:cs="Times New Roman"/>
          <w:color w:val="auto"/>
        </w:rPr>
        <w:t>.6. Результаты годовой промежуточной аттестации обучающихся</w:t>
      </w:r>
      <w:bookmarkEnd w:id="60"/>
      <w:bookmarkEnd w:id="61"/>
    </w:p>
    <w:p w:rsidR="00D8287F" w:rsidRDefault="00D8287F" w:rsidP="00ED2FD7">
      <w:pPr>
        <w:spacing w:after="0"/>
        <w:ind w:firstLine="567"/>
        <w:jc w:val="both"/>
        <w:rPr>
          <w:rFonts w:ascii="Times New Roman" w:hAnsi="Times New Roman" w:cs="Times New Roman"/>
          <w:sz w:val="24"/>
        </w:rPr>
      </w:pPr>
    </w:p>
    <w:p w:rsidR="00ED2FD7" w:rsidRPr="006B12A0" w:rsidRDefault="006B12A0" w:rsidP="008E2BA5">
      <w:pPr>
        <w:spacing w:after="0"/>
        <w:ind w:firstLine="567"/>
        <w:jc w:val="both"/>
        <w:rPr>
          <w:rFonts w:ascii="Times New Roman" w:hAnsi="Times New Roman" w:cs="Times New Roman"/>
          <w:sz w:val="24"/>
        </w:rPr>
      </w:pPr>
      <w:r w:rsidRPr="006B12A0">
        <w:rPr>
          <w:rFonts w:ascii="Times New Roman" w:hAnsi="Times New Roman" w:cs="Times New Roman"/>
          <w:sz w:val="24"/>
        </w:rPr>
        <w:t xml:space="preserve">В целях установления соответствия уровня и качества подготовки обучающихся требованиям государственных образовательных стандартов </w:t>
      </w:r>
      <w:r w:rsidR="00D8287F">
        <w:rPr>
          <w:rFonts w:ascii="Times New Roman" w:hAnsi="Times New Roman" w:cs="Times New Roman"/>
          <w:sz w:val="24"/>
        </w:rPr>
        <w:t xml:space="preserve">среднего общего и </w:t>
      </w:r>
      <w:r w:rsidRPr="006B12A0">
        <w:rPr>
          <w:rFonts w:ascii="Times New Roman" w:hAnsi="Times New Roman" w:cs="Times New Roman"/>
          <w:sz w:val="24"/>
        </w:rPr>
        <w:t>основного общего образования в соответствии с</w:t>
      </w:r>
      <w:r w:rsidR="004F66C2">
        <w:rPr>
          <w:rFonts w:ascii="Times New Roman" w:hAnsi="Times New Roman" w:cs="Times New Roman"/>
          <w:sz w:val="24"/>
        </w:rPr>
        <w:t>о</w:t>
      </w:r>
      <w:r w:rsidRPr="006B12A0">
        <w:rPr>
          <w:rFonts w:ascii="Times New Roman" w:hAnsi="Times New Roman" w:cs="Times New Roman"/>
          <w:sz w:val="24"/>
        </w:rPr>
        <w:t xml:space="preserve"> ст. 5</w:t>
      </w:r>
      <w:r w:rsidR="004F66C2">
        <w:rPr>
          <w:rFonts w:ascii="Times New Roman" w:hAnsi="Times New Roman" w:cs="Times New Roman"/>
          <w:sz w:val="24"/>
        </w:rPr>
        <w:t>8</w:t>
      </w:r>
      <w:r w:rsidRPr="006B12A0">
        <w:rPr>
          <w:rFonts w:ascii="Times New Roman" w:hAnsi="Times New Roman" w:cs="Times New Roman"/>
          <w:sz w:val="24"/>
        </w:rPr>
        <w:t xml:space="preserve"> </w:t>
      </w:r>
      <w:r w:rsidR="004F66C2">
        <w:rPr>
          <w:rFonts w:ascii="Times New Roman" w:hAnsi="Times New Roman" w:cs="Times New Roman"/>
          <w:sz w:val="24"/>
        </w:rPr>
        <w:t xml:space="preserve">Федерального </w:t>
      </w:r>
      <w:r w:rsidR="004F66C2" w:rsidRPr="00817C30">
        <w:rPr>
          <w:rFonts w:ascii="Times New Roman" w:hAnsi="Times New Roman" w:cs="Times New Roman"/>
          <w:sz w:val="24"/>
          <w:szCs w:val="24"/>
        </w:rPr>
        <w:t>закона от 29 декабря 2012 года № 273-ФЗ «ОБ образовании в Российской Федерации»</w:t>
      </w:r>
      <w:r w:rsidR="004F66C2">
        <w:rPr>
          <w:rFonts w:ascii="Times New Roman" w:hAnsi="Times New Roman" w:cs="Times New Roman"/>
          <w:sz w:val="24"/>
          <w:szCs w:val="24"/>
        </w:rPr>
        <w:t xml:space="preserve"> </w:t>
      </w:r>
      <w:r w:rsidRPr="006B12A0">
        <w:rPr>
          <w:rFonts w:ascii="Times New Roman" w:hAnsi="Times New Roman" w:cs="Times New Roman"/>
          <w:sz w:val="24"/>
        </w:rPr>
        <w:t>в 5-8</w:t>
      </w:r>
      <w:r w:rsidR="00D8287F">
        <w:rPr>
          <w:rFonts w:ascii="Times New Roman" w:hAnsi="Times New Roman" w:cs="Times New Roman"/>
          <w:sz w:val="24"/>
        </w:rPr>
        <w:t>, 10 классах в мае 201</w:t>
      </w:r>
      <w:r w:rsidR="006C0CF1">
        <w:rPr>
          <w:rFonts w:ascii="Times New Roman" w:hAnsi="Times New Roman" w:cs="Times New Roman"/>
          <w:sz w:val="24"/>
        </w:rPr>
        <w:t>8</w:t>
      </w:r>
      <w:r w:rsidRPr="006B12A0">
        <w:rPr>
          <w:rFonts w:ascii="Times New Roman" w:hAnsi="Times New Roman" w:cs="Times New Roman"/>
          <w:sz w:val="24"/>
        </w:rPr>
        <w:t xml:space="preserve"> г. проводилась годовая промежуточная аттестация обучающихся.</w:t>
      </w:r>
    </w:p>
    <w:p w:rsidR="006305B2" w:rsidRPr="00AE7858" w:rsidRDefault="00BF500B" w:rsidP="008E2BA5">
      <w:pPr>
        <w:spacing w:after="0"/>
        <w:ind w:firstLine="567"/>
        <w:jc w:val="both"/>
        <w:rPr>
          <w:rFonts w:ascii="Times New Roman" w:hAnsi="Times New Roman" w:cs="Times New Roman"/>
          <w:sz w:val="24"/>
          <w:szCs w:val="24"/>
        </w:rPr>
      </w:pPr>
      <w:r w:rsidRPr="00AE7858">
        <w:rPr>
          <w:rFonts w:ascii="Times New Roman" w:hAnsi="Times New Roman" w:cs="Times New Roman"/>
          <w:sz w:val="24"/>
          <w:szCs w:val="24"/>
        </w:rPr>
        <w:t xml:space="preserve">Положительные черты промежуточной годовой аттестации в </w:t>
      </w:r>
      <w:r w:rsidR="00C25453">
        <w:rPr>
          <w:rFonts w:ascii="Times New Roman" w:hAnsi="Times New Roman" w:cs="Times New Roman"/>
          <w:sz w:val="24"/>
          <w:szCs w:val="24"/>
        </w:rPr>
        <w:t>2017-2018</w:t>
      </w:r>
      <w:r w:rsidRPr="00AE7858">
        <w:rPr>
          <w:rFonts w:ascii="Times New Roman" w:hAnsi="Times New Roman" w:cs="Times New Roman"/>
          <w:sz w:val="24"/>
          <w:szCs w:val="24"/>
        </w:rPr>
        <w:t>учебном году:</w:t>
      </w:r>
    </w:p>
    <w:p w:rsidR="00BF500B" w:rsidRDefault="00BF500B" w:rsidP="008E2BA5">
      <w:pPr>
        <w:spacing w:after="0"/>
        <w:jc w:val="both"/>
        <w:rPr>
          <w:rFonts w:ascii="Times New Roman" w:hAnsi="Times New Roman" w:cs="Times New Roman"/>
          <w:sz w:val="24"/>
          <w:szCs w:val="24"/>
        </w:rPr>
      </w:pPr>
      <w:r>
        <w:rPr>
          <w:rFonts w:ascii="Times New Roman" w:hAnsi="Times New Roman" w:cs="Times New Roman"/>
          <w:sz w:val="24"/>
          <w:szCs w:val="24"/>
        </w:rPr>
        <w:t>- о сроках и формах проведения аттестации обучающие были проинформированы задолго до аттестации;</w:t>
      </w:r>
    </w:p>
    <w:p w:rsidR="00BF500B" w:rsidRDefault="00BF500B" w:rsidP="008E2BA5">
      <w:pPr>
        <w:spacing w:after="0"/>
        <w:jc w:val="both"/>
        <w:rPr>
          <w:rFonts w:ascii="Times New Roman" w:hAnsi="Times New Roman" w:cs="Times New Roman"/>
          <w:sz w:val="24"/>
          <w:szCs w:val="24"/>
        </w:rPr>
      </w:pPr>
      <w:r>
        <w:rPr>
          <w:rFonts w:ascii="Times New Roman" w:hAnsi="Times New Roman" w:cs="Times New Roman"/>
          <w:sz w:val="24"/>
          <w:szCs w:val="24"/>
        </w:rPr>
        <w:t>- подготовка к аттестации велась как в урочное, так и внеурочное время;</w:t>
      </w:r>
    </w:p>
    <w:p w:rsidR="00BF500B" w:rsidRDefault="00BF500B" w:rsidP="008E2BA5">
      <w:pPr>
        <w:spacing w:after="0"/>
        <w:jc w:val="both"/>
        <w:rPr>
          <w:rFonts w:ascii="Times New Roman" w:hAnsi="Times New Roman" w:cs="Times New Roman"/>
          <w:sz w:val="24"/>
          <w:szCs w:val="24"/>
        </w:rPr>
      </w:pPr>
      <w:r>
        <w:rPr>
          <w:rFonts w:ascii="Times New Roman" w:hAnsi="Times New Roman" w:cs="Times New Roman"/>
          <w:sz w:val="24"/>
          <w:szCs w:val="24"/>
        </w:rPr>
        <w:t xml:space="preserve">- в большинстве случаев обучающиеся серьезно отнеслись к подготовке и проведению аттестации: неудовлетворительных </w:t>
      </w:r>
      <w:r w:rsidR="005D1EDC">
        <w:rPr>
          <w:rFonts w:ascii="Times New Roman" w:hAnsi="Times New Roman" w:cs="Times New Roman"/>
          <w:sz w:val="24"/>
          <w:szCs w:val="24"/>
        </w:rPr>
        <w:t xml:space="preserve">оценок </w:t>
      </w:r>
      <w:r w:rsidR="003B3833">
        <w:rPr>
          <w:rFonts w:ascii="Times New Roman" w:hAnsi="Times New Roman" w:cs="Times New Roman"/>
          <w:sz w:val="24"/>
          <w:szCs w:val="24"/>
        </w:rPr>
        <w:t>нет, в 5 классе средний балл – 3,8, в 6 классе – 3,9, в 7 классе- 3,7, в 8 классе – 3,</w:t>
      </w:r>
      <w:r w:rsidR="008E2BA5">
        <w:rPr>
          <w:rFonts w:ascii="Times New Roman" w:hAnsi="Times New Roman" w:cs="Times New Roman"/>
          <w:sz w:val="24"/>
          <w:szCs w:val="24"/>
        </w:rPr>
        <w:t>7</w:t>
      </w:r>
      <w:r w:rsidR="003B3833">
        <w:rPr>
          <w:rFonts w:ascii="Times New Roman" w:hAnsi="Times New Roman" w:cs="Times New Roman"/>
          <w:sz w:val="24"/>
          <w:szCs w:val="24"/>
        </w:rPr>
        <w:t>, в 10 классе – 4,1</w:t>
      </w:r>
      <w:r w:rsidR="005D1EDC">
        <w:rPr>
          <w:rFonts w:ascii="Times New Roman" w:hAnsi="Times New Roman" w:cs="Times New Roman"/>
          <w:sz w:val="24"/>
          <w:szCs w:val="24"/>
        </w:rPr>
        <w:t>;</w:t>
      </w:r>
    </w:p>
    <w:p w:rsidR="005D1EDC" w:rsidRDefault="005D1EDC" w:rsidP="008E2BA5">
      <w:pPr>
        <w:spacing w:after="0"/>
        <w:jc w:val="both"/>
        <w:rPr>
          <w:rFonts w:ascii="Times New Roman" w:hAnsi="Times New Roman" w:cs="Times New Roman"/>
          <w:sz w:val="24"/>
          <w:szCs w:val="24"/>
        </w:rPr>
      </w:pPr>
      <w:r>
        <w:rPr>
          <w:rFonts w:ascii="Times New Roman" w:hAnsi="Times New Roman" w:cs="Times New Roman"/>
          <w:sz w:val="24"/>
          <w:szCs w:val="24"/>
        </w:rPr>
        <w:t>-  в 8</w:t>
      </w:r>
      <w:r w:rsidR="003B3833">
        <w:rPr>
          <w:rFonts w:ascii="Times New Roman" w:hAnsi="Times New Roman" w:cs="Times New Roman"/>
          <w:sz w:val="24"/>
          <w:szCs w:val="24"/>
        </w:rPr>
        <w:t>, 10 классах</w:t>
      </w:r>
      <w:r>
        <w:rPr>
          <w:rFonts w:ascii="Times New Roman" w:hAnsi="Times New Roman" w:cs="Times New Roman"/>
          <w:sz w:val="24"/>
          <w:szCs w:val="24"/>
        </w:rPr>
        <w:t xml:space="preserve"> при составлении КИМ учителя использовали задания открытого банка ФИПИ для проведения ОГЭ</w:t>
      </w:r>
      <w:r w:rsidR="003B3833">
        <w:rPr>
          <w:rFonts w:ascii="Times New Roman" w:hAnsi="Times New Roman" w:cs="Times New Roman"/>
          <w:sz w:val="24"/>
          <w:szCs w:val="24"/>
        </w:rPr>
        <w:t xml:space="preserve"> и ЕГЭ</w:t>
      </w:r>
      <w:r>
        <w:rPr>
          <w:rFonts w:ascii="Times New Roman" w:hAnsi="Times New Roman" w:cs="Times New Roman"/>
          <w:sz w:val="24"/>
          <w:szCs w:val="24"/>
        </w:rPr>
        <w:t>;</w:t>
      </w:r>
    </w:p>
    <w:p w:rsidR="005D1EDC" w:rsidRDefault="003B3833" w:rsidP="008E2BA5">
      <w:pPr>
        <w:spacing w:after="0"/>
        <w:jc w:val="both"/>
        <w:rPr>
          <w:rFonts w:ascii="Times New Roman" w:hAnsi="Times New Roman" w:cs="Times New Roman"/>
          <w:sz w:val="24"/>
          <w:szCs w:val="24"/>
        </w:rPr>
      </w:pPr>
      <w:r>
        <w:rPr>
          <w:rFonts w:ascii="Times New Roman" w:hAnsi="Times New Roman" w:cs="Times New Roman"/>
          <w:sz w:val="24"/>
          <w:szCs w:val="24"/>
        </w:rPr>
        <w:t>- в 5-8 классах аттестация проводилась</w:t>
      </w:r>
      <w:r w:rsidR="005D1EDC">
        <w:rPr>
          <w:rFonts w:ascii="Times New Roman" w:hAnsi="Times New Roman" w:cs="Times New Roman"/>
          <w:sz w:val="24"/>
          <w:szCs w:val="24"/>
        </w:rPr>
        <w:t xml:space="preserve"> и в устной, и в письменной форме. Обучающиеся не только выполняли письменные контрольные работы и тесты, но и пред</w:t>
      </w:r>
      <w:r>
        <w:rPr>
          <w:rFonts w:ascii="Times New Roman" w:hAnsi="Times New Roman" w:cs="Times New Roman"/>
          <w:sz w:val="24"/>
          <w:szCs w:val="24"/>
        </w:rPr>
        <w:t xml:space="preserve">ставляли устные монологические </w:t>
      </w:r>
      <w:r w:rsidR="005D1EDC">
        <w:rPr>
          <w:rFonts w:ascii="Times New Roman" w:hAnsi="Times New Roman" w:cs="Times New Roman"/>
          <w:sz w:val="24"/>
          <w:szCs w:val="24"/>
        </w:rPr>
        <w:t>высказывания по предложенным</w:t>
      </w:r>
      <w:r>
        <w:rPr>
          <w:rFonts w:ascii="Times New Roman" w:hAnsi="Times New Roman" w:cs="Times New Roman"/>
          <w:sz w:val="24"/>
          <w:szCs w:val="24"/>
        </w:rPr>
        <w:t xml:space="preserve"> темам (англ. язык)</w:t>
      </w:r>
      <w:r w:rsidR="005D1EDC">
        <w:rPr>
          <w:rFonts w:ascii="Times New Roman" w:hAnsi="Times New Roman" w:cs="Times New Roman"/>
          <w:sz w:val="24"/>
          <w:szCs w:val="24"/>
        </w:rPr>
        <w:t>, устные ответы по теории (русск. язык), выполняли лабораторные работы (физика).</w:t>
      </w:r>
    </w:p>
    <w:p w:rsidR="005D1EDC" w:rsidRDefault="005D1EDC" w:rsidP="008E2BA5">
      <w:pPr>
        <w:spacing w:after="0"/>
        <w:jc w:val="both"/>
        <w:rPr>
          <w:rFonts w:ascii="Times New Roman" w:hAnsi="Times New Roman" w:cs="Times New Roman"/>
          <w:sz w:val="24"/>
          <w:szCs w:val="24"/>
        </w:rPr>
      </w:pPr>
      <w:r>
        <w:rPr>
          <w:rFonts w:ascii="Times New Roman" w:hAnsi="Times New Roman" w:cs="Times New Roman"/>
          <w:sz w:val="24"/>
          <w:szCs w:val="24"/>
        </w:rPr>
        <w:t>Рекомендации:</w:t>
      </w:r>
    </w:p>
    <w:p w:rsidR="005D1EDC" w:rsidRDefault="005D1EDC" w:rsidP="008E2BA5">
      <w:pPr>
        <w:spacing w:after="0"/>
        <w:jc w:val="both"/>
        <w:rPr>
          <w:rFonts w:ascii="Times New Roman" w:hAnsi="Times New Roman" w:cs="Times New Roman"/>
          <w:sz w:val="24"/>
          <w:szCs w:val="24"/>
        </w:rPr>
      </w:pPr>
      <w:r>
        <w:rPr>
          <w:rFonts w:ascii="Times New Roman" w:hAnsi="Times New Roman" w:cs="Times New Roman"/>
          <w:sz w:val="24"/>
          <w:szCs w:val="24"/>
        </w:rPr>
        <w:t>1. Использовать промежуточную годовую аттестацию как инструмент итогового повторения, закрепления, обобщения знаний, полученных в течение года.</w:t>
      </w:r>
    </w:p>
    <w:p w:rsidR="005D1EDC" w:rsidRDefault="005D1EDC" w:rsidP="008E2BA5">
      <w:pPr>
        <w:spacing w:after="0"/>
        <w:jc w:val="both"/>
        <w:rPr>
          <w:rFonts w:ascii="Times New Roman" w:hAnsi="Times New Roman" w:cs="Times New Roman"/>
          <w:sz w:val="24"/>
          <w:szCs w:val="24"/>
        </w:rPr>
      </w:pPr>
      <w:r>
        <w:rPr>
          <w:rFonts w:ascii="Times New Roman" w:hAnsi="Times New Roman" w:cs="Times New Roman"/>
          <w:sz w:val="24"/>
          <w:szCs w:val="24"/>
        </w:rPr>
        <w:t>2. При составлении контрольно-измерительных материалов использовать задания, позволяющие отследить уровень освоения обучающихся не только предметных, но и метапредметных составляющих.</w:t>
      </w:r>
    </w:p>
    <w:p w:rsidR="005D1EDC" w:rsidRDefault="005D1EDC" w:rsidP="008E2BA5">
      <w:pPr>
        <w:spacing w:after="0"/>
        <w:jc w:val="both"/>
        <w:rPr>
          <w:rFonts w:ascii="Times New Roman" w:hAnsi="Times New Roman" w:cs="Times New Roman"/>
          <w:sz w:val="24"/>
          <w:szCs w:val="24"/>
        </w:rPr>
      </w:pPr>
      <w:r>
        <w:rPr>
          <w:rFonts w:ascii="Times New Roman" w:hAnsi="Times New Roman" w:cs="Times New Roman"/>
          <w:sz w:val="24"/>
          <w:szCs w:val="24"/>
        </w:rPr>
        <w:t>3. Познакомит</w:t>
      </w:r>
      <w:r w:rsidR="00DB11D6">
        <w:rPr>
          <w:rFonts w:ascii="Times New Roman" w:hAnsi="Times New Roman" w:cs="Times New Roman"/>
          <w:sz w:val="24"/>
          <w:szCs w:val="24"/>
        </w:rPr>
        <w:t>ь</w:t>
      </w:r>
      <w:r>
        <w:rPr>
          <w:rFonts w:ascii="Times New Roman" w:hAnsi="Times New Roman" w:cs="Times New Roman"/>
          <w:sz w:val="24"/>
          <w:szCs w:val="24"/>
        </w:rPr>
        <w:t xml:space="preserve"> не только обучающихся, но и их родителей с Положением о годовой промежуточной аттестации, сроками пр</w:t>
      </w:r>
      <w:r w:rsidR="00DB11D6">
        <w:rPr>
          <w:rFonts w:ascii="Times New Roman" w:hAnsi="Times New Roman" w:cs="Times New Roman"/>
          <w:sz w:val="24"/>
          <w:szCs w:val="24"/>
        </w:rPr>
        <w:t>оведения, характером контрольно</w:t>
      </w:r>
      <w:r>
        <w:rPr>
          <w:rFonts w:ascii="Times New Roman" w:hAnsi="Times New Roman" w:cs="Times New Roman"/>
          <w:sz w:val="24"/>
          <w:szCs w:val="24"/>
        </w:rPr>
        <w:t>-измерительных материалов.</w:t>
      </w:r>
    </w:p>
    <w:p w:rsidR="003B3833" w:rsidRDefault="003B3833" w:rsidP="00E23122">
      <w:pPr>
        <w:spacing w:after="0"/>
        <w:ind w:left="480"/>
        <w:jc w:val="both"/>
        <w:rPr>
          <w:rFonts w:ascii="Times New Roman" w:hAnsi="Times New Roman" w:cs="Times New Roman"/>
          <w:sz w:val="24"/>
          <w:szCs w:val="24"/>
        </w:rPr>
      </w:pPr>
    </w:p>
    <w:p w:rsidR="00E23122" w:rsidRPr="006C0CF1" w:rsidRDefault="006C0CF1" w:rsidP="006C0CF1">
      <w:pPr>
        <w:pStyle w:val="1"/>
        <w:spacing w:before="0"/>
        <w:jc w:val="center"/>
        <w:rPr>
          <w:rFonts w:ascii="Times New Roman" w:hAnsi="Times New Roman" w:cs="Times New Roman"/>
          <w:color w:val="auto"/>
        </w:rPr>
      </w:pPr>
      <w:bookmarkStart w:id="62" w:name="_Toc487017527"/>
      <w:bookmarkStart w:id="63" w:name="_Toc491861257"/>
      <w:bookmarkStart w:id="64" w:name="_Toc87950248"/>
      <w:r>
        <w:rPr>
          <w:rFonts w:ascii="Times New Roman" w:hAnsi="Times New Roman" w:cs="Times New Roman"/>
          <w:color w:val="auto"/>
        </w:rPr>
        <w:t>5</w:t>
      </w:r>
      <w:r w:rsidR="00E23122" w:rsidRPr="00780F3F">
        <w:rPr>
          <w:rFonts w:ascii="Times New Roman" w:hAnsi="Times New Roman" w:cs="Times New Roman"/>
          <w:color w:val="auto"/>
        </w:rPr>
        <w:t xml:space="preserve">. </w:t>
      </w:r>
      <w:r>
        <w:rPr>
          <w:rFonts w:ascii="Times New Roman" w:hAnsi="Times New Roman" w:cs="Times New Roman"/>
          <w:color w:val="auto"/>
        </w:rPr>
        <w:t>ПРОГРАММА</w:t>
      </w:r>
      <w:r w:rsidR="00E23122" w:rsidRPr="00780F3F">
        <w:rPr>
          <w:rFonts w:ascii="Times New Roman" w:hAnsi="Times New Roman" w:cs="Times New Roman"/>
          <w:color w:val="auto"/>
        </w:rPr>
        <w:t xml:space="preserve"> «О</w:t>
      </w:r>
      <w:r w:rsidR="00E23122">
        <w:rPr>
          <w:rFonts w:ascii="Times New Roman" w:hAnsi="Times New Roman" w:cs="Times New Roman"/>
          <w:color w:val="auto"/>
        </w:rPr>
        <w:t>ДАРЕННЫЙ РЕБЕНОК</w:t>
      </w:r>
      <w:r w:rsidR="00E23122" w:rsidRPr="00780F3F">
        <w:rPr>
          <w:rFonts w:ascii="Times New Roman" w:hAnsi="Times New Roman" w:cs="Times New Roman"/>
          <w:color w:val="auto"/>
        </w:rPr>
        <w:t>»</w:t>
      </w:r>
      <w:bookmarkEnd w:id="62"/>
      <w:bookmarkEnd w:id="63"/>
      <w:bookmarkEnd w:id="64"/>
    </w:p>
    <w:p w:rsidR="00E23122" w:rsidRPr="00E6718D" w:rsidRDefault="00E23122" w:rsidP="00E23122">
      <w:pPr>
        <w:spacing w:after="0"/>
        <w:jc w:val="center"/>
        <w:rPr>
          <w:rFonts w:ascii="Times New Roman" w:hAnsi="Times New Roman" w:cs="Times New Roman"/>
          <w:sz w:val="24"/>
          <w:szCs w:val="24"/>
        </w:rPr>
      </w:pPr>
    </w:p>
    <w:p w:rsidR="00E23122" w:rsidRPr="00780F3F" w:rsidRDefault="00E23122" w:rsidP="00E23122">
      <w:pPr>
        <w:pStyle w:val="af2"/>
        <w:shd w:val="clear" w:color="auto" w:fill="FFFFFF"/>
        <w:spacing w:before="0" w:beforeAutospacing="0" w:after="0" w:afterAutospacing="0" w:line="276" w:lineRule="auto"/>
        <w:ind w:firstLine="708"/>
        <w:jc w:val="both"/>
      </w:pPr>
      <w:r w:rsidRPr="00780F3F">
        <w:t xml:space="preserve"> Одним из приоритетных направлений работы  ЧОУ «СОШ «Истоки» является - создание системы поддержки одарённых детей. Педагогический коллектив начальной школы продолжает работу по реализации программы «Одаренный ребёнок», цели и задачи которой: </w:t>
      </w:r>
    </w:p>
    <w:p w:rsidR="00E23122" w:rsidRPr="00780F3F" w:rsidRDefault="00E23122" w:rsidP="00E23122">
      <w:pPr>
        <w:pStyle w:val="af2"/>
        <w:shd w:val="clear" w:color="auto" w:fill="FFFFFF"/>
        <w:spacing w:before="0" w:beforeAutospacing="0" w:after="0" w:afterAutospacing="0" w:line="276" w:lineRule="auto"/>
        <w:ind w:firstLine="708"/>
        <w:jc w:val="both"/>
      </w:pPr>
      <w:r w:rsidRPr="00780F3F">
        <w:t xml:space="preserve"> 1.Выявление одаренных детей. </w:t>
      </w:r>
    </w:p>
    <w:p w:rsidR="00E23122" w:rsidRPr="00780F3F" w:rsidRDefault="00E23122" w:rsidP="00E23122">
      <w:pPr>
        <w:pStyle w:val="af2"/>
        <w:shd w:val="clear" w:color="auto" w:fill="FFFFFF"/>
        <w:spacing w:before="0" w:beforeAutospacing="0" w:after="0" w:afterAutospacing="0" w:line="276" w:lineRule="auto"/>
        <w:jc w:val="both"/>
      </w:pPr>
      <w:r w:rsidRPr="00780F3F">
        <w:t xml:space="preserve">Для реализации первой цели реализуются следующие задачи: </w:t>
      </w:r>
    </w:p>
    <w:p w:rsidR="00E23122" w:rsidRPr="00780F3F" w:rsidRDefault="00E23122" w:rsidP="00E23122">
      <w:pPr>
        <w:pStyle w:val="af2"/>
        <w:shd w:val="clear" w:color="auto" w:fill="FFFFFF"/>
        <w:spacing w:before="0" w:beforeAutospacing="0" w:after="0" w:afterAutospacing="0" w:line="276" w:lineRule="auto"/>
        <w:jc w:val="both"/>
      </w:pPr>
      <w:r w:rsidRPr="00780F3F">
        <w:t xml:space="preserve">-знакомство педагогов с научными данными о психологических особенностях и методических приемах работы с одаренными детьми; </w:t>
      </w:r>
    </w:p>
    <w:p w:rsidR="00E23122" w:rsidRPr="00780F3F" w:rsidRDefault="00E23122" w:rsidP="00E23122">
      <w:pPr>
        <w:pStyle w:val="af2"/>
        <w:shd w:val="clear" w:color="auto" w:fill="FFFFFF"/>
        <w:spacing w:before="0" w:beforeAutospacing="0" w:after="0" w:afterAutospacing="0" w:line="276" w:lineRule="auto"/>
        <w:jc w:val="both"/>
      </w:pPr>
      <w:r w:rsidRPr="00780F3F">
        <w:t xml:space="preserve">-обучение через методическую учебу, педсоветы, самообразование; </w:t>
      </w:r>
    </w:p>
    <w:p w:rsidR="00E23122" w:rsidRPr="00780F3F" w:rsidRDefault="00E23122" w:rsidP="00E23122">
      <w:pPr>
        <w:pStyle w:val="af2"/>
        <w:shd w:val="clear" w:color="auto" w:fill="FFFFFF"/>
        <w:spacing w:before="0" w:beforeAutospacing="0" w:after="0" w:afterAutospacing="0" w:line="276" w:lineRule="auto"/>
        <w:jc w:val="both"/>
      </w:pPr>
      <w:r w:rsidRPr="00780F3F">
        <w:t xml:space="preserve">-накопление библиотечного фонда по данному вопросу; </w:t>
      </w:r>
    </w:p>
    <w:p w:rsidR="00E23122" w:rsidRPr="00780F3F" w:rsidRDefault="00E23122" w:rsidP="00E23122">
      <w:pPr>
        <w:pStyle w:val="af2"/>
        <w:shd w:val="clear" w:color="auto" w:fill="FFFFFF"/>
        <w:spacing w:before="0" w:beforeAutospacing="0" w:after="0" w:afterAutospacing="0" w:line="276" w:lineRule="auto"/>
        <w:jc w:val="both"/>
      </w:pPr>
      <w:r w:rsidRPr="00780F3F">
        <w:t xml:space="preserve">-знакомство педагогов с приемами целенаправленного педагогического наблюдения, диагностики; </w:t>
      </w:r>
    </w:p>
    <w:p w:rsidR="00E23122" w:rsidRPr="00780F3F" w:rsidRDefault="00E23122" w:rsidP="00E23122">
      <w:pPr>
        <w:pStyle w:val="af2"/>
        <w:shd w:val="clear" w:color="auto" w:fill="FFFFFF"/>
        <w:spacing w:before="0" w:beforeAutospacing="0" w:after="0" w:afterAutospacing="0" w:line="276" w:lineRule="auto"/>
        <w:jc w:val="both"/>
      </w:pPr>
      <w:r w:rsidRPr="00780F3F">
        <w:lastRenderedPageBreak/>
        <w:t xml:space="preserve">-проведение различных внеурочных конкурсов, интеллектуальных игр, олимпиад, позволяющих учащимся проявить свои способности. </w:t>
      </w:r>
    </w:p>
    <w:p w:rsidR="00E23122" w:rsidRPr="00780F3F" w:rsidRDefault="00E23122" w:rsidP="00E23122">
      <w:pPr>
        <w:pStyle w:val="af2"/>
        <w:shd w:val="clear" w:color="auto" w:fill="FFFFFF"/>
        <w:spacing w:before="0" w:beforeAutospacing="0" w:after="0" w:afterAutospacing="0" w:line="276" w:lineRule="auto"/>
        <w:ind w:firstLine="708"/>
        <w:jc w:val="both"/>
      </w:pPr>
      <w:r w:rsidRPr="00780F3F">
        <w:t xml:space="preserve">2. Создание условий для оптимального развития одаренных детей, чья одаренность на данный момент может быть еще не проявившейся, а также просто способных детей, в отношении которых есть серьезная надежда на качественный скачек в развитии их способностей.   </w:t>
      </w:r>
    </w:p>
    <w:p w:rsidR="00E23122" w:rsidRPr="00780F3F" w:rsidRDefault="00E23122" w:rsidP="00E23122">
      <w:pPr>
        <w:pStyle w:val="af2"/>
        <w:shd w:val="clear" w:color="auto" w:fill="FFFFFF"/>
        <w:spacing w:before="0" w:beforeAutospacing="0" w:after="0" w:afterAutospacing="0" w:line="276" w:lineRule="auto"/>
        <w:ind w:firstLine="708"/>
        <w:jc w:val="both"/>
      </w:pPr>
      <w:r w:rsidRPr="00780F3F">
        <w:t>Внеурочные интеллектуальные конкурсы, игры, предметные и интегрированные олимпиады – формы реализации всех явных и скрытых возможностей интеллекта, поскольку решение задач повышенного уровня оказывает существенное воздействие на развитие умений применять свои знания в нестандартных ситуациях, грамотно использовать сложный учебный материал с целью достижения того результата, который предусмотрен условиями заданий. Присущий олимпиадам соревновательный спортивный элемент привлекает школьников, побуждает их к более серьезным учебным занятиям. Удачное выступление на олимпиаде заставляет ученика поверить в свои силы, служит подтверждением правильности выбранного пути.  Способному  ребенку часто "тесно" в рамках стандартной школьной программы. А когда его интеллектуальные и творческие возможности оказываются невостребованными, ослабляется познавательная мотивация, снижаются темпы умственного и творческого развития, и поэтому, реализуя программу «Одарённый ребёнок» мы даём большие возможности младшим школьникам проявить себя, повысить учебную мотивацию.</w:t>
      </w:r>
    </w:p>
    <w:p w:rsidR="00E23122" w:rsidRPr="00780F3F" w:rsidRDefault="006C0CF1" w:rsidP="00E23122">
      <w:pPr>
        <w:pStyle w:val="af2"/>
        <w:shd w:val="clear" w:color="auto" w:fill="FFFFFF"/>
        <w:spacing w:before="0" w:beforeAutospacing="0" w:after="0" w:afterAutospacing="0" w:line="276" w:lineRule="auto"/>
        <w:ind w:firstLine="708"/>
        <w:jc w:val="both"/>
      </w:pPr>
      <w:r>
        <w:t xml:space="preserve"> 3 ноября 2017</w:t>
      </w:r>
      <w:r w:rsidR="00E23122" w:rsidRPr="00780F3F">
        <w:t xml:space="preserve"> г. проведена школьная олимпиа</w:t>
      </w:r>
      <w:r>
        <w:t>да по математике , 11 ноября 2017</w:t>
      </w:r>
      <w:r w:rsidR="00E23122" w:rsidRPr="00780F3F">
        <w:t xml:space="preserve"> г. -  по русскому языку  для учащихся 2 – 4 классов.</w:t>
      </w:r>
    </w:p>
    <w:p w:rsidR="00E23122" w:rsidRPr="00780F3F" w:rsidRDefault="00E23122" w:rsidP="00E23122">
      <w:pPr>
        <w:pStyle w:val="af2"/>
        <w:shd w:val="clear" w:color="auto" w:fill="FFFFFF"/>
        <w:spacing w:before="0" w:beforeAutospacing="0" w:after="0" w:afterAutospacing="0" w:line="276" w:lineRule="auto"/>
        <w:ind w:firstLine="708"/>
        <w:jc w:val="both"/>
        <w:textAlignment w:val="baseline"/>
        <w:rPr>
          <w:color w:val="000000"/>
        </w:rPr>
      </w:pPr>
      <w:r w:rsidRPr="00780F3F">
        <w:rPr>
          <w:color w:val="000000"/>
        </w:rPr>
        <w:t>Школьные предметные олимпиады проводятся с целью выявления одаренных и талантливых обучающихся, развития познавательных интересов обучающихся.</w:t>
      </w:r>
    </w:p>
    <w:p w:rsidR="00E23122" w:rsidRPr="00780F3F" w:rsidRDefault="00E23122" w:rsidP="00E23122">
      <w:pPr>
        <w:pStyle w:val="af2"/>
        <w:shd w:val="clear" w:color="auto" w:fill="FFFFFF"/>
        <w:spacing w:before="0" w:beforeAutospacing="0" w:after="0" w:afterAutospacing="0" w:line="276" w:lineRule="auto"/>
        <w:jc w:val="both"/>
        <w:textAlignment w:val="baseline"/>
        <w:rPr>
          <w:color w:val="000000"/>
        </w:rPr>
      </w:pPr>
      <w:r w:rsidRPr="00780F3F">
        <w:rPr>
          <w:color w:val="000000"/>
        </w:rPr>
        <w:t xml:space="preserve">Проведение школьных предметных олимпиад решает задачи: </w:t>
      </w:r>
    </w:p>
    <w:p w:rsidR="00E23122" w:rsidRPr="00780F3F" w:rsidRDefault="00E23122" w:rsidP="00E23122">
      <w:pPr>
        <w:pStyle w:val="af2"/>
        <w:shd w:val="clear" w:color="auto" w:fill="FFFFFF"/>
        <w:spacing w:before="0" w:beforeAutospacing="0" w:after="0" w:afterAutospacing="0" w:line="276" w:lineRule="auto"/>
        <w:jc w:val="both"/>
        <w:textAlignment w:val="baseline"/>
        <w:rPr>
          <w:color w:val="000000"/>
        </w:rPr>
      </w:pPr>
      <w:r w:rsidRPr="00780F3F">
        <w:rPr>
          <w:color w:val="000000"/>
        </w:rPr>
        <w:t>- предоставления возможности всем желающим обучающимся проверить свои знания в определенной научной области в условиях соревнования;</w:t>
      </w:r>
    </w:p>
    <w:p w:rsidR="00E23122" w:rsidRPr="00780F3F" w:rsidRDefault="00E23122" w:rsidP="00E23122">
      <w:pPr>
        <w:pStyle w:val="af2"/>
        <w:shd w:val="clear" w:color="auto" w:fill="FFFFFF"/>
        <w:spacing w:before="0" w:beforeAutospacing="0" w:after="0" w:afterAutospacing="0" w:line="276" w:lineRule="auto"/>
        <w:jc w:val="both"/>
        <w:textAlignment w:val="baseline"/>
        <w:rPr>
          <w:color w:val="000000"/>
        </w:rPr>
      </w:pPr>
      <w:r w:rsidRPr="00780F3F">
        <w:rPr>
          <w:color w:val="000000"/>
        </w:rPr>
        <w:t>- создания условий для реализации способностей, интересов обучающихся;</w:t>
      </w:r>
    </w:p>
    <w:p w:rsidR="00E23122" w:rsidRPr="00780F3F" w:rsidRDefault="00E23122" w:rsidP="00E23122">
      <w:pPr>
        <w:pStyle w:val="af2"/>
        <w:shd w:val="clear" w:color="auto" w:fill="FFFFFF"/>
        <w:spacing w:before="0" w:beforeAutospacing="0" w:after="0" w:afterAutospacing="0" w:line="276" w:lineRule="auto"/>
        <w:jc w:val="both"/>
        <w:textAlignment w:val="baseline"/>
        <w:rPr>
          <w:color w:val="000000"/>
        </w:rPr>
      </w:pPr>
      <w:r w:rsidRPr="00780F3F">
        <w:rPr>
          <w:color w:val="000000"/>
        </w:rPr>
        <w:t>- выявления наиболее способных обучающихся к участию в следующих этапах предметных олимпиад.</w:t>
      </w:r>
    </w:p>
    <w:p w:rsidR="00E23122" w:rsidRPr="00780F3F" w:rsidRDefault="00E23122" w:rsidP="00E23122">
      <w:pPr>
        <w:pStyle w:val="af2"/>
        <w:shd w:val="clear" w:color="auto" w:fill="FFFFFF"/>
        <w:spacing w:before="0" w:beforeAutospacing="0" w:after="0" w:afterAutospacing="0" w:line="276" w:lineRule="auto"/>
        <w:jc w:val="center"/>
        <w:rPr>
          <w:b/>
          <w:color w:val="000000"/>
        </w:rPr>
      </w:pPr>
      <w:r w:rsidRPr="00780F3F">
        <w:rPr>
          <w:b/>
          <w:color w:val="000000"/>
        </w:rPr>
        <w:t>Победители ш</w:t>
      </w:r>
      <w:r>
        <w:rPr>
          <w:b/>
          <w:color w:val="000000"/>
        </w:rPr>
        <w:t>кольной олимпиады по математике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5105"/>
        <w:gridCol w:w="3301"/>
      </w:tblGrid>
      <w:tr w:rsidR="00E23122" w:rsidRPr="00261678" w:rsidTr="00E23122">
        <w:trPr>
          <w:trHeight w:val="411"/>
        </w:trPr>
        <w:tc>
          <w:tcPr>
            <w:tcW w:w="1731" w:type="dxa"/>
          </w:tcPr>
          <w:p w:rsidR="00E23122" w:rsidRPr="00261678" w:rsidRDefault="00E23122" w:rsidP="00E23122">
            <w:pPr>
              <w:pStyle w:val="af2"/>
              <w:spacing w:before="0" w:beforeAutospacing="0" w:after="0" w:afterAutospacing="0"/>
              <w:rPr>
                <w:color w:val="000000"/>
              </w:rPr>
            </w:pPr>
            <w:r w:rsidRPr="00261678">
              <w:rPr>
                <w:color w:val="000000"/>
              </w:rPr>
              <w:t>класс</w:t>
            </w:r>
          </w:p>
        </w:tc>
        <w:tc>
          <w:tcPr>
            <w:tcW w:w="5105" w:type="dxa"/>
          </w:tcPr>
          <w:p w:rsidR="00E23122" w:rsidRPr="00261678" w:rsidRDefault="00E23122" w:rsidP="00E23122">
            <w:pPr>
              <w:pStyle w:val="af2"/>
              <w:spacing w:before="0" w:beforeAutospacing="0" w:after="300" w:afterAutospacing="0"/>
              <w:rPr>
                <w:color w:val="000000"/>
              </w:rPr>
            </w:pPr>
            <w:r w:rsidRPr="00261678">
              <w:rPr>
                <w:color w:val="000000"/>
              </w:rPr>
              <w:t>Ф. И.</w:t>
            </w:r>
          </w:p>
        </w:tc>
        <w:tc>
          <w:tcPr>
            <w:tcW w:w="3301" w:type="dxa"/>
          </w:tcPr>
          <w:p w:rsidR="00E23122" w:rsidRPr="00261678" w:rsidRDefault="00E23122" w:rsidP="00E23122">
            <w:pPr>
              <w:pStyle w:val="af2"/>
              <w:spacing w:before="0" w:beforeAutospacing="0" w:after="300" w:afterAutospacing="0"/>
              <w:rPr>
                <w:color w:val="000000"/>
              </w:rPr>
            </w:pPr>
            <w:r w:rsidRPr="00261678">
              <w:rPr>
                <w:color w:val="000000"/>
              </w:rPr>
              <w:t>место</w:t>
            </w:r>
          </w:p>
        </w:tc>
      </w:tr>
      <w:tr w:rsidR="00E23122" w:rsidRPr="00261678" w:rsidTr="00E23122">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2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 xml:space="preserve"> </w:t>
            </w:r>
          </w:p>
        </w:tc>
        <w:tc>
          <w:tcPr>
            <w:tcW w:w="5105" w:type="dxa"/>
          </w:tcPr>
          <w:p w:rsidR="00E23122" w:rsidRPr="00261678" w:rsidRDefault="00E23122" w:rsidP="00E23122">
            <w:pPr>
              <w:pStyle w:val="af2"/>
              <w:spacing w:before="0" w:beforeAutospacing="0" w:after="0" w:afterAutospacing="0"/>
              <w:rPr>
                <w:color w:val="000000"/>
              </w:rPr>
            </w:pPr>
            <w:r w:rsidRPr="00261678">
              <w:rPr>
                <w:color w:val="000000"/>
              </w:rPr>
              <w:t>Найдёнова Варвара</w:t>
            </w:r>
          </w:p>
        </w:tc>
        <w:tc>
          <w:tcPr>
            <w:tcW w:w="3301" w:type="dxa"/>
          </w:tcPr>
          <w:p w:rsidR="00E23122" w:rsidRPr="00261678" w:rsidRDefault="00E23122" w:rsidP="00E23122">
            <w:pPr>
              <w:pStyle w:val="af2"/>
              <w:spacing w:before="0" w:beforeAutospacing="0" w:after="0" w:afterAutospacing="0"/>
              <w:rPr>
                <w:color w:val="000000"/>
              </w:rPr>
            </w:pPr>
            <w:r w:rsidRPr="00261678">
              <w:rPr>
                <w:color w:val="000000"/>
              </w:rPr>
              <w:t>2</w:t>
            </w:r>
          </w:p>
        </w:tc>
      </w:tr>
      <w:tr w:rsidR="00E23122" w:rsidRPr="00261678" w:rsidTr="00E23122">
        <w:tc>
          <w:tcPr>
            <w:tcW w:w="1731" w:type="dxa"/>
            <w:vMerge/>
          </w:tcPr>
          <w:p w:rsidR="00E23122" w:rsidRPr="00261678" w:rsidRDefault="00E23122" w:rsidP="00E23122">
            <w:pPr>
              <w:pStyle w:val="af2"/>
              <w:spacing w:before="0" w:beforeAutospacing="0" w:after="0" w:afterAutospacing="0"/>
              <w:rPr>
                <w:color w:val="000000"/>
              </w:rPr>
            </w:pPr>
          </w:p>
        </w:tc>
        <w:tc>
          <w:tcPr>
            <w:tcW w:w="5105" w:type="dxa"/>
          </w:tcPr>
          <w:p w:rsidR="00E23122" w:rsidRPr="00261678" w:rsidRDefault="00E23122" w:rsidP="00E23122">
            <w:pPr>
              <w:pStyle w:val="af2"/>
              <w:spacing w:before="0" w:beforeAutospacing="0" w:after="0" w:afterAutospacing="0"/>
              <w:rPr>
                <w:color w:val="000000"/>
              </w:rPr>
            </w:pPr>
            <w:r w:rsidRPr="00261678">
              <w:rPr>
                <w:color w:val="000000"/>
              </w:rPr>
              <w:t>Гарипов Матвей</w:t>
            </w:r>
          </w:p>
        </w:tc>
        <w:tc>
          <w:tcPr>
            <w:tcW w:w="3301" w:type="dxa"/>
          </w:tcPr>
          <w:p w:rsidR="00E23122" w:rsidRPr="00261678" w:rsidRDefault="00E23122" w:rsidP="00E23122">
            <w:pPr>
              <w:pStyle w:val="af2"/>
              <w:spacing w:before="0" w:beforeAutospacing="0" w:after="0" w:afterAutospacing="0"/>
              <w:rPr>
                <w:color w:val="000000"/>
              </w:rPr>
            </w:pPr>
            <w:r w:rsidRPr="00261678">
              <w:rPr>
                <w:color w:val="000000"/>
              </w:rPr>
              <w:t>2</w:t>
            </w:r>
          </w:p>
        </w:tc>
      </w:tr>
      <w:tr w:rsidR="00E23122" w:rsidRPr="00261678" w:rsidTr="00E23122">
        <w:trPr>
          <w:trHeight w:val="267"/>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bottom w:val="single" w:sz="4" w:space="0" w:color="auto"/>
            </w:tcBorders>
          </w:tcPr>
          <w:p w:rsidR="00E23122" w:rsidRPr="00261678" w:rsidRDefault="00E23122" w:rsidP="00E23122">
            <w:pPr>
              <w:pStyle w:val="af2"/>
              <w:rPr>
                <w:color w:val="000000"/>
              </w:rPr>
            </w:pPr>
            <w:r w:rsidRPr="00261678">
              <w:rPr>
                <w:color w:val="000000"/>
              </w:rPr>
              <w:t>Дурницына  Анастасия</w:t>
            </w:r>
          </w:p>
        </w:tc>
        <w:tc>
          <w:tcPr>
            <w:tcW w:w="3301"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3</w:t>
            </w:r>
          </w:p>
        </w:tc>
      </w:tr>
      <w:tr w:rsidR="00E23122" w:rsidRPr="00261678" w:rsidTr="00E23122">
        <w:trPr>
          <w:trHeight w:val="270"/>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rPr>
                <w:color w:val="000000"/>
              </w:rPr>
            </w:pPr>
            <w:r w:rsidRPr="00261678">
              <w:rPr>
                <w:color w:val="000000"/>
              </w:rPr>
              <w:t>Фархутдинов Антон</w:t>
            </w:r>
          </w:p>
        </w:tc>
        <w:tc>
          <w:tcPr>
            <w:tcW w:w="3301"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3</w:t>
            </w:r>
          </w:p>
        </w:tc>
      </w:tr>
      <w:tr w:rsidR="00E23122" w:rsidRPr="00261678" w:rsidTr="00E23122">
        <w:trPr>
          <w:trHeight w:val="267"/>
        </w:trPr>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3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 xml:space="preserve"> </w:t>
            </w:r>
          </w:p>
        </w:tc>
        <w:tc>
          <w:tcPr>
            <w:tcW w:w="5105"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 xml:space="preserve"> Колосов Семён</w:t>
            </w:r>
          </w:p>
        </w:tc>
        <w:tc>
          <w:tcPr>
            <w:tcW w:w="3301"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w:t>
            </w:r>
          </w:p>
        </w:tc>
      </w:tr>
      <w:tr w:rsidR="00E23122" w:rsidRPr="00261678" w:rsidTr="00E23122">
        <w:trPr>
          <w:trHeight w:val="344"/>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Дрягина Таисия</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2</w:t>
            </w:r>
          </w:p>
        </w:tc>
      </w:tr>
      <w:tr w:rsidR="00E23122" w:rsidRPr="00261678" w:rsidTr="00E23122">
        <w:trPr>
          <w:trHeight w:val="25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Донковцева Виктория</w:t>
            </w:r>
          </w:p>
        </w:tc>
        <w:tc>
          <w:tcPr>
            <w:tcW w:w="3301"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3</w:t>
            </w:r>
          </w:p>
        </w:tc>
      </w:tr>
      <w:tr w:rsidR="00E23122" w:rsidRPr="00261678" w:rsidTr="00E23122">
        <w:trPr>
          <w:trHeight w:val="337"/>
        </w:trPr>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4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 xml:space="preserve"> </w:t>
            </w:r>
          </w:p>
        </w:tc>
        <w:tc>
          <w:tcPr>
            <w:tcW w:w="5105"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Харламов Андрей</w:t>
            </w:r>
          </w:p>
        </w:tc>
        <w:tc>
          <w:tcPr>
            <w:tcW w:w="3301"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w:t>
            </w:r>
          </w:p>
        </w:tc>
      </w:tr>
      <w:tr w:rsidR="00E23122" w:rsidRPr="00261678" w:rsidTr="00E23122">
        <w:trPr>
          <w:trHeight w:val="271"/>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Мезенцев Арсений</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w:t>
            </w:r>
          </w:p>
        </w:tc>
      </w:tr>
      <w:tr w:rsidR="00E23122" w:rsidRPr="00261678" w:rsidTr="00E23122">
        <w:trPr>
          <w:trHeight w:val="27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 xml:space="preserve">Минин Ефим </w:t>
            </w:r>
          </w:p>
        </w:tc>
        <w:tc>
          <w:tcPr>
            <w:tcW w:w="3301"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2</w:t>
            </w:r>
          </w:p>
        </w:tc>
      </w:tr>
    </w:tbl>
    <w:p w:rsidR="00E23122" w:rsidRPr="00780F3F" w:rsidRDefault="00E23122" w:rsidP="00E23122">
      <w:pPr>
        <w:pStyle w:val="af2"/>
        <w:shd w:val="clear" w:color="auto" w:fill="FFFFFF"/>
        <w:spacing w:before="0" w:beforeAutospacing="0" w:after="0" w:afterAutospacing="0"/>
        <w:jc w:val="center"/>
        <w:rPr>
          <w:b/>
          <w:color w:val="000000"/>
        </w:rPr>
      </w:pPr>
    </w:p>
    <w:p w:rsidR="00E23122" w:rsidRPr="00780F3F" w:rsidRDefault="00E23122" w:rsidP="00E23122">
      <w:pPr>
        <w:pStyle w:val="af2"/>
        <w:shd w:val="clear" w:color="auto" w:fill="FFFFFF"/>
        <w:spacing w:before="0" w:beforeAutospacing="0" w:after="0" w:afterAutospacing="0"/>
        <w:jc w:val="center"/>
        <w:rPr>
          <w:b/>
          <w:color w:val="000000"/>
        </w:rPr>
      </w:pPr>
      <w:r w:rsidRPr="00780F3F">
        <w:rPr>
          <w:b/>
          <w:color w:val="000000"/>
        </w:rPr>
        <w:t>Победители школь</w:t>
      </w:r>
      <w:r>
        <w:rPr>
          <w:b/>
          <w:color w:val="000000"/>
        </w:rPr>
        <w:t>ной олимпиады по русскому языку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5105"/>
        <w:gridCol w:w="3301"/>
      </w:tblGrid>
      <w:tr w:rsidR="00E23122" w:rsidRPr="00F77300" w:rsidTr="00E23122">
        <w:trPr>
          <w:trHeight w:val="411"/>
        </w:trPr>
        <w:tc>
          <w:tcPr>
            <w:tcW w:w="1731" w:type="dxa"/>
          </w:tcPr>
          <w:p w:rsidR="00E23122" w:rsidRPr="00F77300" w:rsidRDefault="00E23122" w:rsidP="00E23122">
            <w:pPr>
              <w:pStyle w:val="af2"/>
              <w:spacing w:before="0" w:beforeAutospacing="0" w:after="0" w:afterAutospacing="0"/>
              <w:rPr>
                <w:color w:val="000000"/>
              </w:rPr>
            </w:pPr>
            <w:r w:rsidRPr="00F77300">
              <w:rPr>
                <w:color w:val="000000"/>
              </w:rPr>
              <w:t>класс</w:t>
            </w:r>
          </w:p>
        </w:tc>
        <w:tc>
          <w:tcPr>
            <w:tcW w:w="5105" w:type="dxa"/>
          </w:tcPr>
          <w:p w:rsidR="00E23122" w:rsidRPr="00F77300" w:rsidRDefault="00E23122" w:rsidP="00E23122">
            <w:pPr>
              <w:pStyle w:val="af2"/>
              <w:spacing w:before="0" w:beforeAutospacing="0" w:after="300" w:afterAutospacing="0"/>
              <w:rPr>
                <w:color w:val="000000"/>
              </w:rPr>
            </w:pPr>
            <w:r w:rsidRPr="00F77300">
              <w:rPr>
                <w:color w:val="000000"/>
              </w:rPr>
              <w:t>Ф. И.</w:t>
            </w:r>
          </w:p>
        </w:tc>
        <w:tc>
          <w:tcPr>
            <w:tcW w:w="3301" w:type="dxa"/>
          </w:tcPr>
          <w:p w:rsidR="00E23122" w:rsidRPr="00F77300" w:rsidRDefault="00E23122" w:rsidP="00E23122">
            <w:pPr>
              <w:pStyle w:val="af2"/>
              <w:spacing w:before="0" w:beforeAutospacing="0" w:after="300" w:afterAutospacing="0"/>
              <w:rPr>
                <w:color w:val="000000"/>
              </w:rPr>
            </w:pPr>
            <w:r w:rsidRPr="00F77300">
              <w:rPr>
                <w:color w:val="000000"/>
              </w:rPr>
              <w:t>место</w:t>
            </w:r>
          </w:p>
        </w:tc>
      </w:tr>
      <w:tr w:rsidR="00E23122" w:rsidRPr="00F77300" w:rsidTr="00E23122">
        <w:tc>
          <w:tcPr>
            <w:tcW w:w="1731" w:type="dxa"/>
            <w:vMerge w:val="restart"/>
          </w:tcPr>
          <w:p w:rsidR="00E23122" w:rsidRPr="00F77300" w:rsidRDefault="00E23122" w:rsidP="00E23122">
            <w:pPr>
              <w:pStyle w:val="af2"/>
              <w:spacing w:before="0" w:beforeAutospacing="0" w:after="0" w:afterAutospacing="0"/>
              <w:rPr>
                <w:color w:val="000000"/>
              </w:rPr>
            </w:pPr>
            <w:r w:rsidRPr="00F77300">
              <w:rPr>
                <w:color w:val="000000"/>
              </w:rPr>
              <w:t>2  класс</w:t>
            </w:r>
          </w:p>
          <w:p w:rsidR="00E23122" w:rsidRPr="00F77300" w:rsidRDefault="00E23122" w:rsidP="00E23122">
            <w:pPr>
              <w:pStyle w:val="af2"/>
              <w:spacing w:before="0" w:beforeAutospacing="0" w:after="0" w:afterAutospacing="0"/>
              <w:rPr>
                <w:color w:val="000000"/>
                <w:sz w:val="18"/>
                <w:szCs w:val="18"/>
              </w:rPr>
            </w:pPr>
            <w:r w:rsidRPr="00F77300">
              <w:rPr>
                <w:color w:val="000000"/>
                <w:sz w:val="18"/>
                <w:szCs w:val="18"/>
              </w:rPr>
              <w:t xml:space="preserve"> </w:t>
            </w:r>
          </w:p>
        </w:tc>
        <w:tc>
          <w:tcPr>
            <w:tcW w:w="5105" w:type="dxa"/>
          </w:tcPr>
          <w:p w:rsidR="00E23122" w:rsidRPr="00F77300" w:rsidRDefault="00E23122" w:rsidP="00E23122">
            <w:pPr>
              <w:pStyle w:val="af2"/>
              <w:spacing w:before="0" w:beforeAutospacing="0" w:after="0" w:afterAutospacing="0"/>
              <w:rPr>
                <w:color w:val="000000"/>
              </w:rPr>
            </w:pPr>
            <w:r w:rsidRPr="00F77300">
              <w:rPr>
                <w:color w:val="000000"/>
              </w:rPr>
              <w:t>Гарипов Матвей</w:t>
            </w:r>
          </w:p>
        </w:tc>
        <w:tc>
          <w:tcPr>
            <w:tcW w:w="3301" w:type="dxa"/>
          </w:tcPr>
          <w:p w:rsidR="00E23122" w:rsidRPr="00F77300" w:rsidRDefault="00E23122" w:rsidP="00E23122">
            <w:pPr>
              <w:pStyle w:val="af2"/>
              <w:spacing w:before="0" w:beforeAutospacing="0" w:after="0" w:afterAutospacing="0"/>
              <w:rPr>
                <w:color w:val="000000"/>
              </w:rPr>
            </w:pPr>
            <w:r>
              <w:rPr>
                <w:color w:val="000000"/>
              </w:rPr>
              <w:t>1</w:t>
            </w:r>
          </w:p>
        </w:tc>
      </w:tr>
      <w:tr w:rsidR="00E23122" w:rsidRPr="00F77300" w:rsidTr="00E23122">
        <w:tc>
          <w:tcPr>
            <w:tcW w:w="1731" w:type="dxa"/>
            <w:vMerge/>
          </w:tcPr>
          <w:p w:rsidR="00E23122" w:rsidRPr="00F77300" w:rsidRDefault="00E23122" w:rsidP="00E23122">
            <w:pPr>
              <w:pStyle w:val="af2"/>
              <w:spacing w:before="0" w:beforeAutospacing="0" w:after="0" w:afterAutospacing="0"/>
              <w:rPr>
                <w:color w:val="000000"/>
              </w:rPr>
            </w:pPr>
          </w:p>
        </w:tc>
        <w:tc>
          <w:tcPr>
            <w:tcW w:w="5105" w:type="dxa"/>
          </w:tcPr>
          <w:p w:rsidR="00E23122" w:rsidRPr="00F77300" w:rsidRDefault="00E23122" w:rsidP="00E23122">
            <w:pPr>
              <w:pStyle w:val="af2"/>
              <w:rPr>
                <w:color w:val="000000"/>
              </w:rPr>
            </w:pPr>
            <w:r w:rsidRPr="00F77300">
              <w:rPr>
                <w:color w:val="000000"/>
              </w:rPr>
              <w:t>Дурницына  Анастасия</w:t>
            </w:r>
          </w:p>
        </w:tc>
        <w:tc>
          <w:tcPr>
            <w:tcW w:w="3301" w:type="dxa"/>
          </w:tcPr>
          <w:p w:rsidR="00E23122" w:rsidRPr="00F77300" w:rsidRDefault="00E23122" w:rsidP="00E23122">
            <w:pPr>
              <w:pStyle w:val="af2"/>
              <w:spacing w:before="0" w:beforeAutospacing="0" w:after="0" w:afterAutospacing="0"/>
              <w:rPr>
                <w:color w:val="000000"/>
              </w:rPr>
            </w:pPr>
            <w:r>
              <w:rPr>
                <w:color w:val="000000"/>
              </w:rPr>
              <w:t>1</w:t>
            </w:r>
          </w:p>
        </w:tc>
      </w:tr>
      <w:tr w:rsidR="00E23122" w:rsidRPr="00F77300" w:rsidTr="00E23122">
        <w:trPr>
          <w:trHeight w:val="307"/>
        </w:trPr>
        <w:tc>
          <w:tcPr>
            <w:tcW w:w="1731" w:type="dxa"/>
            <w:vMerge/>
          </w:tcPr>
          <w:p w:rsidR="00E23122" w:rsidRPr="00F77300" w:rsidRDefault="00E23122" w:rsidP="00E23122">
            <w:pPr>
              <w:pStyle w:val="af2"/>
              <w:spacing w:before="0" w:beforeAutospacing="0" w:after="0" w:afterAutospacing="0"/>
              <w:rPr>
                <w:color w:val="000000"/>
              </w:rPr>
            </w:pPr>
          </w:p>
        </w:tc>
        <w:tc>
          <w:tcPr>
            <w:tcW w:w="5105" w:type="dxa"/>
            <w:tcBorders>
              <w:bottom w:val="single" w:sz="4" w:space="0" w:color="auto"/>
            </w:tcBorders>
          </w:tcPr>
          <w:p w:rsidR="00E23122" w:rsidRPr="00F77300" w:rsidRDefault="00E23122" w:rsidP="00E23122">
            <w:pPr>
              <w:pStyle w:val="af2"/>
              <w:rPr>
                <w:color w:val="000000"/>
              </w:rPr>
            </w:pPr>
            <w:r>
              <w:rPr>
                <w:color w:val="000000"/>
              </w:rPr>
              <w:t>Денисова Софья</w:t>
            </w:r>
          </w:p>
        </w:tc>
        <w:tc>
          <w:tcPr>
            <w:tcW w:w="3301" w:type="dxa"/>
            <w:tcBorders>
              <w:bottom w:val="single" w:sz="4" w:space="0" w:color="auto"/>
            </w:tcBorders>
          </w:tcPr>
          <w:p w:rsidR="00E23122" w:rsidRPr="00F77300" w:rsidRDefault="00E23122" w:rsidP="00E23122">
            <w:pPr>
              <w:pStyle w:val="af2"/>
              <w:spacing w:before="0" w:beforeAutospacing="0" w:after="0" w:afterAutospacing="0"/>
              <w:rPr>
                <w:color w:val="000000"/>
              </w:rPr>
            </w:pPr>
            <w:r>
              <w:rPr>
                <w:color w:val="000000"/>
              </w:rPr>
              <w:t>2</w:t>
            </w:r>
          </w:p>
        </w:tc>
      </w:tr>
      <w:tr w:rsidR="00E23122" w:rsidRPr="00F77300" w:rsidTr="00E23122">
        <w:trPr>
          <w:trHeight w:val="300"/>
        </w:trPr>
        <w:tc>
          <w:tcPr>
            <w:tcW w:w="1731" w:type="dxa"/>
            <w:vMerge/>
          </w:tcPr>
          <w:p w:rsidR="00E23122" w:rsidRPr="00F77300"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Default="00E23122" w:rsidP="00E23122">
            <w:pPr>
              <w:pStyle w:val="af2"/>
              <w:rPr>
                <w:color w:val="000000"/>
              </w:rPr>
            </w:pPr>
            <w:r w:rsidRPr="00F77300">
              <w:rPr>
                <w:color w:val="000000"/>
              </w:rPr>
              <w:t>Найдёнова Варвара</w:t>
            </w:r>
          </w:p>
        </w:tc>
        <w:tc>
          <w:tcPr>
            <w:tcW w:w="3301" w:type="dxa"/>
            <w:tcBorders>
              <w:top w:val="single" w:sz="4" w:space="0" w:color="auto"/>
              <w:bottom w:val="single" w:sz="4" w:space="0" w:color="auto"/>
            </w:tcBorders>
          </w:tcPr>
          <w:p w:rsidR="00E23122" w:rsidRPr="00F77300" w:rsidRDefault="00E23122" w:rsidP="00E23122">
            <w:pPr>
              <w:pStyle w:val="af2"/>
              <w:spacing w:before="0" w:beforeAutospacing="0" w:after="0" w:afterAutospacing="0"/>
              <w:rPr>
                <w:color w:val="000000"/>
              </w:rPr>
            </w:pPr>
            <w:r>
              <w:rPr>
                <w:color w:val="000000"/>
              </w:rPr>
              <w:t>2</w:t>
            </w:r>
          </w:p>
        </w:tc>
      </w:tr>
      <w:tr w:rsidR="00E23122" w:rsidRPr="00F77300" w:rsidTr="00E23122">
        <w:trPr>
          <w:trHeight w:val="195"/>
        </w:trPr>
        <w:tc>
          <w:tcPr>
            <w:tcW w:w="1731" w:type="dxa"/>
            <w:vMerge/>
          </w:tcPr>
          <w:p w:rsidR="00E23122" w:rsidRPr="00F77300"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Default="00E23122" w:rsidP="00E23122">
            <w:pPr>
              <w:pStyle w:val="af2"/>
              <w:rPr>
                <w:color w:val="000000"/>
              </w:rPr>
            </w:pPr>
            <w:r>
              <w:rPr>
                <w:color w:val="000000"/>
              </w:rPr>
              <w:t>Казакова Ирина</w:t>
            </w:r>
          </w:p>
        </w:tc>
        <w:tc>
          <w:tcPr>
            <w:tcW w:w="3301" w:type="dxa"/>
            <w:tcBorders>
              <w:top w:val="single" w:sz="4" w:space="0" w:color="auto"/>
              <w:bottom w:val="single" w:sz="4" w:space="0" w:color="auto"/>
            </w:tcBorders>
          </w:tcPr>
          <w:p w:rsidR="00E23122" w:rsidRPr="00F77300" w:rsidRDefault="00E23122" w:rsidP="00E23122">
            <w:pPr>
              <w:pStyle w:val="af2"/>
              <w:spacing w:before="0" w:beforeAutospacing="0" w:after="0" w:afterAutospacing="0"/>
              <w:rPr>
                <w:color w:val="000000"/>
              </w:rPr>
            </w:pPr>
            <w:r>
              <w:rPr>
                <w:color w:val="000000"/>
              </w:rPr>
              <w:t>3</w:t>
            </w:r>
          </w:p>
        </w:tc>
      </w:tr>
      <w:tr w:rsidR="00E23122" w:rsidRPr="00F77300" w:rsidTr="00E23122">
        <w:trPr>
          <w:trHeight w:val="270"/>
        </w:trPr>
        <w:tc>
          <w:tcPr>
            <w:tcW w:w="1731" w:type="dxa"/>
            <w:vMerge/>
          </w:tcPr>
          <w:p w:rsidR="00E23122" w:rsidRPr="00F77300"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F77300" w:rsidRDefault="00E23122" w:rsidP="00E23122">
            <w:pPr>
              <w:pStyle w:val="af2"/>
              <w:rPr>
                <w:color w:val="000000"/>
              </w:rPr>
            </w:pPr>
            <w:r w:rsidRPr="00F77300">
              <w:rPr>
                <w:color w:val="000000"/>
              </w:rPr>
              <w:t xml:space="preserve">Фархутдинов Антон </w:t>
            </w:r>
          </w:p>
        </w:tc>
        <w:tc>
          <w:tcPr>
            <w:tcW w:w="3301" w:type="dxa"/>
            <w:tcBorders>
              <w:top w:val="single" w:sz="4" w:space="0" w:color="auto"/>
            </w:tcBorders>
          </w:tcPr>
          <w:p w:rsidR="00E23122" w:rsidRPr="00F77300" w:rsidRDefault="00E23122" w:rsidP="00E23122">
            <w:pPr>
              <w:pStyle w:val="af2"/>
              <w:spacing w:before="0" w:beforeAutospacing="0" w:after="0" w:afterAutospacing="0"/>
              <w:rPr>
                <w:color w:val="000000"/>
              </w:rPr>
            </w:pPr>
            <w:r>
              <w:rPr>
                <w:color w:val="000000"/>
              </w:rPr>
              <w:t>3</w:t>
            </w:r>
          </w:p>
        </w:tc>
      </w:tr>
      <w:tr w:rsidR="00E23122" w:rsidRPr="00F77300" w:rsidTr="00E23122">
        <w:trPr>
          <w:trHeight w:val="267"/>
        </w:trPr>
        <w:tc>
          <w:tcPr>
            <w:tcW w:w="1731" w:type="dxa"/>
            <w:vMerge w:val="restart"/>
          </w:tcPr>
          <w:p w:rsidR="00E23122" w:rsidRPr="00F77300" w:rsidRDefault="00E23122" w:rsidP="00E23122">
            <w:pPr>
              <w:pStyle w:val="af2"/>
              <w:spacing w:before="0" w:beforeAutospacing="0" w:after="0" w:afterAutospacing="0"/>
              <w:rPr>
                <w:color w:val="000000"/>
              </w:rPr>
            </w:pPr>
            <w:r w:rsidRPr="00F77300">
              <w:rPr>
                <w:color w:val="000000"/>
              </w:rPr>
              <w:t>3 класс</w:t>
            </w:r>
          </w:p>
          <w:p w:rsidR="00E23122" w:rsidRPr="00F77300" w:rsidRDefault="00E23122" w:rsidP="00E23122">
            <w:pPr>
              <w:pStyle w:val="af2"/>
              <w:spacing w:before="0" w:beforeAutospacing="0" w:after="0" w:afterAutospacing="0"/>
              <w:rPr>
                <w:color w:val="000000"/>
                <w:sz w:val="18"/>
                <w:szCs w:val="18"/>
              </w:rPr>
            </w:pPr>
            <w:r w:rsidRPr="00F77300">
              <w:rPr>
                <w:color w:val="000000"/>
                <w:sz w:val="18"/>
                <w:szCs w:val="18"/>
              </w:rPr>
              <w:t xml:space="preserve"> </w:t>
            </w:r>
          </w:p>
        </w:tc>
        <w:tc>
          <w:tcPr>
            <w:tcW w:w="5105" w:type="dxa"/>
            <w:tcBorders>
              <w:bottom w:val="single" w:sz="4" w:space="0" w:color="auto"/>
            </w:tcBorders>
          </w:tcPr>
          <w:p w:rsidR="00E23122" w:rsidRPr="00F77300" w:rsidRDefault="00E23122" w:rsidP="00E23122">
            <w:pPr>
              <w:pStyle w:val="af2"/>
              <w:spacing w:before="0" w:beforeAutospacing="0" w:after="0" w:afterAutospacing="0"/>
              <w:rPr>
                <w:color w:val="000000"/>
              </w:rPr>
            </w:pPr>
            <w:r w:rsidRPr="00F77300">
              <w:rPr>
                <w:color w:val="000000"/>
              </w:rPr>
              <w:t xml:space="preserve"> </w:t>
            </w:r>
            <w:r>
              <w:rPr>
                <w:color w:val="000000"/>
              </w:rPr>
              <w:t>Тюрикова София</w:t>
            </w:r>
          </w:p>
        </w:tc>
        <w:tc>
          <w:tcPr>
            <w:tcW w:w="3301" w:type="dxa"/>
            <w:tcBorders>
              <w:bottom w:val="single" w:sz="4" w:space="0" w:color="auto"/>
            </w:tcBorders>
          </w:tcPr>
          <w:p w:rsidR="00E23122" w:rsidRPr="00F77300" w:rsidRDefault="00E23122" w:rsidP="00E23122">
            <w:pPr>
              <w:pStyle w:val="af2"/>
              <w:spacing w:before="0" w:beforeAutospacing="0" w:after="0" w:afterAutospacing="0"/>
              <w:rPr>
                <w:color w:val="000000"/>
              </w:rPr>
            </w:pPr>
            <w:r>
              <w:rPr>
                <w:color w:val="000000"/>
              </w:rPr>
              <w:t>1</w:t>
            </w:r>
          </w:p>
        </w:tc>
      </w:tr>
      <w:tr w:rsidR="00E23122" w:rsidRPr="00F77300" w:rsidTr="00E23122">
        <w:trPr>
          <w:trHeight w:val="344"/>
        </w:trPr>
        <w:tc>
          <w:tcPr>
            <w:tcW w:w="1731" w:type="dxa"/>
            <w:vMerge/>
          </w:tcPr>
          <w:p w:rsidR="00E23122" w:rsidRPr="00F77300"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F77300" w:rsidRDefault="00E23122" w:rsidP="00E23122">
            <w:pPr>
              <w:pStyle w:val="af2"/>
              <w:spacing w:before="0" w:beforeAutospacing="0" w:after="0" w:afterAutospacing="0"/>
              <w:rPr>
                <w:color w:val="000000"/>
              </w:rPr>
            </w:pPr>
            <w:r w:rsidRPr="00F77300">
              <w:rPr>
                <w:color w:val="000000"/>
              </w:rPr>
              <w:t>Дрягина Таисия</w:t>
            </w:r>
          </w:p>
        </w:tc>
        <w:tc>
          <w:tcPr>
            <w:tcW w:w="3301" w:type="dxa"/>
            <w:tcBorders>
              <w:top w:val="single" w:sz="4" w:space="0" w:color="auto"/>
              <w:bottom w:val="single" w:sz="4" w:space="0" w:color="auto"/>
            </w:tcBorders>
          </w:tcPr>
          <w:p w:rsidR="00E23122" w:rsidRPr="00F77300" w:rsidRDefault="00E23122" w:rsidP="00E23122">
            <w:pPr>
              <w:pStyle w:val="af2"/>
              <w:spacing w:before="0" w:beforeAutospacing="0" w:after="0" w:afterAutospacing="0"/>
              <w:rPr>
                <w:color w:val="000000"/>
              </w:rPr>
            </w:pPr>
            <w:r>
              <w:rPr>
                <w:color w:val="000000"/>
              </w:rPr>
              <w:t>1</w:t>
            </w:r>
          </w:p>
        </w:tc>
      </w:tr>
      <w:tr w:rsidR="00E23122" w:rsidRPr="00F77300" w:rsidTr="00E23122">
        <w:trPr>
          <w:trHeight w:val="96"/>
        </w:trPr>
        <w:tc>
          <w:tcPr>
            <w:tcW w:w="1731" w:type="dxa"/>
            <w:vMerge/>
          </w:tcPr>
          <w:p w:rsidR="00E23122" w:rsidRPr="00F77300"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F77300" w:rsidRDefault="00E23122" w:rsidP="00E23122">
            <w:pPr>
              <w:pStyle w:val="af2"/>
              <w:spacing w:before="0" w:beforeAutospacing="0" w:after="0" w:afterAutospacing="0"/>
              <w:rPr>
                <w:color w:val="000000"/>
              </w:rPr>
            </w:pPr>
            <w:r>
              <w:rPr>
                <w:color w:val="000000"/>
              </w:rPr>
              <w:t xml:space="preserve"> Лавров Алексей</w:t>
            </w:r>
          </w:p>
        </w:tc>
        <w:tc>
          <w:tcPr>
            <w:tcW w:w="3301" w:type="dxa"/>
            <w:tcBorders>
              <w:top w:val="single" w:sz="4" w:space="0" w:color="auto"/>
              <w:bottom w:val="single" w:sz="4" w:space="0" w:color="auto"/>
            </w:tcBorders>
          </w:tcPr>
          <w:p w:rsidR="00E23122" w:rsidRPr="00F77300" w:rsidRDefault="00E23122" w:rsidP="00E23122">
            <w:pPr>
              <w:pStyle w:val="af2"/>
              <w:spacing w:before="0" w:beforeAutospacing="0" w:after="0" w:afterAutospacing="0"/>
              <w:rPr>
                <w:color w:val="000000"/>
              </w:rPr>
            </w:pPr>
            <w:r>
              <w:rPr>
                <w:color w:val="000000"/>
              </w:rPr>
              <w:t>2</w:t>
            </w:r>
          </w:p>
        </w:tc>
      </w:tr>
      <w:tr w:rsidR="00E23122" w:rsidRPr="00F77300" w:rsidTr="00E23122">
        <w:trPr>
          <w:trHeight w:val="165"/>
        </w:trPr>
        <w:tc>
          <w:tcPr>
            <w:tcW w:w="1731" w:type="dxa"/>
            <w:vMerge/>
          </w:tcPr>
          <w:p w:rsidR="00E23122" w:rsidRPr="00F77300"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Default="00E23122" w:rsidP="00E23122">
            <w:pPr>
              <w:pStyle w:val="af2"/>
              <w:rPr>
                <w:color w:val="000000"/>
              </w:rPr>
            </w:pPr>
            <w:r>
              <w:rPr>
                <w:color w:val="000000"/>
              </w:rPr>
              <w:t>Вятчиникова Алина</w:t>
            </w:r>
          </w:p>
        </w:tc>
        <w:tc>
          <w:tcPr>
            <w:tcW w:w="3301" w:type="dxa"/>
            <w:tcBorders>
              <w:top w:val="single" w:sz="4" w:space="0" w:color="auto"/>
            </w:tcBorders>
          </w:tcPr>
          <w:p w:rsidR="00E23122" w:rsidRPr="00F77300" w:rsidRDefault="00E23122" w:rsidP="00E23122">
            <w:pPr>
              <w:pStyle w:val="af2"/>
              <w:spacing w:before="0" w:beforeAutospacing="0" w:after="0" w:afterAutospacing="0"/>
              <w:rPr>
                <w:color w:val="000000"/>
              </w:rPr>
            </w:pPr>
            <w:r>
              <w:rPr>
                <w:color w:val="000000"/>
              </w:rPr>
              <w:t>3</w:t>
            </w:r>
          </w:p>
        </w:tc>
      </w:tr>
      <w:tr w:rsidR="00E23122" w:rsidRPr="00F77300" w:rsidTr="00E23122">
        <w:trPr>
          <w:trHeight w:val="300"/>
        </w:trPr>
        <w:tc>
          <w:tcPr>
            <w:tcW w:w="1731" w:type="dxa"/>
            <w:vMerge w:val="restart"/>
          </w:tcPr>
          <w:p w:rsidR="00E23122" w:rsidRPr="00F77300" w:rsidRDefault="00E23122" w:rsidP="00E23122">
            <w:pPr>
              <w:pStyle w:val="af2"/>
              <w:spacing w:before="0" w:beforeAutospacing="0" w:after="0" w:afterAutospacing="0"/>
              <w:rPr>
                <w:color w:val="000000"/>
              </w:rPr>
            </w:pPr>
            <w:r w:rsidRPr="00F77300">
              <w:rPr>
                <w:color w:val="000000"/>
              </w:rPr>
              <w:t>4 класс</w:t>
            </w:r>
          </w:p>
          <w:p w:rsidR="00E23122" w:rsidRPr="00F77300" w:rsidRDefault="00E23122" w:rsidP="00E23122">
            <w:pPr>
              <w:pStyle w:val="af2"/>
              <w:spacing w:before="0" w:beforeAutospacing="0" w:after="0" w:afterAutospacing="0"/>
              <w:rPr>
                <w:color w:val="000000"/>
                <w:sz w:val="18"/>
                <w:szCs w:val="18"/>
              </w:rPr>
            </w:pPr>
            <w:r w:rsidRPr="00F77300">
              <w:rPr>
                <w:color w:val="000000"/>
                <w:sz w:val="18"/>
                <w:szCs w:val="18"/>
              </w:rPr>
              <w:t xml:space="preserve"> </w:t>
            </w:r>
          </w:p>
        </w:tc>
        <w:tc>
          <w:tcPr>
            <w:tcW w:w="5105" w:type="dxa"/>
            <w:tcBorders>
              <w:bottom w:val="single" w:sz="4" w:space="0" w:color="auto"/>
            </w:tcBorders>
          </w:tcPr>
          <w:p w:rsidR="00E23122" w:rsidRPr="00F77300" w:rsidRDefault="00E23122" w:rsidP="00E23122">
            <w:pPr>
              <w:pStyle w:val="af2"/>
              <w:rPr>
                <w:color w:val="000000"/>
              </w:rPr>
            </w:pPr>
            <w:r w:rsidRPr="00F77300">
              <w:rPr>
                <w:color w:val="000000"/>
              </w:rPr>
              <w:t>Минин Ефим</w:t>
            </w:r>
          </w:p>
        </w:tc>
        <w:tc>
          <w:tcPr>
            <w:tcW w:w="3301" w:type="dxa"/>
            <w:tcBorders>
              <w:bottom w:val="single" w:sz="4" w:space="0" w:color="auto"/>
            </w:tcBorders>
          </w:tcPr>
          <w:p w:rsidR="00E23122" w:rsidRPr="00F77300" w:rsidRDefault="00E23122" w:rsidP="00E23122">
            <w:pPr>
              <w:pStyle w:val="af2"/>
              <w:spacing w:before="0" w:beforeAutospacing="0" w:after="0" w:afterAutospacing="0"/>
              <w:rPr>
                <w:color w:val="000000"/>
              </w:rPr>
            </w:pPr>
            <w:r>
              <w:rPr>
                <w:color w:val="000000"/>
              </w:rPr>
              <w:t>1</w:t>
            </w:r>
          </w:p>
        </w:tc>
      </w:tr>
      <w:tr w:rsidR="00E23122" w:rsidRPr="00F77300" w:rsidTr="00E23122">
        <w:trPr>
          <w:trHeight w:val="237"/>
        </w:trPr>
        <w:tc>
          <w:tcPr>
            <w:tcW w:w="1731" w:type="dxa"/>
            <w:vMerge/>
          </w:tcPr>
          <w:p w:rsidR="00E23122" w:rsidRPr="00F77300"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F77300" w:rsidRDefault="00E23122" w:rsidP="00E23122">
            <w:pPr>
              <w:pStyle w:val="af2"/>
              <w:rPr>
                <w:color w:val="000000"/>
              </w:rPr>
            </w:pPr>
            <w:r w:rsidRPr="00F77300">
              <w:rPr>
                <w:color w:val="000000"/>
              </w:rPr>
              <w:t>Харламов Андрей</w:t>
            </w:r>
          </w:p>
        </w:tc>
        <w:tc>
          <w:tcPr>
            <w:tcW w:w="3301" w:type="dxa"/>
            <w:tcBorders>
              <w:top w:val="single" w:sz="4" w:space="0" w:color="auto"/>
              <w:bottom w:val="single" w:sz="4" w:space="0" w:color="auto"/>
            </w:tcBorders>
          </w:tcPr>
          <w:p w:rsidR="00E23122" w:rsidRPr="00F77300" w:rsidRDefault="00E23122" w:rsidP="00E23122">
            <w:pPr>
              <w:pStyle w:val="af2"/>
              <w:spacing w:before="0" w:beforeAutospacing="0" w:after="0" w:afterAutospacing="0"/>
              <w:rPr>
                <w:color w:val="000000"/>
              </w:rPr>
            </w:pPr>
            <w:r>
              <w:rPr>
                <w:color w:val="000000"/>
              </w:rPr>
              <w:t>2</w:t>
            </w:r>
          </w:p>
        </w:tc>
      </w:tr>
      <w:tr w:rsidR="00E23122" w:rsidRPr="00F77300" w:rsidTr="00E23122">
        <w:trPr>
          <w:trHeight w:val="271"/>
        </w:trPr>
        <w:tc>
          <w:tcPr>
            <w:tcW w:w="1731" w:type="dxa"/>
            <w:vMerge/>
          </w:tcPr>
          <w:p w:rsidR="00E23122" w:rsidRPr="00F77300"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F77300" w:rsidRDefault="00E23122" w:rsidP="00E23122">
            <w:pPr>
              <w:pStyle w:val="af2"/>
              <w:spacing w:before="0" w:beforeAutospacing="0" w:after="0" w:afterAutospacing="0"/>
              <w:rPr>
                <w:color w:val="000000"/>
              </w:rPr>
            </w:pPr>
            <w:r w:rsidRPr="00F77300">
              <w:rPr>
                <w:color w:val="000000"/>
              </w:rPr>
              <w:t>Мезенцев Арсений</w:t>
            </w:r>
          </w:p>
        </w:tc>
        <w:tc>
          <w:tcPr>
            <w:tcW w:w="3301" w:type="dxa"/>
            <w:tcBorders>
              <w:top w:val="single" w:sz="4" w:space="0" w:color="auto"/>
              <w:bottom w:val="single" w:sz="4" w:space="0" w:color="auto"/>
            </w:tcBorders>
          </w:tcPr>
          <w:p w:rsidR="00E23122" w:rsidRPr="00F77300" w:rsidRDefault="00E23122" w:rsidP="00E23122">
            <w:pPr>
              <w:pStyle w:val="af2"/>
              <w:spacing w:before="0" w:beforeAutospacing="0" w:after="0" w:afterAutospacing="0"/>
              <w:rPr>
                <w:color w:val="000000"/>
              </w:rPr>
            </w:pPr>
            <w:r>
              <w:rPr>
                <w:color w:val="000000"/>
              </w:rPr>
              <w:t>2</w:t>
            </w:r>
          </w:p>
        </w:tc>
      </w:tr>
      <w:tr w:rsidR="00E23122" w:rsidRPr="00F77300" w:rsidTr="00E23122">
        <w:trPr>
          <w:trHeight w:val="275"/>
        </w:trPr>
        <w:tc>
          <w:tcPr>
            <w:tcW w:w="1731" w:type="dxa"/>
            <w:vMerge/>
          </w:tcPr>
          <w:p w:rsidR="00E23122" w:rsidRPr="00F77300"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F77300" w:rsidRDefault="00E23122" w:rsidP="00E23122">
            <w:pPr>
              <w:pStyle w:val="af2"/>
              <w:spacing w:before="0" w:beforeAutospacing="0" w:after="0" w:afterAutospacing="0"/>
              <w:rPr>
                <w:color w:val="000000"/>
              </w:rPr>
            </w:pPr>
            <w:r>
              <w:rPr>
                <w:color w:val="000000"/>
              </w:rPr>
              <w:t>Копылова Елизавета</w:t>
            </w:r>
          </w:p>
        </w:tc>
        <w:tc>
          <w:tcPr>
            <w:tcW w:w="3301" w:type="dxa"/>
            <w:tcBorders>
              <w:top w:val="single" w:sz="4" w:space="0" w:color="auto"/>
            </w:tcBorders>
          </w:tcPr>
          <w:p w:rsidR="00E23122" w:rsidRPr="00F77300" w:rsidRDefault="00E23122" w:rsidP="00E23122">
            <w:pPr>
              <w:pStyle w:val="af2"/>
              <w:spacing w:before="0" w:beforeAutospacing="0" w:after="0" w:afterAutospacing="0"/>
              <w:rPr>
                <w:color w:val="000000"/>
              </w:rPr>
            </w:pPr>
            <w:r>
              <w:rPr>
                <w:color w:val="000000"/>
              </w:rPr>
              <w:t>3</w:t>
            </w:r>
          </w:p>
        </w:tc>
      </w:tr>
    </w:tbl>
    <w:p w:rsidR="00E23122" w:rsidRDefault="00E23122" w:rsidP="00E23122">
      <w:pPr>
        <w:pStyle w:val="af2"/>
        <w:shd w:val="clear" w:color="auto" w:fill="FFFFFF"/>
        <w:spacing w:before="0" w:beforeAutospacing="0" w:after="0" w:afterAutospacing="0"/>
        <w:ind w:firstLine="708"/>
      </w:pPr>
    </w:p>
    <w:p w:rsidR="00E23122" w:rsidRPr="00780F3F" w:rsidRDefault="00E23122" w:rsidP="00E23122">
      <w:pPr>
        <w:pStyle w:val="af2"/>
        <w:shd w:val="clear" w:color="auto" w:fill="FFFFFF"/>
        <w:spacing w:before="0" w:beforeAutospacing="0" w:after="0" w:afterAutospacing="0"/>
        <w:ind w:firstLine="708"/>
        <w:rPr>
          <w:rStyle w:val="af1"/>
          <w:rFonts w:ascii="OpenSans" w:hAnsi="OpenSans"/>
          <w:color w:val="000000"/>
        </w:rPr>
      </w:pPr>
      <w:r w:rsidRPr="00780F3F">
        <w:t>С 6 по 15 декабря для учащихся 1- 4 классов проходили интеллектуальные конкурсы «Знайка - 201</w:t>
      </w:r>
      <w:r w:rsidR="006C0CF1">
        <w:t>7</w:t>
      </w:r>
      <w:r w:rsidRPr="00780F3F">
        <w:t>» по русскому языку, литературному чтению, математике, окружающему миру.</w:t>
      </w:r>
      <w:r w:rsidRPr="00780F3F">
        <w:rPr>
          <w:rStyle w:val="af1"/>
          <w:rFonts w:ascii="OpenSans" w:hAnsi="OpenSans"/>
          <w:color w:val="000000"/>
        </w:rPr>
        <w:t xml:space="preserve"> </w:t>
      </w:r>
    </w:p>
    <w:p w:rsidR="00E23122" w:rsidRPr="00780F3F" w:rsidRDefault="00E23122" w:rsidP="00E23122">
      <w:pPr>
        <w:pStyle w:val="af2"/>
        <w:shd w:val="clear" w:color="auto" w:fill="FFFFFF"/>
        <w:spacing w:before="0" w:beforeAutospacing="0" w:after="0" w:afterAutospacing="0"/>
        <w:ind w:firstLine="708"/>
        <w:rPr>
          <w:color w:val="000000"/>
        </w:rPr>
      </w:pPr>
      <w:r w:rsidRPr="00780F3F">
        <w:rPr>
          <w:rStyle w:val="af1"/>
          <w:color w:val="000000"/>
        </w:rPr>
        <w:t>Цель данных конкурсов</w:t>
      </w:r>
      <w:r w:rsidRPr="00780F3F">
        <w:rPr>
          <w:color w:val="000000"/>
        </w:rPr>
        <w:t xml:space="preserve"> - создание условий для развития  учащихся в интеллектуально - развивающей деятельности; выявление  интеллектуально-одаренных учащихся.</w:t>
      </w:r>
    </w:p>
    <w:p w:rsidR="00E23122" w:rsidRPr="00780F3F" w:rsidRDefault="00E23122" w:rsidP="00E23122">
      <w:pPr>
        <w:pStyle w:val="af2"/>
        <w:shd w:val="clear" w:color="auto" w:fill="FFFFFF"/>
        <w:spacing w:before="0" w:beforeAutospacing="0" w:after="0" w:afterAutospacing="0"/>
        <w:ind w:firstLine="708"/>
        <w:rPr>
          <w:color w:val="000000"/>
        </w:rPr>
      </w:pPr>
    </w:p>
    <w:p w:rsidR="00E23122" w:rsidRPr="00780F3F" w:rsidRDefault="00E23122" w:rsidP="00E23122">
      <w:pPr>
        <w:pStyle w:val="af2"/>
        <w:shd w:val="clear" w:color="auto" w:fill="FFFFFF"/>
        <w:spacing w:before="0" w:beforeAutospacing="0" w:after="0" w:afterAutospacing="0"/>
        <w:jc w:val="center"/>
        <w:rPr>
          <w:b/>
          <w:color w:val="000000"/>
        </w:rPr>
      </w:pPr>
      <w:r w:rsidRPr="00780F3F">
        <w:rPr>
          <w:b/>
          <w:color w:val="000000"/>
        </w:rPr>
        <w:t>Победители интеллектуального конкурса «З</w:t>
      </w:r>
      <w:r>
        <w:rPr>
          <w:b/>
          <w:color w:val="000000"/>
        </w:rPr>
        <w:t>найка - 201</w:t>
      </w:r>
      <w:r w:rsidR="006C0CF1">
        <w:rPr>
          <w:b/>
          <w:color w:val="000000"/>
        </w:rPr>
        <w:t>7</w:t>
      </w:r>
      <w:r>
        <w:rPr>
          <w:b/>
          <w:color w:val="000000"/>
        </w:rPr>
        <w:t>» по русскому языку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5105"/>
        <w:gridCol w:w="3301"/>
      </w:tblGrid>
      <w:tr w:rsidR="00E23122" w:rsidRPr="00261678" w:rsidTr="00E23122">
        <w:trPr>
          <w:trHeight w:val="411"/>
        </w:trPr>
        <w:tc>
          <w:tcPr>
            <w:tcW w:w="1731" w:type="dxa"/>
          </w:tcPr>
          <w:p w:rsidR="00E23122" w:rsidRPr="00261678" w:rsidRDefault="00E23122" w:rsidP="00E23122">
            <w:pPr>
              <w:pStyle w:val="af2"/>
              <w:spacing w:before="0" w:beforeAutospacing="0" w:after="300" w:afterAutospacing="0"/>
              <w:rPr>
                <w:color w:val="000000"/>
              </w:rPr>
            </w:pPr>
            <w:r w:rsidRPr="00261678">
              <w:rPr>
                <w:color w:val="000000"/>
              </w:rPr>
              <w:t>класс</w:t>
            </w:r>
          </w:p>
        </w:tc>
        <w:tc>
          <w:tcPr>
            <w:tcW w:w="5105" w:type="dxa"/>
          </w:tcPr>
          <w:p w:rsidR="00E23122" w:rsidRPr="00261678" w:rsidRDefault="00E23122" w:rsidP="00E23122">
            <w:pPr>
              <w:pStyle w:val="af2"/>
              <w:spacing w:before="0" w:beforeAutospacing="0" w:after="300" w:afterAutospacing="0"/>
              <w:rPr>
                <w:color w:val="000000"/>
              </w:rPr>
            </w:pPr>
            <w:r w:rsidRPr="00261678">
              <w:rPr>
                <w:color w:val="000000"/>
              </w:rPr>
              <w:t>Ф. И.</w:t>
            </w:r>
          </w:p>
        </w:tc>
        <w:tc>
          <w:tcPr>
            <w:tcW w:w="3301" w:type="dxa"/>
          </w:tcPr>
          <w:p w:rsidR="00E23122" w:rsidRPr="00261678" w:rsidRDefault="00E23122" w:rsidP="00E23122">
            <w:pPr>
              <w:pStyle w:val="af2"/>
              <w:spacing w:before="0" w:beforeAutospacing="0" w:after="300" w:afterAutospacing="0"/>
              <w:rPr>
                <w:color w:val="000000"/>
              </w:rPr>
            </w:pPr>
            <w:r w:rsidRPr="00261678">
              <w:rPr>
                <w:color w:val="000000"/>
              </w:rPr>
              <w:t>баллы</w:t>
            </w:r>
          </w:p>
        </w:tc>
      </w:tr>
      <w:tr w:rsidR="00E23122" w:rsidRPr="00261678" w:rsidTr="00E23122">
        <w:trPr>
          <w:trHeight w:val="249"/>
        </w:trPr>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1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Максимальное количество баллов – 11 б.</w:t>
            </w:r>
          </w:p>
        </w:tc>
        <w:tc>
          <w:tcPr>
            <w:tcW w:w="5105"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Бочкарёв Кирилл</w:t>
            </w:r>
          </w:p>
        </w:tc>
        <w:tc>
          <w:tcPr>
            <w:tcW w:w="3301"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7</w:t>
            </w:r>
          </w:p>
        </w:tc>
      </w:tr>
      <w:tr w:rsidR="00E23122" w:rsidRPr="00261678" w:rsidTr="00E23122">
        <w:trPr>
          <w:trHeight w:val="287"/>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spacing w:after="0" w:afterAutospacing="0"/>
              <w:rPr>
                <w:color w:val="000000"/>
              </w:rPr>
            </w:pPr>
            <w:r w:rsidRPr="00261678">
              <w:rPr>
                <w:color w:val="000000"/>
              </w:rPr>
              <w:t>Якунькин Артём</w:t>
            </w:r>
          </w:p>
        </w:tc>
        <w:tc>
          <w:tcPr>
            <w:tcW w:w="3301" w:type="dxa"/>
            <w:tcBorders>
              <w:top w:val="single" w:sz="4" w:space="0" w:color="auto"/>
              <w:bottom w:val="single" w:sz="4" w:space="0" w:color="auto"/>
            </w:tcBorders>
          </w:tcPr>
          <w:p w:rsidR="00E23122" w:rsidRPr="00261678" w:rsidRDefault="00E23122" w:rsidP="00E23122">
            <w:pPr>
              <w:pStyle w:val="af2"/>
              <w:spacing w:after="0" w:afterAutospacing="0"/>
              <w:rPr>
                <w:color w:val="000000"/>
              </w:rPr>
            </w:pPr>
            <w:r w:rsidRPr="00261678">
              <w:rPr>
                <w:color w:val="000000"/>
              </w:rPr>
              <w:t>5</w:t>
            </w:r>
          </w:p>
        </w:tc>
      </w:tr>
      <w:tr w:rsidR="00E23122" w:rsidRPr="00261678" w:rsidTr="00E23122">
        <w:trPr>
          <w:trHeight w:val="37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spacing w:after="0" w:afterAutospacing="0"/>
              <w:rPr>
                <w:color w:val="000000"/>
              </w:rPr>
            </w:pPr>
            <w:r w:rsidRPr="00261678">
              <w:rPr>
                <w:color w:val="000000"/>
              </w:rPr>
              <w:t>Бреусов Даниил</w:t>
            </w:r>
          </w:p>
        </w:tc>
        <w:tc>
          <w:tcPr>
            <w:tcW w:w="3301" w:type="dxa"/>
            <w:tcBorders>
              <w:top w:val="single" w:sz="4" w:space="0" w:color="auto"/>
              <w:bottom w:val="single" w:sz="4" w:space="0" w:color="auto"/>
            </w:tcBorders>
          </w:tcPr>
          <w:p w:rsidR="00E23122" w:rsidRPr="00261678" w:rsidRDefault="00E23122" w:rsidP="00E23122">
            <w:pPr>
              <w:pStyle w:val="af2"/>
              <w:spacing w:after="0" w:afterAutospacing="0"/>
              <w:rPr>
                <w:color w:val="000000"/>
              </w:rPr>
            </w:pPr>
            <w:r w:rsidRPr="00261678">
              <w:rPr>
                <w:color w:val="000000"/>
              </w:rPr>
              <w:t>5</w:t>
            </w:r>
          </w:p>
        </w:tc>
      </w:tr>
      <w:tr w:rsidR="00E23122" w:rsidRPr="00261678" w:rsidTr="00E23122">
        <w:trPr>
          <w:trHeight w:val="360"/>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spacing w:after="0" w:afterAutospacing="0"/>
              <w:rPr>
                <w:color w:val="000000"/>
              </w:rPr>
            </w:pPr>
            <w:r w:rsidRPr="00261678">
              <w:rPr>
                <w:color w:val="000000"/>
              </w:rPr>
              <w:t>Белоусова Арина</w:t>
            </w:r>
          </w:p>
        </w:tc>
        <w:tc>
          <w:tcPr>
            <w:tcW w:w="3301" w:type="dxa"/>
            <w:tcBorders>
              <w:top w:val="single" w:sz="4" w:space="0" w:color="auto"/>
            </w:tcBorders>
          </w:tcPr>
          <w:p w:rsidR="00E23122" w:rsidRPr="00261678" w:rsidRDefault="00E23122" w:rsidP="00E23122">
            <w:pPr>
              <w:pStyle w:val="af2"/>
              <w:spacing w:after="0" w:afterAutospacing="0"/>
              <w:rPr>
                <w:color w:val="000000"/>
              </w:rPr>
            </w:pPr>
            <w:r w:rsidRPr="00261678">
              <w:rPr>
                <w:color w:val="000000"/>
              </w:rPr>
              <w:t>5</w:t>
            </w:r>
          </w:p>
        </w:tc>
      </w:tr>
      <w:tr w:rsidR="00E23122" w:rsidRPr="00261678" w:rsidTr="00E23122">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2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Максимальное количество баллов – 13 б.</w:t>
            </w:r>
          </w:p>
        </w:tc>
        <w:tc>
          <w:tcPr>
            <w:tcW w:w="5105" w:type="dxa"/>
          </w:tcPr>
          <w:p w:rsidR="00E23122" w:rsidRPr="00261678" w:rsidRDefault="00E23122" w:rsidP="00E23122">
            <w:pPr>
              <w:pStyle w:val="af2"/>
              <w:spacing w:before="0" w:beforeAutospacing="0" w:after="0" w:afterAutospacing="0"/>
              <w:rPr>
                <w:color w:val="000000"/>
              </w:rPr>
            </w:pPr>
            <w:r w:rsidRPr="00261678">
              <w:rPr>
                <w:color w:val="000000"/>
              </w:rPr>
              <w:t>Найдёнова Варвара</w:t>
            </w:r>
          </w:p>
        </w:tc>
        <w:tc>
          <w:tcPr>
            <w:tcW w:w="3301" w:type="dxa"/>
          </w:tcPr>
          <w:p w:rsidR="00E23122" w:rsidRPr="00261678" w:rsidRDefault="00E23122" w:rsidP="00E23122">
            <w:pPr>
              <w:pStyle w:val="af2"/>
              <w:spacing w:before="0" w:beforeAutospacing="0" w:after="0" w:afterAutospacing="0"/>
              <w:rPr>
                <w:color w:val="000000"/>
              </w:rPr>
            </w:pPr>
            <w:r w:rsidRPr="00261678">
              <w:rPr>
                <w:color w:val="000000"/>
              </w:rPr>
              <w:t>13</w:t>
            </w:r>
          </w:p>
        </w:tc>
      </w:tr>
      <w:tr w:rsidR="00E23122" w:rsidRPr="00261678" w:rsidTr="00E23122">
        <w:tc>
          <w:tcPr>
            <w:tcW w:w="1731" w:type="dxa"/>
            <w:vMerge/>
          </w:tcPr>
          <w:p w:rsidR="00E23122" w:rsidRPr="00261678" w:rsidRDefault="00E23122" w:rsidP="00E23122">
            <w:pPr>
              <w:pStyle w:val="af2"/>
              <w:spacing w:before="0" w:beforeAutospacing="0" w:after="0" w:afterAutospacing="0"/>
              <w:rPr>
                <w:color w:val="000000"/>
              </w:rPr>
            </w:pPr>
          </w:p>
        </w:tc>
        <w:tc>
          <w:tcPr>
            <w:tcW w:w="5105" w:type="dxa"/>
          </w:tcPr>
          <w:p w:rsidR="00E23122" w:rsidRPr="00261678" w:rsidRDefault="00E23122" w:rsidP="00E23122">
            <w:pPr>
              <w:pStyle w:val="af2"/>
              <w:spacing w:before="0" w:beforeAutospacing="0" w:after="0" w:afterAutospacing="0"/>
              <w:rPr>
                <w:color w:val="000000"/>
              </w:rPr>
            </w:pPr>
            <w:r w:rsidRPr="00261678">
              <w:rPr>
                <w:color w:val="000000"/>
              </w:rPr>
              <w:t>Гарипов Матвей</w:t>
            </w:r>
          </w:p>
        </w:tc>
        <w:tc>
          <w:tcPr>
            <w:tcW w:w="3301" w:type="dxa"/>
          </w:tcPr>
          <w:p w:rsidR="00E23122" w:rsidRPr="00261678" w:rsidRDefault="00E23122" w:rsidP="00E23122">
            <w:pPr>
              <w:pStyle w:val="af2"/>
              <w:spacing w:before="0" w:beforeAutospacing="0" w:after="0" w:afterAutospacing="0"/>
              <w:rPr>
                <w:color w:val="000000"/>
              </w:rPr>
            </w:pPr>
            <w:r w:rsidRPr="00261678">
              <w:rPr>
                <w:color w:val="000000"/>
              </w:rPr>
              <w:t>12</w:t>
            </w:r>
          </w:p>
        </w:tc>
      </w:tr>
      <w:tr w:rsidR="00E23122" w:rsidRPr="00261678" w:rsidTr="00E23122">
        <w:trPr>
          <w:trHeight w:val="333"/>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Pr>
          <w:p w:rsidR="00E23122" w:rsidRPr="00261678" w:rsidRDefault="00E23122" w:rsidP="00E23122">
            <w:pPr>
              <w:pStyle w:val="af2"/>
              <w:spacing w:before="0" w:beforeAutospacing="0" w:after="0" w:afterAutospacing="0"/>
              <w:rPr>
                <w:color w:val="000000"/>
              </w:rPr>
            </w:pPr>
            <w:r w:rsidRPr="00261678">
              <w:rPr>
                <w:color w:val="000000"/>
              </w:rPr>
              <w:t>Дурницына  Анастасия</w:t>
            </w:r>
          </w:p>
        </w:tc>
        <w:tc>
          <w:tcPr>
            <w:tcW w:w="3301" w:type="dxa"/>
          </w:tcPr>
          <w:p w:rsidR="00E23122" w:rsidRPr="00261678" w:rsidRDefault="00E23122" w:rsidP="00E23122">
            <w:pPr>
              <w:pStyle w:val="af2"/>
              <w:spacing w:before="0" w:beforeAutospacing="0" w:after="0" w:afterAutospacing="0"/>
              <w:rPr>
                <w:color w:val="000000"/>
              </w:rPr>
            </w:pPr>
            <w:r w:rsidRPr="00261678">
              <w:rPr>
                <w:color w:val="000000"/>
              </w:rPr>
              <w:t>11</w:t>
            </w:r>
          </w:p>
        </w:tc>
      </w:tr>
      <w:tr w:rsidR="00E23122" w:rsidRPr="00261678" w:rsidTr="00E23122">
        <w:trPr>
          <w:trHeight w:val="267"/>
        </w:trPr>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3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Максимальное количество баллов – 13 б.</w:t>
            </w:r>
          </w:p>
        </w:tc>
        <w:tc>
          <w:tcPr>
            <w:tcW w:w="5105"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Вятчиникова Алина</w:t>
            </w:r>
          </w:p>
        </w:tc>
        <w:tc>
          <w:tcPr>
            <w:tcW w:w="3301"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11</w:t>
            </w:r>
          </w:p>
        </w:tc>
      </w:tr>
      <w:tr w:rsidR="00E23122" w:rsidRPr="00261678" w:rsidTr="00E23122">
        <w:trPr>
          <w:trHeight w:val="344"/>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Донковцева Виктория</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25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Лавров Алексей</w:t>
            </w:r>
          </w:p>
        </w:tc>
        <w:tc>
          <w:tcPr>
            <w:tcW w:w="3301"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9</w:t>
            </w:r>
          </w:p>
        </w:tc>
      </w:tr>
      <w:tr w:rsidR="00E23122" w:rsidRPr="00261678" w:rsidTr="00E23122">
        <w:trPr>
          <w:trHeight w:val="337"/>
        </w:trPr>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4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Максимальное количество баллов – 13 б.</w:t>
            </w:r>
          </w:p>
        </w:tc>
        <w:tc>
          <w:tcPr>
            <w:tcW w:w="5105"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Харламов Андрей</w:t>
            </w:r>
          </w:p>
        </w:tc>
        <w:tc>
          <w:tcPr>
            <w:tcW w:w="3301"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11</w:t>
            </w:r>
          </w:p>
        </w:tc>
      </w:tr>
      <w:tr w:rsidR="00E23122" w:rsidRPr="00261678" w:rsidTr="00E23122">
        <w:trPr>
          <w:trHeight w:val="271"/>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Мезенцев Арсений</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27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 xml:space="preserve">Минин Ефим </w:t>
            </w:r>
          </w:p>
        </w:tc>
        <w:tc>
          <w:tcPr>
            <w:tcW w:w="3301"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bl>
    <w:p w:rsidR="00E23122" w:rsidRPr="00780F3F" w:rsidRDefault="00E23122" w:rsidP="00E23122">
      <w:pPr>
        <w:pStyle w:val="af2"/>
        <w:shd w:val="clear" w:color="auto" w:fill="FFFFFF"/>
        <w:spacing w:before="0" w:beforeAutospacing="0" w:after="0" w:afterAutospacing="0" w:line="276" w:lineRule="auto"/>
        <w:rPr>
          <w:b/>
          <w:color w:val="000000"/>
        </w:rPr>
      </w:pPr>
    </w:p>
    <w:p w:rsidR="00E23122" w:rsidRPr="0012337E" w:rsidRDefault="00E23122" w:rsidP="00E23122">
      <w:pPr>
        <w:pStyle w:val="af2"/>
        <w:shd w:val="clear" w:color="auto" w:fill="FFFFFF"/>
        <w:spacing w:before="0" w:beforeAutospacing="0" w:after="0" w:afterAutospacing="0"/>
        <w:jc w:val="center"/>
        <w:rPr>
          <w:b/>
          <w:color w:val="000000"/>
        </w:rPr>
      </w:pPr>
      <w:r w:rsidRPr="0012337E">
        <w:rPr>
          <w:b/>
          <w:color w:val="000000"/>
        </w:rPr>
        <w:t xml:space="preserve">Победители интеллектуального конкурса «Знайка </w:t>
      </w:r>
      <w:r>
        <w:rPr>
          <w:b/>
          <w:color w:val="000000"/>
        </w:rPr>
        <w:t>- 2016» по литературному чтению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5105"/>
        <w:gridCol w:w="3301"/>
      </w:tblGrid>
      <w:tr w:rsidR="00E23122" w:rsidRPr="00261678" w:rsidTr="00E23122">
        <w:trPr>
          <w:trHeight w:val="411"/>
        </w:trPr>
        <w:tc>
          <w:tcPr>
            <w:tcW w:w="1731" w:type="dxa"/>
          </w:tcPr>
          <w:p w:rsidR="00E23122" w:rsidRPr="00261678" w:rsidRDefault="00E23122" w:rsidP="00E23122">
            <w:pPr>
              <w:pStyle w:val="af2"/>
              <w:spacing w:before="0" w:beforeAutospacing="0" w:after="0" w:afterAutospacing="0"/>
              <w:rPr>
                <w:color w:val="000000"/>
              </w:rPr>
            </w:pPr>
            <w:r w:rsidRPr="00261678">
              <w:rPr>
                <w:color w:val="000000"/>
              </w:rPr>
              <w:t>класс</w:t>
            </w:r>
          </w:p>
        </w:tc>
        <w:tc>
          <w:tcPr>
            <w:tcW w:w="5105" w:type="dxa"/>
          </w:tcPr>
          <w:p w:rsidR="00E23122" w:rsidRPr="00261678" w:rsidRDefault="00E23122" w:rsidP="00E23122">
            <w:pPr>
              <w:pStyle w:val="af2"/>
              <w:spacing w:before="0" w:beforeAutospacing="0" w:after="300" w:afterAutospacing="0"/>
              <w:rPr>
                <w:color w:val="000000"/>
              </w:rPr>
            </w:pPr>
            <w:r w:rsidRPr="00261678">
              <w:rPr>
                <w:color w:val="000000"/>
              </w:rPr>
              <w:t>Ф. И.</w:t>
            </w:r>
          </w:p>
        </w:tc>
        <w:tc>
          <w:tcPr>
            <w:tcW w:w="3301" w:type="dxa"/>
          </w:tcPr>
          <w:p w:rsidR="00E23122" w:rsidRPr="00261678" w:rsidRDefault="00E23122" w:rsidP="00E23122">
            <w:pPr>
              <w:pStyle w:val="af2"/>
              <w:spacing w:before="0" w:beforeAutospacing="0" w:after="300" w:afterAutospacing="0"/>
              <w:rPr>
                <w:color w:val="000000"/>
              </w:rPr>
            </w:pPr>
            <w:r w:rsidRPr="00261678">
              <w:rPr>
                <w:color w:val="000000"/>
              </w:rPr>
              <w:t>баллы</w:t>
            </w:r>
          </w:p>
        </w:tc>
      </w:tr>
      <w:tr w:rsidR="00E23122" w:rsidRPr="00261678" w:rsidTr="00E23122">
        <w:trPr>
          <w:trHeight w:val="345"/>
        </w:trPr>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1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Максимальное количество баллов – 10 б.</w:t>
            </w:r>
          </w:p>
        </w:tc>
        <w:tc>
          <w:tcPr>
            <w:tcW w:w="5105" w:type="dxa"/>
            <w:tcBorders>
              <w:bottom w:val="single" w:sz="4" w:space="0" w:color="auto"/>
            </w:tcBorders>
          </w:tcPr>
          <w:p w:rsidR="00E23122" w:rsidRPr="00261678" w:rsidRDefault="00E23122" w:rsidP="00E23122">
            <w:pPr>
              <w:pStyle w:val="af2"/>
              <w:rPr>
                <w:color w:val="000000"/>
              </w:rPr>
            </w:pPr>
            <w:r w:rsidRPr="00261678">
              <w:rPr>
                <w:color w:val="000000"/>
              </w:rPr>
              <w:t>Рябкова Софья</w:t>
            </w:r>
          </w:p>
        </w:tc>
        <w:tc>
          <w:tcPr>
            <w:tcW w:w="3301"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192"/>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Зыцарь Кира</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287"/>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spacing w:after="0" w:afterAutospacing="0"/>
              <w:rPr>
                <w:color w:val="000000"/>
              </w:rPr>
            </w:pPr>
            <w:r w:rsidRPr="00261678">
              <w:rPr>
                <w:color w:val="000000"/>
              </w:rPr>
              <w:t>Пятунин Леонид</w:t>
            </w:r>
          </w:p>
        </w:tc>
        <w:tc>
          <w:tcPr>
            <w:tcW w:w="3301" w:type="dxa"/>
            <w:tcBorders>
              <w:top w:val="single" w:sz="4" w:space="0" w:color="auto"/>
              <w:bottom w:val="single" w:sz="4" w:space="0" w:color="auto"/>
            </w:tcBorders>
          </w:tcPr>
          <w:p w:rsidR="00E23122" w:rsidRPr="00261678" w:rsidRDefault="00E23122" w:rsidP="00E23122">
            <w:pPr>
              <w:pStyle w:val="af2"/>
              <w:spacing w:after="0" w:afterAutospacing="0"/>
              <w:rPr>
                <w:color w:val="000000"/>
              </w:rPr>
            </w:pPr>
            <w:r w:rsidRPr="00261678">
              <w:rPr>
                <w:color w:val="000000"/>
              </w:rPr>
              <w:t>9</w:t>
            </w:r>
          </w:p>
        </w:tc>
      </w:tr>
      <w:tr w:rsidR="00E23122" w:rsidRPr="00261678" w:rsidTr="00E23122">
        <w:trPr>
          <w:trHeight w:val="37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spacing w:after="0" w:afterAutospacing="0"/>
              <w:rPr>
                <w:color w:val="000000"/>
              </w:rPr>
            </w:pPr>
            <w:r w:rsidRPr="00261678">
              <w:rPr>
                <w:color w:val="000000"/>
              </w:rPr>
              <w:t>Баранова Валерия</w:t>
            </w:r>
          </w:p>
        </w:tc>
        <w:tc>
          <w:tcPr>
            <w:tcW w:w="3301" w:type="dxa"/>
            <w:tcBorders>
              <w:top w:val="single" w:sz="4" w:space="0" w:color="auto"/>
              <w:bottom w:val="single" w:sz="4" w:space="0" w:color="auto"/>
            </w:tcBorders>
          </w:tcPr>
          <w:p w:rsidR="00E23122" w:rsidRPr="00261678" w:rsidRDefault="00E23122" w:rsidP="00E23122">
            <w:pPr>
              <w:pStyle w:val="af2"/>
              <w:spacing w:after="0" w:afterAutospacing="0"/>
              <w:rPr>
                <w:color w:val="000000"/>
              </w:rPr>
            </w:pPr>
            <w:r w:rsidRPr="00261678">
              <w:rPr>
                <w:color w:val="000000"/>
              </w:rPr>
              <w:t>8</w:t>
            </w:r>
          </w:p>
        </w:tc>
      </w:tr>
      <w:tr w:rsidR="00E23122" w:rsidRPr="00261678" w:rsidTr="00E23122">
        <w:trPr>
          <w:trHeight w:val="322"/>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Арысланов Матвей</w:t>
            </w:r>
          </w:p>
        </w:tc>
        <w:tc>
          <w:tcPr>
            <w:tcW w:w="3301" w:type="dxa"/>
            <w:tcBorders>
              <w:top w:val="single" w:sz="4" w:space="0" w:color="auto"/>
              <w:bottom w:val="single" w:sz="4" w:space="0" w:color="auto"/>
            </w:tcBorders>
          </w:tcPr>
          <w:p w:rsidR="00E23122" w:rsidRPr="00261678" w:rsidRDefault="00E23122" w:rsidP="00E23122">
            <w:pPr>
              <w:pStyle w:val="af2"/>
              <w:spacing w:after="0" w:afterAutospacing="0"/>
              <w:rPr>
                <w:color w:val="000000"/>
              </w:rPr>
            </w:pPr>
            <w:r w:rsidRPr="00261678">
              <w:rPr>
                <w:color w:val="000000"/>
              </w:rPr>
              <w:t>8</w:t>
            </w:r>
          </w:p>
        </w:tc>
      </w:tr>
      <w:tr w:rsidR="00E23122" w:rsidRPr="00261678" w:rsidTr="00E23122">
        <w:trPr>
          <w:trHeight w:val="180"/>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Белоусова Арина</w:t>
            </w:r>
          </w:p>
        </w:tc>
        <w:tc>
          <w:tcPr>
            <w:tcW w:w="3301"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7</w:t>
            </w:r>
          </w:p>
        </w:tc>
      </w:tr>
      <w:tr w:rsidR="00E23122" w:rsidRPr="00261678" w:rsidTr="00E23122">
        <w:trPr>
          <w:trHeight w:val="90"/>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Якунькин Артём</w:t>
            </w:r>
          </w:p>
        </w:tc>
        <w:tc>
          <w:tcPr>
            <w:tcW w:w="3301"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7</w:t>
            </w:r>
          </w:p>
        </w:tc>
      </w:tr>
      <w:tr w:rsidR="00E23122" w:rsidRPr="00261678" w:rsidTr="00E23122">
        <w:trPr>
          <w:trHeight w:val="19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rPr>
                <w:color w:val="000000"/>
              </w:rPr>
            </w:pPr>
            <w:r w:rsidRPr="00261678">
              <w:rPr>
                <w:color w:val="000000"/>
              </w:rPr>
              <w:t>Сирота Роман</w:t>
            </w:r>
          </w:p>
        </w:tc>
        <w:tc>
          <w:tcPr>
            <w:tcW w:w="3301" w:type="dxa"/>
            <w:tcBorders>
              <w:top w:val="single" w:sz="4" w:space="0" w:color="auto"/>
            </w:tcBorders>
          </w:tcPr>
          <w:p w:rsidR="00E23122" w:rsidRPr="00261678" w:rsidRDefault="00E23122" w:rsidP="00E23122">
            <w:pPr>
              <w:pStyle w:val="af2"/>
              <w:rPr>
                <w:color w:val="000000"/>
              </w:rPr>
            </w:pPr>
            <w:r w:rsidRPr="00261678">
              <w:rPr>
                <w:color w:val="000000"/>
              </w:rPr>
              <w:t>7</w:t>
            </w:r>
          </w:p>
        </w:tc>
      </w:tr>
      <w:tr w:rsidR="00E23122" w:rsidRPr="00261678" w:rsidTr="00E23122">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2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Максимальное количество баллов – 8 б.</w:t>
            </w:r>
          </w:p>
        </w:tc>
        <w:tc>
          <w:tcPr>
            <w:tcW w:w="5105" w:type="dxa"/>
          </w:tcPr>
          <w:p w:rsidR="00E23122" w:rsidRPr="00261678" w:rsidRDefault="00E23122" w:rsidP="00E23122">
            <w:pPr>
              <w:pStyle w:val="af2"/>
              <w:spacing w:before="0" w:beforeAutospacing="0" w:after="0" w:afterAutospacing="0"/>
              <w:rPr>
                <w:color w:val="000000"/>
              </w:rPr>
            </w:pPr>
            <w:r w:rsidRPr="00261678">
              <w:rPr>
                <w:color w:val="000000"/>
              </w:rPr>
              <w:t>Найдёнова Варвара</w:t>
            </w:r>
          </w:p>
        </w:tc>
        <w:tc>
          <w:tcPr>
            <w:tcW w:w="3301" w:type="dxa"/>
          </w:tcPr>
          <w:p w:rsidR="00E23122" w:rsidRPr="00261678" w:rsidRDefault="00E23122" w:rsidP="00E23122">
            <w:pPr>
              <w:pStyle w:val="af2"/>
              <w:spacing w:before="0" w:beforeAutospacing="0" w:after="0" w:afterAutospacing="0"/>
              <w:rPr>
                <w:color w:val="000000"/>
              </w:rPr>
            </w:pPr>
            <w:r w:rsidRPr="00261678">
              <w:rPr>
                <w:color w:val="000000"/>
              </w:rPr>
              <w:t>8</w:t>
            </w:r>
          </w:p>
        </w:tc>
      </w:tr>
      <w:tr w:rsidR="00E23122" w:rsidRPr="00261678" w:rsidTr="00E23122">
        <w:tc>
          <w:tcPr>
            <w:tcW w:w="1731" w:type="dxa"/>
            <w:vMerge/>
          </w:tcPr>
          <w:p w:rsidR="00E23122" w:rsidRPr="00261678" w:rsidRDefault="00E23122" w:rsidP="00E23122">
            <w:pPr>
              <w:pStyle w:val="af2"/>
              <w:spacing w:before="0" w:beforeAutospacing="0" w:after="0" w:afterAutospacing="0"/>
              <w:rPr>
                <w:color w:val="000000"/>
              </w:rPr>
            </w:pPr>
          </w:p>
        </w:tc>
        <w:tc>
          <w:tcPr>
            <w:tcW w:w="5105" w:type="dxa"/>
          </w:tcPr>
          <w:p w:rsidR="00E23122" w:rsidRPr="00261678" w:rsidRDefault="00E23122" w:rsidP="00E23122">
            <w:pPr>
              <w:pStyle w:val="af2"/>
              <w:spacing w:before="0" w:beforeAutospacing="0" w:after="0" w:afterAutospacing="0"/>
              <w:rPr>
                <w:color w:val="000000"/>
              </w:rPr>
            </w:pPr>
            <w:r w:rsidRPr="00261678">
              <w:rPr>
                <w:color w:val="000000"/>
              </w:rPr>
              <w:t>Фархутдинов Антон</w:t>
            </w:r>
          </w:p>
        </w:tc>
        <w:tc>
          <w:tcPr>
            <w:tcW w:w="3301" w:type="dxa"/>
          </w:tcPr>
          <w:p w:rsidR="00E23122" w:rsidRPr="00261678" w:rsidRDefault="00E23122" w:rsidP="00E23122">
            <w:pPr>
              <w:pStyle w:val="af2"/>
              <w:spacing w:before="0" w:beforeAutospacing="0" w:after="0" w:afterAutospacing="0"/>
              <w:rPr>
                <w:color w:val="000000"/>
              </w:rPr>
            </w:pPr>
            <w:r w:rsidRPr="00261678">
              <w:rPr>
                <w:color w:val="000000"/>
              </w:rPr>
              <w:t>8</w:t>
            </w:r>
          </w:p>
        </w:tc>
      </w:tr>
      <w:tr w:rsidR="00E23122" w:rsidRPr="00261678" w:rsidTr="00E23122">
        <w:trPr>
          <w:trHeight w:val="330"/>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bottom w:val="single" w:sz="4" w:space="0" w:color="auto"/>
            </w:tcBorders>
          </w:tcPr>
          <w:p w:rsidR="00E23122" w:rsidRPr="00261678" w:rsidRDefault="00E23122" w:rsidP="00E23122">
            <w:pPr>
              <w:pStyle w:val="af2"/>
              <w:rPr>
                <w:color w:val="000000"/>
              </w:rPr>
            </w:pPr>
            <w:r w:rsidRPr="00261678">
              <w:rPr>
                <w:color w:val="000000"/>
              </w:rPr>
              <w:t>Денисова Софья</w:t>
            </w:r>
          </w:p>
        </w:tc>
        <w:tc>
          <w:tcPr>
            <w:tcW w:w="3301"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8</w:t>
            </w:r>
          </w:p>
        </w:tc>
      </w:tr>
      <w:tr w:rsidR="00E23122" w:rsidRPr="00261678" w:rsidTr="00E23122">
        <w:trPr>
          <w:trHeight w:val="304"/>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Белоусова Маргарита</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8</w:t>
            </w:r>
          </w:p>
        </w:tc>
      </w:tr>
      <w:tr w:rsidR="00E23122" w:rsidRPr="00261678" w:rsidTr="00E23122">
        <w:trPr>
          <w:trHeight w:val="25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Белоусова Виктория</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8</w:t>
            </w:r>
          </w:p>
        </w:tc>
      </w:tr>
      <w:tr w:rsidR="00E23122" w:rsidRPr="00261678" w:rsidTr="00E23122">
        <w:trPr>
          <w:trHeight w:val="273"/>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rPr>
                <w:color w:val="000000"/>
              </w:rPr>
            </w:pPr>
            <w:r w:rsidRPr="00261678">
              <w:rPr>
                <w:color w:val="000000"/>
              </w:rPr>
              <w:t>Казакова Ирина</w:t>
            </w:r>
          </w:p>
        </w:tc>
        <w:tc>
          <w:tcPr>
            <w:tcW w:w="3301"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8</w:t>
            </w:r>
          </w:p>
        </w:tc>
      </w:tr>
      <w:tr w:rsidR="00E23122" w:rsidRPr="00261678" w:rsidTr="00E23122">
        <w:trPr>
          <w:trHeight w:val="180"/>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Гарипов Матвей</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8</w:t>
            </w:r>
          </w:p>
        </w:tc>
      </w:tr>
      <w:tr w:rsidR="00E23122" w:rsidRPr="00261678" w:rsidTr="00E23122">
        <w:trPr>
          <w:trHeight w:val="16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Дурницына  Анастасия</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8</w:t>
            </w:r>
          </w:p>
        </w:tc>
      </w:tr>
      <w:tr w:rsidR="00E23122" w:rsidRPr="00261678" w:rsidTr="00E23122">
        <w:trPr>
          <w:trHeight w:val="10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rPr>
                <w:color w:val="000000"/>
              </w:rPr>
            </w:pPr>
            <w:r w:rsidRPr="00261678">
              <w:rPr>
                <w:color w:val="000000"/>
              </w:rPr>
              <w:t>Тимохин Матвей</w:t>
            </w:r>
          </w:p>
        </w:tc>
        <w:tc>
          <w:tcPr>
            <w:tcW w:w="3301"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8</w:t>
            </w:r>
          </w:p>
        </w:tc>
      </w:tr>
      <w:tr w:rsidR="00E23122" w:rsidRPr="00261678" w:rsidTr="00E23122">
        <w:trPr>
          <w:trHeight w:val="267"/>
        </w:trPr>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3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Максимальное количество баллов – 8 б.</w:t>
            </w:r>
          </w:p>
        </w:tc>
        <w:tc>
          <w:tcPr>
            <w:tcW w:w="5105"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Ремнякова Софья</w:t>
            </w:r>
          </w:p>
        </w:tc>
        <w:tc>
          <w:tcPr>
            <w:tcW w:w="3301"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6</w:t>
            </w:r>
          </w:p>
        </w:tc>
      </w:tr>
      <w:tr w:rsidR="00E23122" w:rsidRPr="00261678" w:rsidTr="00E23122">
        <w:trPr>
          <w:trHeight w:val="344"/>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Кулыгина Ульяна</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6</w:t>
            </w:r>
          </w:p>
        </w:tc>
      </w:tr>
      <w:tr w:rsidR="00E23122" w:rsidRPr="00261678" w:rsidTr="00E23122">
        <w:trPr>
          <w:trHeight w:val="25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Сазанова Александра</w:t>
            </w:r>
          </w:p>
        </w:tc>
        <w:tc>
          <w:tcPr>
            <w:tcW w:w="3301"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6</w:t>
            </w:r>
          </w:p>
        </w:tc>
      </w:tr>
      <w:tr w:rsidR="00E23122" w:rsidRPr="00261678" w:rsidTr="00E23122">
        <w:trPr>
          <w:trHeight w:val="337"/>
        </w:trPr>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4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Максимальное количество баллов – 12б.</w:t>
            </w:r>
          </w:p>
        </w:tc>
        <w:tc>
          <w:tcPr>
            <w:tcW w:w="5105"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Харламов Андрей</w:t>
            </w:r>
          </w:p>
        </w:tc>
        <w:tc>
          <w:tcPr>
            <w:tcW w:w="3301"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11</w:t>
            </w:r>
          </w:p>
        </w:tc>
      </w:tr>
      <w:tr w:rsidR="00E23122" w:rsidRPr="00261678" w:rsidTr="00E23122">
        <w:trPr>
          <w:trHeight w:val="271"/>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 xml:space="preserve">Минин Ефим </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9</w:t>
            </w:r>
          </w:p>
        </w:tc>
      </w:tr>
      <w:tr w:rsidR="00E23122" w:rsidRPr="00261678" w:rsidTr="00E23122">
        <w:trPr>
          <w:trHeight w:val="31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Харламов Валентин</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9</w:t>
            </w:r>
          </w:p>
        </w:tc>
      </w:tr>
      <w:tr w:rsidR="00E23122" w:rsidRPr="00261678" w:rsidTr="00E23122">
        <w:trPr>
          <w:trHeight w:val="210"/>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Копылова Елизавета</w:t>
            </w:r>
          </w:p>
        </w:tc>
        <w:tc>
          <w:tcPr>
            <w:tcW w:w="3301"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8</w:t>
            </w:r>
          </w:p>
        </w:tc>
      </w:tr>
      <w:tr w:rsidR="00E23122" w:rsidRPr="00261678" w:rsidTr="00E23122">
        <w:trPr>
          <w:trHeight w:val="23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rPr>
                <w:color w:val="000000"/>
              </w:rPr>
            </w:pPr>
            <w:r w:rsidRPr="00261678">
              <w:rPr>
                <w:color w:val="000000"/>
              </w:rPr>
              <w:t>Мезенцев Арсений</w:t>
            </w:r>
          </w:p>
        </w:tc>
        <w:tc>
          <w:tcPr>
            <w:tcW w:w="3301" w:type="dxa"/>
            <w:tcBorders>
              <w:top w:val="single" w:sz="4" w:space="0" w:color="auto"/>
            </w:tcBorders>
          </w:tcPr>
          <w:p w:rsidR="00E23122" w:rsidRPr="00261678" w:rsidRDefault="00E23122" w:rsidP="00E23122">
            <w:pPr>
              <w:pStyle w:val="af2"/>
              <w:rPr>
                <w:color w:val="000000"/>
              </w:rPr>
            </w:pPr>
            <w:r w:rsidRPr="00261678">
              <w:rPr>
                <w:color w:val="000000"/>
              </w:rPr>
              <w:t>8</w:t>
            </w:r>
          </w:p>
        </w:tc>
      </w:tr>
    </w:tbl>
    <w:p w:rsidR="00E23122" w:rsidRDefault="00E23122" w:rsidP="00E23122">
      <w:pPr>
        <w:pStyle w:val="af2"/>
        <w:shd w:val="clear" w:color="auto" w:fill="FFFFFF"/>
        <w:spacing w:before="0" w:beforeAutospacing="0" w:after="0" w:afterAutospacing="0"/>
        <w:jc w:val="center"/>
        <w:rPr>
          <w:b/>
          <w:color w:val="000000"/>
        </w:rPr>
      </w:pPr>
    </w:p>
    <w:p w:rsidR="00E23122" w:rsidRPr="0012337E" w:rsidRDefault="00E23122" w:rsidP="00E23122">
      <w:pPr>
        <w:pStyle w:val="af2"/>
        <w:shd w:val="clear" w:color="auto" w:fill="FFFFFF"/>
        <w:spacing w:before="0" w:beforeAutospacing="0" w:after="0" w:afterAutospacing="0"/>
        <w:jc w:val="center"/>
        <w:rPr>
          <w:b/>
          <w:color w:val="000000"/>
        </w:rPr>
      </w:pPr>
      <w:r w:rsidRPr="0012337E">
        <w:rPr>
          <w:b/>
          <w:color w:val="000000"/>
        </w:rPr>
        <w:t>Победители интеллектуального конкурс</w:t>
      </w:r>
      <w:r>
        <w:rPr>
          <w:b/>
          <w:color w:val="000000"/>
        </w:rPr>
        <w:t>а «Знайка - 201</w:t>
      </w:r>
      <w:r w:rsidR="006C0CF1">
        <w:rPr>
          <w:b/>
          <w:color w:val="000000"/>
        </w:rPr>
        <w:t>7</w:t>
      </w:r>
      <w:r>
        <w:rPr>
          <w:b/>
          <w:color w:val="000000"/>
        </w:rPr>
        <w:t>» по математике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5105"/>
        <w:gridCol w:w="3301"/>
      </w:tblGrid>
      <w:tr w:rsidR="00E23122" w:rsidRPr="00261678" w:rsidTr="00E23122">
        <w:trPr>
          <w:trHeight w:val="411"/>
        </w:trPr>
        <w:tc>
          <w:tcPr>
            <w:tcW w:w="1731" w:type="dxa"/>
          </w:tcPr>
          <w:p w:rsidR="00E23122" w:rsidRPr="00261678" w:rsidRDefault="00E23122" w:rsidP="00E23122">
            <w:pPr>
              <w:pStyle w:val="af2"/>
              <w:spacing w:before="0" w:beforeAutospacing="0" w:after="0" w:afterAutospacing="0"/>
              <w:rPr>
                <w:color w:val="000000"/>
              </w:rPr>
            </w:pPr>
            <w:r w:rsidRPr="00261678">
              <w:rPr>
                <w:color w:val="000000"/>
              </w:rPr>
              <w:t>класс</w:t>
            </w:r>
          </w:p>
        </w:tc>
        <w:tc>
          <w:tcPr>
            <w:tcW w:w="5105" w:type="dxa"/>
          </w:tcPr>
          <w:p w:rsidR="00E23122" w:rsidRPr="00261678" w:rsidRDefault="00E23122" w:rsidP="00E23122">
            <w:pPr>
              <w:pStyle w:val="af2"/>
              <w:spacing w:before="0" w:beforeAutospacing="0" w:after="300" w:afterAutospacing="0"/>
              <w:rPr>
                <w:color w:val="000000"/>
              </w:rPr>
            </w:pPr>
            <w:r w:rsidRPr="00261678">
              <w:rPr>
                <w:color w:val="000000"/>
              </w:rPr>
              <w:t>Ф. И.</w:t>
            </w:r>
          </w:p>
        </w:tc>
        <w:tc>
          <w:tcPr>
            <w:tcW w:w="3301" w:type="dxa"/>
          </w:tcPr>
          <w:p w:rsidR="00E23122" w:rsidRPr="00261678" w:rsidRDefault="00E23122" w:rsidP="00E23122">
            <w:pPr>
              <w:pStyle w:val="af2"/>
              <w:spacing w:before="0" w:beforeAutospacing="0" w:after="300" w:afterAutospacing="0"/>
              <w:rPr>
                <w:color w:val="000000"/>
              </w:rPr>
            </w:pPr>
            <w:r w:rsidRPr="00261678">
              <w:rPr>
                <w:color w:val="000000"/>
              </w:rPr>
              <w:t>баллы</w:t>
            </w:r>
          </w:p>
        </w:tc>
      </w:tr>
      <w:tr w:rsidR="00E23122" w:rsidRPr="00261678" w:rsidTr="00E23122">
        <w:trPr>
          <w:trHeight w:val="345"/>
        </w:trPr>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1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Максимальное количество баллов – 10 б.</w:t>
            </w:r>
          </w:p>
        </w:tc>
        <w:tc>
          <w:tcPr>
            <w:tcW w:w="5105" w:type="dxa"/>
            <w:tcBorders>
              <w:bottom w:val="single" w:sz="4" w:space="0" w:color="auto"/>
            </w:tcBorders>
          </w:tcPr>
          <w:p w:rsidR="00E23122" w:rsidRPr="00261678" w:rsidRDefault="00E23122" w:rsidP="00E23122">
            <w:pPr>
              <w:pStyle w:val="af2"/>
              <w:rPr>
                <w:color w:val="000000"/>
              </w:rPr>
            </w:pPr>
            <w:r w:rsidRPr="00261678">
              <w:rPr>
                <w:color w:val="000000"/>
              </w:rPr>
              <w:t>Бреусов Даниил</w:t>
            </w:r>
          </w:p>
        </w:tc>
        <w:tc>
          <w:tcPr>
            <w:tcW w:w="3301"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192"/>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Зыцарь Кира</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287"/>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spacing w:after="0" w:afterAutospacing="0"/>
              <w:rPr>
                <w:color w:val="000000"/>
              </w:rPr>
            </w:pPr>
            <w:r w:rsidRPr="00261678">
              <w:rPr>
                <w:color w:val="000000"/>
              </w:rPr>
              <w:t>Морозова Татьяна</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283"/>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rPr>
                <w:color w:val="000000"/>
              </w:rPr>
            </w:pPr>
            <w:r w:rsidRPr="00261678">
              <w:rPr>
                <w:color w:val="000000"/>
              </w:rPr>
              <w:t>Арысланов Матвей</w:t>
            </w:r>
          </w:p>
        </w:tc>
        <w:tc>
          <w:tcPr>
            <w:tcW w:w="3301" w:type="dxa"/>
            <w:tcBorders>
              <w:top w:val="single" w:sz="4" w:space="0" w:color="auto"/>
            </w:tcBorders>
          </w:tcPr>
          <w:p w:rsidR="00E23122" w:rsidRPr="00261678" w:rsidRDefault="00E23122" w:rsidP="00E23122">
            <w:pPr>
              <w:pStyle w:val="af2"/>
              <w:rPr>
                <w:color w:val="000000"/>
              </w:rPr>
            </w:pPr>
            <w:r w:rsidRPr="00261678">
              <w:rPr>
                <w:color w:val="000000"/>
              </w:rPr>
              <w:t>10</w:t>
            </w:r>
          </w:p>
        </w:tc>
      </w:tr>
      <w:tr w:rsidR="00E23122" w:rsidRPr="00261678" w:rsidTr="00E23122">
        <w:trPr>
          <w:trHeight w:val="180"/>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Соколова Алёна</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90"/>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Якунькин Артём</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307"/>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Сирота Роман</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25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Шмелёв Никита</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240"/>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rPr>
                <w:color w:val="000000"/>
              </w:rPr>
            </w:pPr>
            <w:r w:rsidRPr="00261678">
              <w:rPr>
                <w:color w:val="000000"/>
              </w:rPr>
              <w:t>Бочкарёв Кирилл</w:t>
            </w:r>
          </w:p>
        </w:tc>
        <w:tc>
          <w:tcPr>
            <w:tcW w:w="3301"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2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Максимальное количество баллов – 10 б.</w:t>
            </w:r>
          </w:p>
        </w:tc>
        <w:tc>
          <w:tcPr>
            <w:tcW w:w="5105" w:type="dxa"/>
          </w:tcPr>
          <w:p w:rsidR="00E23122" w:rsidRPr="00261678" w:rsidRDefault="00E23122" w:rsidP="00E23122">
            <w:pPr>
              <w:pStyle w:val="af2"/>
              <w:spacing w:before="0" w:beforeAutospacing="0" w:after="0" w:afterAutospacing="0"/>
              <w:rPr>
                <w:color w:val="000000"/>
              </w:rPr>
            </w:pPr>
            <w:r w:rsidRPr="00261678">
              <w:rPr>
                <w:color w:val="000000"/>
              </w:rPr>
              <w:t>Найдёнова Варвара</w:t>
            </w:r>
          </w:p>
        </w:tc>
        <w:tc>
          <w:tcPr>
            <w:tcW w:w="3301" w:type="dxa"/>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c>
          <w:tcPr>
            <w:tcW w:w="1731" w:type="dxa"/>
            <w:vMerge/>
          </w:tcPr>
          <w:p w:rsidR="00E23122" w:rsidRPr="00261678" w:rsidRDefault="00E23122" w:rsidP="00E23122">
            <w:pPr>
              <w:pStyle w:val="af2"/>
              <w:spacing w:before="0" w:beforeAutospacing="0" w:after="0" w:afterAutospacing="0"/>
              <w:rPr>
                <w:color w:val="000000"/>
              </w:rPr>
            </w:pPr>
          </w:p>
        </w:tc>
        <w:tc>
          <w:tcPr>
            <w:tcW w:w="5105" w:type="dxa"/>
          </w:tcPr>
          <w:p w:rsidR="00E23122" w:rsidRPr="00261678" w:rsidRDefault="00E23122" w:rsidP="00E23122">
            <w:pPr>
              <w:pStyle w:val="af2"/>
              <w:rPr>
                <w:color w:val="000000"/>
              </w:rPr>
            </w:pPr>
            <w:r w:rsidRPr="00261678">
              <w:rPr>
                <w:color w:val="000000"/>
              </w:rPr>
              <w:t>Гарипов Матвей</w:t>
            </w:r>
          </w:p>
        </w:tc>
        <w:tc>
          <w:tcPr>
            <w:tcW w:w="3301" w:type="dxa"/>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224"/>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Pr>
          <w:p w:rsidR="00E23122" w:rsidRPr="00261678" w:rsidRDefault="00E23122" w:rsidP="00E23122">
            <w:pPr>
              <w:pStyle w:val="af2"/>
              <w:rPr>
                <w:color w:val="000000"/>
              </w:rPr>
            </w:pPr>
            <w:r w:rsidRPr="00261678">
              <w:rPr>
                <w:color w:val="000000"/>
              </w:rPr>
              <w:t>Дурницына  Анастасия</w:t>
            </w:r>
          </w:p>
        </w:tc>
        <w:tc>
          <w:tcPr>
            <w:tcW w:w="3301" w:type="dxa"/>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267"/>
        </w:trPr>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3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Максимальное количество баллов – 10 б.</w:t>
            </w:r>
          </w:p>
        </w:tc>
        <w:tc>
          <w:tcPr>
            <w:tcW w:w="5105"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Ремнякова Софья</w:t>
            </w:r>
          </w:p>
        </w:tc>
        <w:tc>
          <w:tcPr>
            <w:tcW w:w="3301"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344"/>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Кулыгина Ульяна</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25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Баробина Виктория</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120"/>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Серебренникова Виолетта</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150"/>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rPr>
                <w:color w:val="000000"/>
              </w:rPr>
            </w:pPr>
            <w:r w:rsidRPr="00261678">
              <w:rPr>
                <w:color w:val="000000"/>
              </w:rPr>
              <w:t>Тюрикова София</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135"/>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rPr>
                <w:color w:val="000000"/>
              </w:rPr>
            </w:pPr>
            <w:r w:rsidRPr="00261678">
              <w:rPr>
                <w:color w:val="000000"/>
              </w:rPr>
              <w:t>Халина Софья</w:t>
            </w:r>
          </w:p>
        </w:tc>
        <w:tc>
          <w:tcPr>
            <w:tcW w:w="3301"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337"/>
        </w:trPr>
        <w:tc>
          <w:tcPr>
            <w:tcW w:w="1731" w:type="dxa"/>
            <w:vMerge w:val="restart"/>
          </w:tcPr>
          <w:p w:rsidR="00E23122" w:rsidRPr="00261678" w:rsidRDefault="00E23122" w:rsidP="00E23122">
            <w:pPr>
              <w:pStyle w:val="af2"/>
              <w:spacing w:before="0" w:beforeAutospacing="0" w:after="0" w:afterAutospacing="0"/>
              <w:rPr>
                <w:color w:val="000000"/>
              </w:rPr>
            </w:pPr>
            <w:r w:rsidRPr="00261678">
              <w:rPr>
                <w:color w:val="000000"/>
              </w:rPr>
              <w:t>4 класс</w:t>
            </w:r>
          </w:p>
          <w:p w:rsidR="00E23122" w:rsidRPr="00261678" w:rsidRDefault="00E23122" w:rsidP="00E23122">
            <w:pPr>
              <w:pStyle w:val="af2"/>
              <w:spacing w:before="0" w:beforeAutospacing="0" w:after="0" w:afterAutospacing="0"/>
              <w:rPr>
                <w:color w:val="000000"/>
                <w:sz w:val="18"/>
                <w:szCs w:val="18"/>
              </w:rPr>
            </w:pPr>
            <w:r w:rsidRPr="00261678">
              <w:rPr>
                <w:color w:val="000000"/>
                <w:sz w:val="18"/>
                <w:szCs w:val="18"/>
              </w:rPr>
              <w:t>Максимальное количество баллов – 10б.</w:t>
            </w:r>
          </w:p>
        </w:tc>
        <w:tc>
          <w:tcPr>
            <w:tcW w:w="5105"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Харламов Андрей</w:t>
            </w:r>
          </w:p>
        </w:tc>
        <w:tc>
          <w:tcPr>
            <w:tcW w:w="3301" w:type="dxa"/>
            <w:tcBorders>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271"/>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Мезенцев Арсений</w:t>
            </w:r>
          </w:p>
        </w:tc>
        <w:tc>
          <w:tcPr>
            <w:tcW w:w="3301" w:type="dxa"/>
            <w:tcBorders>
              <w:top w:val="single" w:sz="4" w:space="0" w:color="auto"/>
              <w:bottom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r w:rsidR="00E23122" w:rsidRPr="00261678" w:rsidTr="00E23122">
        <w:trPr>
          <w:trHeight w:val="304"/>
        </w:trPr>
        <w:tc>
          <w:tcPr>
            <w:tcW w:w="1731" w:type="dxa"/>
            <w:vMerge/>
          </w:tcPr>
          <w:p w:rsidR="00E23122" w:rsidRPr="00261678"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261678" w:rsidRDefault="00E23122" w:rsidP="00E23122">
            <w:pPr>
              <w:pStyle w:val="af2"/>
              <w:rPr>
                <w:color w:val="000000"/>
              </w:rPr>
            </w:pPr>
            <w:r w:rsidRPr="00261678">
              <w:rPr>
                <w:color w:val="000000"/>
              </w:rPr>
              <w:t>Морозова Валерия</w:t>
            </w:r>
          </w:p>
        </w:tc>
        <w:tc>
          <w:tcPr>
            <w:tcW w:w="3301" w:type="dxa"/>
            <w:tcBorders>
              <w:top w:val="single" w:sz="4" w:space="0" w:color="auto"/>
            </w:tcBorders>
          </w:tcPr>
          <w:p w:rsidR="00E23122" w:rsidRPr="00261678" w:rsidRDefault="00E23122" w:rsidP="00E23122">
            <w:pPr>
              <w:pStyle w:val="af2"/>
              <w:spacing w:before="0" w:beforeAutospacing="0" w:after="0" w:afterAutospacing="0"/>
              <w:rPr>
                <w:color w:val="000000"/>
              </w:rPr>
            </w:pPr>
            <w:r w:rsidRPr="00261678">
              <w:rPr>
                <w:color w:val="000000"/>
              </w:rPr>
              <w:t>10</w:t>
            </w:r>
          </w:p>
        </w:tc>
      </w:tr>
    </w:tbl>
    <w:p w:rsidR="00E23122" w:rsidRDefault="00E23122" w:rsidP="00E23122">
      <w:pPr>
        <w:pStyle w:val="af2"/>
        <w:shd w:val="clear" w:color="auto" w:fill="FFFFFF"/>
        <w:spacing w:before="0" w:beforeAutospacing="0" w:after="0" w:afterAutospacing="0"/>
        <w:jc w:val="center"/>
        <w:rPr>
          <w:b/>
          <w:color w:val="000000"/>
          <w:sz w:val="28"/>
          <w:szCs w:val="28"/>
        </w:rPr>
      </w:pPr>
    </w:p>
    <w:p w:rsidR="00E23122" w:rsidRPr="0012337E" w:rsidRDefault="00E23122" w:rsidP="00E23122">
      <w:pPr>
        <w:pStyle w:val="af2"/>
        <w:shd w:val="clear" w:color="auto" w:fill="FFFFFF"/>
        <w:spacing w:before="0" w:beforeAutospacing="0" w:after="0" w:afterAutospacing="0"/>
        <w:jc w:val="center"/>
        <w:rPr>
          <w:b/>
          <w:color w:val="000000"/>
        </w:rPr>
      </w:pPr>
      <w:r w:rsidRPr="0012337E">
        <w:rPr>
          <w:b/>
          <w:color w:val="000000"/>
        </w:rPr>
        <w:t>Победители интеллектуального конкурса «Зна</w:t>
      </w:r>
      <w:r w:rsidR="006C0CF1">
        <w:rPr>
          <w:b/>
          <w:color w:val="000000"/>
        </w:rPr>
        <w:t>йка - 2017</w:t>
      </w:r>
      <w:r>
        <w:rPr>
          <w:b/>
          <w:color w:val="000000"/>
        </w:rPr>
        <w:t>» по окружающему миру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5105"/>
        <w:gridCol w:w="3301"/>
      </w:tblGrid>
      <w:tr w:rsidR="00E23122" w:rsidRPr="00CC2F1E" w:rsidTr="00E23122">
        <w:trPr>
          <w:trHeight w:val="411"/>
        </w:trPr>
        <w:tc>
          <w:tcPr>
            <w:tcW w:w="1731" w:type="dxa"/>
          </w:tcPr>
          <w:p w:rsidR="00E23122" w:rsidRPr="00CC2F1E" w:rsidRDefault="00E23122" w:rsidP="00E23122">
            <w:pPr>
              <w:pStyle w:val="af2"/>
              <w:spacing w:before="0" w:beforeAutospacing="0" w:after="0" w:afterAutospacing="0"/>
              <w:rPr>
                <w:color w:val="000000"/>
              </w:rPr>
            </w:pPr>
            <w:r w:rsidRPr="00CC2F1E">
              <w:rPr>
                <w:color w:val="000000"/>
              </w:rPr>
              <w:t>класс</w:t>
            </w:r>
          </w:p>
        </w:tc>
        <w:tc>
          <w:tcPr>
            <w:tcW w:w="5105" w:type="dxa"/>
          </w:tcPr>
          <w:p w:rsidR="00E23122" w:rsidRPr="00CC2F1E" w:rsidRDefault="00E23122" w:rsidP="00E23122">
            <w:pPr>
              <w:pStyle w:val="af2"/>
              <w:spacing w:before="0" w:beforeAutospacing="0" w:after="300" w:afterAutospacing="0"/>
              <w:rPr>
                <w:color w:val="000000"/>
              </w:rPr>
            </w:pPr>
            <w:r w:rsidRPr="00CC2F1E">
              <w:rPr>
                <w:color w:val="000000"/>
              </w:rPr>
              <w:t>Ф. И.</w:t>
            </w:r>
          </w:p>
        </w:tc>
        <w:tc>
          <w:tcPr>
            <w:tcW w:w="3301" w:type="dxa"/>
          </w:tcPr>
          <w:p w:rsidR="00E23122" w:rsidRPr="00CC2F1E" w:rsidRDefault="00E23122" w:rsidP="00E23122">
            <w:pPr>
              <w:pStyle w:val="af2"/>
              <w:spacing w:before="0" w:beforeAutospacing="0" w:after="300" w:afterAutospacing="0"/>
              <w:rPr>
                <w:color w:val="000000"/>
              </w:rPr>
            </w:pPr>
            <w:r w:rsidRPr="00CC2F1E">
              <w:rPr>
                <w:color w:val="000000"/>
              </w:rPr>
              <w:t>баллы</w:t>
            </w:r>
          </w:p>
        </w:tc>
      </w:tr>
      <w:tr w:rsidR="00E23122" w:rsidRPr="00CC2F1E" w:rsidTr="00E23122">
        <w:trPr>
          <w:trHeight w:val="345"/>
        </w:trPr>
        <w:tc>
          <w:tcPr>
            <w:tcW w:w="1731" w:type="dxa"/>
            <w:vMerge w:val="restart"/>
          </w:tcPr>
          <w:p w:rsidR="00E23122" w:rsidRPr="00CC2F1E" w:rsidRDefault="00E23122" w:rsidP="00E23122">
            <w:pPr>
              <w:pStyle w:val="af2"/>
              <w:spacing w:before="0" w:beforeAutospacing="0" w:after="0" w:afterAutospacing="0"/>
              <w:rPr>
                <w:color w:val="000000"/>
              </w:rPr>
            </w:pPr>
            <w:r w:rsidRPr="00CC2F1E">
              <w:rPr>
                <w:color w:val="000000"/>
              </w:rPr>
              <w:t>1 класс</w:t>
            </w:r>
          </w:p>
          <w:p w:rsidR="00E23122" w:rsidRPr="00CC2F1E" w:rsidRDefault="00E23122" w:rsidP="00E23122">
            <w:pPr>
              <w:pStyle w:val="af2"/>
              <w:spacing w:before="0" w:beforeAutospacing="0" w:after="0" w:afterAutospacing="0"/>
              <w:rPr>
                <w:color w:val="000000"/>
                <w:sz w:val="18"/>
                <w:szCs w:val="18"/>
              </w:rPr>
            </w:pPr>
            <w:r w:rsidRPr="00CC2F1E">
              <w:rPr>
                <w:color w:val="000000"/>
                <w:sz w:val="18"/>
                <w:szCs w:val="18"/>
              </w:rPr>
              <w:t xml:space="preserve">Максимальное количество баллов – </w:t>
            </w:r>
            <w:r>
              <w:rPr>
                <w:color w:val="000000"/>
                <w:sz w:val="18"/>
                <w:szCs w:val="18"/>
              </w:rPr>
              <w:t>6</w:t>
            </w:r>
            <w:r w:rsidRPr="00CC2F1E">
              <w:rPr>
                <w:color w:val="000000"/>
                <w:sz w:val="18"/>
                <w:szCs w:val="18"/>
              </w:rPr>
              <w:t xml:space="preserve"> б.</w:t>
            </w:r>
          </w:p>
        </w:tc>
        <w:tc>
          <w:tcPr>
            <w:tcW w:w="5105" w:type="dxa"/>
            <w:tcBorders>
              <w:bottom w:val="single" w:sz="4" w:space="0" w:color="auto"/>
            </w:tcBorders>
          </w:tcPr>
          <w:p w:rsidR="00E23122" w:rsidRPr="00CC2F1E" w:rsidRDefault="00E23122" w:rsidP="00E23122">
            <w:pPr>
              <w:pStyle w:val="af2"/>
              <w:rPr>
                <w:color w:val="000000"/>
              </w:rPr>
            </w:pPr>
            <w:r>
              <w:rPr>
                <w:color w:val="000000"/>
              </w:rPr>
              <w:t>Сирота Роман</w:t>
            </w:r>
          </w:p>
        </w:tc>
        <w:tc>
          <w:tcPr>
            <w:tcW w:w="3301" w:type="dxa"/>
            <w:tcBorders>
              <w:bottom w:val="single" w:sz="4" w:space="0" w:color="auto"/>
            </w:tcBorders>
          </w:tcPr>
          <w:p w:rsidR="00E23122" w:rsidRPr="00CC2F1E" w:rsidRDefault="00E23122" w:rsidP="00E23122">
            <w:pPr>
              <w:pStyle w:val="af2"/>
              <w:spacing w:before="0" w:beforeAutospacing="0" w:after="0" w:afterAutospacing="0"/>
              <w:rPr>
                <w:color w:val="000000"/>
              </w:rPr>
            </w:pPr>
            <w:r>
              <w:rPr>
                <w:color w:val="000000"/>
              </w:rPr>
              <w:t>6</w:t>
            </w:r>
          </w:p>
        </w:tc>
      </w:tr>
      <w:tr w:rsidR="00E23122" w:rsidRPr="00CC2F1E" w:rsidTr="00E23122">
        <w:trPr>
          <w:trHeight w:val="192"/>
        </w:trPr>
        <w:tc>
          <w:tcPr>
            <w:tcW w:w="1731" w:type="dxa"/>
            <w:vMerge/>
          </w:tcPr>
          <w:p w:rsidR="00E23122" w:rsidRPr="00CC2F1E"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CC2F1E" w:rsidRDefault="00E23122" w:rsidP="00E23122">
            <w:pPr>
              <w:pStyle w:val="af2"/>
              <w:rPr>
                <w:color w:val="000000"/>
              </w:rPr>
            </w:pPr>
            <w:r w:rsidRPr="00CC2F1E">
              <w:rPr>
                <w:color w:val="000000"/>
              </w:rPr>
              <w:t>Зыцарь Кира</w:t>
            </w:r>
          </w:p>
        </w:tc>
        <w:tc>
          <w:tcPr>
            <w:tcW w:w="3301" w:type="dxa"/>
            <w:tcBorders>
              <w:top w:val="single" w:sz="4" w:space="0" w:color="auto"/>
              <w:bottom w:val="single" w:sz="4" w:space="0" w:color="auto"/>
            </w:tcBorders>
          </w:tcPr>
          <w:p w:rsidR="00E23122" w:rsidRPr="00CC2F1E" w:rsidRDefault="00E23122" w:rsidP="00E23122">
            <w:pPr>
              <w:pStyle w:val="af2"/>
              <w:spacing w:before="0" w:beforeAutospacing="0" w:after="0" w:afterAutospacing="0"/>
              <w:rPr>
                <w:color w:val="000000"/>
              </w:rPr>
            </w:pPr>
            <w:r>
              <w:rPr>
                <w:color w:val="000000"/>
              </w:rPr>
              <w:t>6</w:t>
            </w:r>
          </w:p>
        </w:tc>
      </w:tr>
      <w:tr w:rsidR="00E23122" w:rsidRPr="00CC2F1E" w:rsidTr="00E23122">
        <w:trPr>
          <w:trHeight w:val="293"/>
        </w:trPr>
        <w:tc>
          <w:tcPr>
            <w:tcW w:w="1731" w:type="dxa"/>
            <w:vMerge/>
            <w:tcBorders>
              <w:bottom w:val="single" w:sz="4" w:space="0" w:color="auto"/>
            </w:tcBorders>
          </w:tcPr>
          <w:p w:rsidR="00E23122" w:rsidRPr="00CC2F1E"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CC2F1E" w:rsidRDefault="00E23122" w:rsidP="00E23122">
            <w:pPr>
              <w:pStyle w:val="af2"/>
              <w:spacing w:after="0" w:afterAutospacing="0"/>
              <w:rPr>
                <w:color w:val="000000"/>
              </w:rPr>
            </w:pPr>
            <w:r>
              <w:rPr>
                <w:color w:val="000000"/>
              </w:rPr>
              <w:t>Насибуллин Арсений</w:t>
            </w:r>
          </w:p>
        </w:tc>
        <w:tc>
          <w:tcPr>
            <w:tcW w:w="3301" w:type="dxa"/>
            <w:tcBorders>
              <w:top w:val="single" w:sz="4" w:space="0" w:color="auto"/>
            </w:tcBorders>
          </w:tcPr>
          <w:p w:rsidR="00E23122" w:rsidRPr="00CC2F1E" w:rsidRDefault="00E23122" w:rsidP="00E23122">
            <w:pPr>
              <w:pStyle w:val="af2"/>
              <w:spacing w:before="0" w:beforeAutospacing="0" w:after="0" w:afterAutospacing="0"/>
              <w:rPr>
                <w:color w:val="000000"/>
              </w:rPr>
            </w:pPr>
            <w:r>
              <w:rPr>
                <w:color w:val="000000"/>
              </w:rPr>
              <w:t>6</w:t>
            </w:r>
          </w:p>
        </w:tc>
      </w:tr>
      <w:tr w:rsidR="00E23122" w:rsidRPr="00CC2F1E" w:rsidTr="00E23122">
        <w:tc>
          <w:tcPr>
            <w:tcW w:w="1731" w:type="dxa"/>
            <w:vMerge w:val="restart"/>
          </w:tcPr>
          <w:p w:rsidR="00E23122" w:rsidRPr="00CC2F1E" w:rsidRDefault="00E23122" w:rsidP="00E23122">
            <w:pPr>
              <w:pStyle w:val="af2"/>
              <w:spacing w:before="0" w:beforeAutospacing="0" w:after="0" w:afterAutospacing="0"/>
              <w:rPr>
                <w:color w:val="000000"/>
              </w:rPr>
            </w:pPr>
            <w:r w:rsidRPr="00CC2F1E">
              <w:rPr>
                <w:color w:val="000000"/>
              </w:rPr>
              <w:t>2  класс</w:t>
            </w:r>
          </w:p>
          <w:p w:rsidR="00E23122" w:rsidRPr="00CC2F1E" w:rsidRDefault="00E23122" w:rsidP="00E23122">
            <w:pPr>
              <w:pStyle w:val="af2"/>
              <w:spacing w:before="0" w:beforeAutospacing="0" w:after="0" w:afterAutospacing="0"/>
              <w:rPr>
                <w:color w:val="000000"/>
                <w:sz w:val="18"/>
                <w:szCs w:val="18"/>
              </w:rPr>
            </w:pPr>
            <w:r w:rsidRPr="00CC2F1E">
              <w:rPr>
                <w:color w:val="000000"/>
                <w:sz w:val="18"/>
                <w:szCs w:val="18"/>
              </w:rPr>
              <w:t xml:space="preserve">Максимальное количество баллов – </w:t>
            </w:r>
            <w:r>
              <w:rPr>
                <w:color w:val="000000"/>
                <w:sz w:val="18"/>
                <w:szCs w:val="18"/>
              </w:rPr>
              <w:t>6</w:t>
            </w:r>
            <w:r w:rsidRPr="00CC2F1E">
              <w:rPr>
                <w:color w:val="000000"/>
                <w:sz w:val="18"/>
                <w:szCs w:val="18"/>
              </w:rPr>
              <w:t xml:space="preserve"> б.</w:t>
            </w:r>
          </w:p>
        </w:tc>
        <w:tc>
          <w:tcPr>
            <w:tcW w:w="5105" w:type="dxa"/>
          </w:tcPr>
          <w:p w:rsidR="00E23122" w:rsidRPr="00CC2F1E" w:rsidRDefault="00E23122" w:rsidP="00E23122">
            <w:pPr>
              <w:pStyle w:val="af2"/>
              <w:spacing w:before="0" w:beforeAutospacing="0" w:after="0" w:afterAutospacing="0"/>
              <w:rPr>
                <w:color w:val="000000"/>
              </w:rPr>
            </w:pPr>
            <w:r>
              <w:rPr>
                <w:color w:val="000000"/>
              </w:rPr>
              <w:t>Тимохин Матвей</w:t>
            </w:r>
          </w:p>
        </w:tc>
        <w:tc>
          <w:tcPr>
            <w:tcW w:w="3301" w:type="dxa"/>
          </w:tcPr>
          <w:p w:rsidR="00E23122" w:rsidRPr="00CC2F1E" w:rsidRDefault="00E23122" w:rsidP="00E23122">
            <w:pPr>
              <w:pStyle w:val="af2"/>
              <w:spacing w:before="0" w:beforeAutospacing="0" w:after="0" w:afterAutospacing="0"/>
              <w:rPr>
                <w:color w:val="000000"/>
              </w:rPr>
            </w:pPr>
            <w:r>
              <w:rPr>
                <w:color w:val="000000"/>
              </w:rPr>
              <w:t>6</w:t>
            </w:r>
          </w:p>
        </w:tc>
      </w:tr>
      <w:tr w:rsidR="00E23122" w:rsidRPr="00CC2F1E" w:rsidTr="00E23122">
        <w:tc>
          <w:tcPr>
            <w:tcW w:w="1731" w:type="dxa"/>
            <w:vMerge/>
          </w:tcPr>
          <w:p w:rsidR="00E23122" w:rsidRPr="00CC2F1E" w:rsidRDefault="00E23122" w:rsidP="00E23122">
            <w:pPr>
              <w:pStyle w:val="af2"/>
              <w:spacing w:before="0" w:beforeAutospacing="0" w:after="0" w:afterAutospacing="0"/>
              <w:rPr>
                <w:color w:val="000000"/>
              </w:rPr>
            </w:pPr>
          </w:p>
        </w:tc>
        <w:tc>
          <w:tcPr>
            <w:tcW w:w="5105" w:type="dxa"/>
          </w:tcPr>
          <w:p w:rsidR="00E23122" w:rsidRPr="00CC2F1E" w:rsidRDefault="00E23122" w:rsidP="00E23122">
            <w:pPr>
              <w:pStyle w:val="af2"/>
              <w:rPr>
                <w:color w:val="000000"/>
              </w:rPr>
            </w:pPr>
            <w:r w:rsidRPr="00CC2F1E">
              <w:rPr>
                <w:color w:val="000000"/>
              </w:rPr>
              <w:t>Гарипов Матвей</w:t>
            </w:r>
          </w:p>
        </w:tc>
        <w:tc>
          <w:tcPr>
            <w:tcW w:w="3301" w:type="dxa"/>
          </w:tcPr>
          <w:p w:rsidR="00E23122" w:rsidRPr="00CC2F1E" w:rsidRDefault="00E23122" w:rsidP="00E23122">
            <w:pPr>
              <w:pStyle w:val="af2"/>
              <w:spacing w:before="0" w:beforeAutospacing="0" w:after="0" w:afterAutospacing="0"/>
              <w:rPr>
                <w:color w:val="000000"/>
              </w:rPr>
            </w:pPr>
            <w:r>
              <w:rPr>
                <w:color w:val="000000"/>
              </w:rPr>
              <w:t>6</w:t>
            </w:r>
          </w:p>
        </w:tc>
      </w:tr>
      <w:tr w:rsidR="00E23122" w:rsidRPr="00CC2F1E" w:rsidTr="00E23122">
        <w:trPr>
          <w:trHeight w:val="465"/>
        </w:trPr>
        <w:tc>
          <w:tcPr>
            <w:tcW w:w="1731" w:type="dxa"/>
            <w:vMerge/>
          </w:tcPr>
          <w:p w:rsidR="00E23122" w:rsidRPr="00CC2F1E" w:rsidRDefault="00E23122" w:rsidP="00E23122">
            <w:pPr>
              <w:pStyle w:val="af2"/>
              <w:spacing w:before="0" w:beforeAutospacing="0" w:after="0" w:afterAutospacing="0"/>
              <w:rPr>
                <w:color w:val="000000"/>
              </w:rPr>
            </w:pPr>
          </w:p>
        </w:tc>
        <w:tc>
          <w:tcPr>
            <w:tcW w:w="5105" w:type="dxa"/>
            <w:tcBorders>
              <w:bottom w:val="single" w:sz="4" w:space="0" w:color="auto"/>
            </w:tcBorders>
          </w:tcPr>
          <w:p w:rsidR="00E23122" w:rsidRPr="00CC2F1E" w:rsidRDefault="00E23122" w:rsidP="00E23122">
            <w:pPr>
              <w:pStyle w:val="af2"/>
              <w:rPr>
                <w:color w:val="000000"/>
              </w:rPr>
            </w:pPr>
            <w:r w:rsidRPr="00CC2F1E">
              <w:rPr>
                <w:color w:val="000000"/>
              </w:rPr>
              <w:t>Дурницына  Анастасия</w:t>
            </w:r>
          </w:p>
        </w:tc>
        <w:tc>
          <w:tcPr>
            <w:tcW w:w="3301" w:type="dxa"/>
            <w:tcBorders>
              <w:bottom w:val="single" w:sz="4" w:space="0" w:color="auto"/>
            </w:tcBorders>
          </w:tcPr>
          <w:p w:rsidR="00E23122" w:rsidRPr="00CC2F1E" w:rsidRDefault="00E23122" w:rsidP="00E23122">
            <w:pPr>
              <w:pStyle w:val="af2"/>
              <w:spacing w:before="0" w:beforeAutospacing="0" w:after="0" w:afterAutospacing="0"/>
              <w:rPr>
                <w:color w:val="000000"/>
              </w:rPr>
            </w:pPr>
            <w:r>
              <w:rPr>
                <w:color w:val="000000"/>
              </w:rPr>
              <w:t>6</w:t>
            </w:r>
          </w:p>
        </w:tc>
      </w:tr>
      <w:tr w:rsidR="00E23122" w:rsidRPr="00CC2F1E" w:rsidTr="00E23122">
        <w:trPr>
          <w:trHeight w:val="352"/>
        </w:trPr>
        <w:tc>
          <w:tcPr>
            <w:tcW w:w="1731" w:type="dxa"/>
            <w:vMerge/>
          </w:tcPr>
          <w:p w:rsidR="00E23122" w:rsidRPr="00CC2F1E"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CC2F1E" w:rsidRDefault="00E23122" w:rsidP="00E23122">
            <w:pPr>
              <w:pStyle w:val="af2"/>
              <w:rPr>
                <w:color w:val="000000"/>
              </w:rPr>
            </w:pPr>
            <w:r>
              <w:rPr>
                <w:color w:val="000000"/>
              </w:rPr>
              <w:t>Денисова Софья</w:t>
            </w:r>
          </w:p>
        </w:tc>
        <w:tc>
          <w:tcPr>
            <w:tcW w:w="3301" w:type="dxa"/>
            <w:tcBorders>
              <w:top w:val="single" w:sz="4" w:space="0" w:color="auto"/>
            </w:tcBorders>
          </w:tcPr>
          <w:p w:rsidR="00E23122" w:rsidRDefault="00E23122" w:rsidP="00E23122">
            <w:pPr>
              <w:pStyle w:val="af2"/>
              <w:rPr>
                <w:color w:val="000000"/>
              </w:rPr>
            </w:pPr>
            <w:r>
              <w:rPr>
                <w:color w:val="000000"/>
              </w:rPr>
              <w:t>6</w:t>
            </w:r>
          </w:p>
        </w:tc>
      </w:tr>
      <w:tr w:rsidR="00E23122" w:rsidRPr="00CC2F1E" w:rsidTr="00E23122">
        <w:trPr>
          <w:trHeight w:val="267"/>
        </w:trPr>
        <w:tc>
          <w:tcPr>
            <w:tcW w:w="1731" w:type="dxa"/>
            <w:vMerge w:val="restart"/>
          </w:tcPr>
          <w:p w:rsidR="00E23122" w:rsidRPr="00CC2F1E" w:rsidRDefault="00E23122" w:rsidP="00E23122">
            <w:pPr>
              <w:pStyle w:val="af2"/>
              <w:spacing w:before="0" w:beforeAutospacing="0" w:after="0" w:afterAutospacing="0"/>
              <w:rPr>
                <w:color w:val="000000"/>
              </w:rPr>
            </w:pPr>
            <w:r w:rsidRPr="00CC2F1E">
              <w:rPr>
                <w:color w:val="000000"/>
              </w:rPr>
              <w:lastRenderedPageBreak/>
              <w:t>3 класс</w:t>
            </w:r>
          </w:p>
          <w:p w:rsidR="00E23122" w:rsidRPr="00CC2F1E" w:rsidRDefault="00E23122" w:rsidP="00E23122">
            <w:pPr>
              <w:pStyle w:val="af2"/>
              <w:spacing w:before="0" w:beforeAutospacing="0" w:after="0" w:afterAutospacing="0"/>
              <w:rPr>
                <w:color w:val="000000"/>
                <w:sz w:val="18"/>
                <w:szCs w:val="18"/>
              </w:rPr>
            </w:pPr>
            <w:r w:rsidRPr="00CC2F1E">
              <w:rPr>
                <w:color w:val="000000"/>
                <w:sz w:val="18"/>
                <w:szCs w:val="18"/>
              </w:rPr>
              <w:t xml:space="preserve">Максимальное количество баллов – </w:t>
            </w:r>
            <w:r>
              <w:rPr>
                <w:color w:val="000000"/>
                <w:sz w:val="18"/>
                <w:szCs w:val="18"/>
              </w:rPr>
              <w:t>6</w:t>
            </w:r>
            <w:r w:rsidRPr="00CC2F1E">
              <w:rPr>
                <w:color w:val="000000"/>
                <w:sz w:val="18"/>
                <w:szCs w:val="18"/>
              </w:rPr>
              <w:t xml:space="preserve"> б.</w:t>
            </w:r>
          </w:p>
        </w:tc>
        <w:tc>
          <w:tcPr>
            <w:tcW w:w="5105" w:type="dxa"/>
            <w:tcBorders>
              <w:bottom w:val="single" w:sz="4" w:space="0" w:color="auto"/>
            </w:tcBorders>
          </w:tcPr>
          <w:p w:rsidR="00E23122" w:rsidRPr="00CC2F1E" w:rsidRDefault="00E23122" w:rsidP="00E23122">
            <w:pPr>
              <w:pStyle w:val="af2"/>
              <w:spacing w:before="0" w:beforeAutospacing="0" w:after="0" w:afterAutospacing="0"/>
              <w:rPr>
                <w:color w:val="000000"/>
              </w:rPr>
            </w:pPr>
            <w:r>
              <w:rPr>
                <w:color w:val="000000"/>
              </w:rPr>
              <w:t>Лавров Алексей</w:t>
            </w:r>
          </w:p>
        </w:tc>
        <w:tc>
          <w:tcPr>
            <w:tcW w:w="3301" w:type="dxa"/>
            <w:tcBorders>
              <w:bottom w:val="single" w:sz="4" w:space="0" w:color="auto"/>
            </w:tcBorders>
          </w:tcPr>
          <w:p w:rsidR="00E23122" w:rsidRPr="00CC2F1E" w:rsidRDefault="00E23122" w:rsidP="00E23122">
            <w:pPr>
              <w:pStyle w:val="af2"/>
              <w:spacing w:before="0" w:beforeAutospacing="0" w:after="0" w:afterAutospacing="0"/>
              <w:rPr>
                <w:color w:val="000000"/>
              </w:rPr>
            </w:pPr>
            <w:r>
              <w:rPr>
                <w:color w:val="000000"/>
              </w:rPr>
              <w:t>6</w:t>
            </w:r>
          </w:p>
        </w:tc>
      </w:tr>
      <w:tr w:rsidR="00E23122" w:rsidRPr="00CC2F1E" w:rsidTr="00E23122">
        <w:trPr>
          <w:trHeight w:val="344"/>
        </w:trPr>
        <w:tc>
          <w:tcPr>
            <w:tcW w:w="1731" w:type="dxa"/>
            <w:vMerge/>
          </w:tcPr>
          <w:p w:rsidR="00E23122" w:rsidRPr="00CC2F1E"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CC2F1E" w:rsidRDefault="00E23122" w:rsidP="00E23122">
            <w:pPr>
              <w:pStyle w:val="af2"/>
              <w:spacing w:before="0" w:beforeAutospacing="0" w:after="0" w:afterAutospacing="0"/>
              <w:rPr>
                <w:color w:val="000000"/>
              </w:rPr>
            </w:pPr>
            <w:r>
              <w:rPr>
                <w:color w:val="000000"/>
              </w:rPr>
              <w:t>Дробышев Элиас</w:t>
            </w:r>
          </w:p>
        </w:tc>
        <w:tc>
          <w:tcPr>
            <w:tcW w:w="3301" w:type="dxa"/>
            <w:tcBorders>
              <w:top w:val="single" w:sz="4" w:space="0" w:color="auto"/>
              <w:bottom w:val="single" w:sz="4" w:space="0" w:color="auto"/>
            </w:tcBorders>
          </w:tcPr>
          <w:p w:rsidR="00E23122" w:rsidRPr="00CC2F1E" w:rsidRDefault="00E23122" w:rsidP="00E23122">
            <w:pPr>
              <w:pStyle w:val="af2"/>
              <w:spacing w:before="0" w:beforeAutospacing="0" w:after="0" w:afterAutospacing="0"/>
              <w:rPr>
                <w:color w:val="000000"/>
              </w:rPr>
            </w:pPr>
            <w:r>
              <w:rPr>
                <w:color w:val="000000"/>
              </w:rPr>
              <w:t>6</w:t>
            </w:r>
          </w:p>
        </w:tc>
      </w:tr>
      <w:tr w:rsidR="00E23122" w:rsidRPr="00CC2F1E" w:rsidTr="00E23122">
        <w:trPr>
          <w:trHeight w:val="353"/>
        </w:trPr>
        <w:tc>
          <w:tcPr>
            <w:tcW w:w="1731" w:type="dxa"/>
            <w:vMerge/>
          </w:tcPr>
          <w:p w:rsidR="00E23122" w:rsidRPr="00CC2F1E"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CC2F1E" w:rsidRDefault="00E23122" w:rsidP="00E23122">
            <w:pPr>
              <w:pStyle w:val="af2"/>
              <w:rPr>
                <w:color w:val="000000"/>
              </w:rPr>
            </w:pPr>
            <w:r w:rsidRPr="00CC2F1E">
              <w:rPr>
                <w:color w:val="000000"/>
              </w:rPr>
              <w:t>Тюрикова София</w:t>
            </w:r>
          </w:p>
        </w:tc>
        <w:tc>
          <w:tcPr>
            <w:tcW w:w="3301" w:type="dxa"/>
            <w:tcBorders>
              <w:top w:val="single" w:sz="4" w:space="0" w:color="auto"/>
            </w:tcBorders>
          </w:tcPr>
          <w:p w:rsidR="00E23122" w:rsidRPr="00CC2F1E" w:rsidRDefault="00E23122" w:rsidP="00E23122">
            <w:pPr>
              <w:pStyle w:val="af2"/>
              <w:spacing w:before="0" w:beforeAutospacing="0" w:after="0" w:afterAutospacing="0"/>
              <w:rPr>
                <w:color w:val="000000"/>
              </w:rPr>
            </w:pPr>
            <w:r>
              <w:rPr>
                <w:color w:val="000000"/>
              </w:rPr>
              <w:t>6</w:t>
            </w:r>
          </w:p>
        </w:tc>
      </w:tr>
      <w:tr w:rsidR="00E23122" w:rsidRPr="00CC2F1E" w:rsidTr="00E23122">
        <w:trPr>
          <w:trHeight w:val="337"/>
        </w:trPr>
        <w:tc>
          <w:tcPr>
            <w:tcW w:w="1731" w:type="dxa"/>
            <w:vMerge w:val="restart"/>
          </w:tcPr>
          <w:p w:rsidR="00E23122" w:rsidRPr="00CC2F1E" w:rsidRDefault="00E23122" w:rsidP="00E23122">
            <w:pPr>
              <w:pStyle w:val="af2"/>
              <w:spacing w:before="0" w:beforeAutospacing="0" w:after="0" w:afterAutospacing="0"/>
              <w:rPr>
                <w:color w:val="000000"/>
              </w:rPr>
            </w:pPr>
            <w:r w:rsidRPr="00CC2F1E">
              <w:rPr>
                <w:color w:val="000000"/>
              </w:rPr>
              <w:t>4 класс</w:t>
            </w:r>
          </w:p>
          <w:p w:rsidR="00E23122" w:rsidRPr="00CC2F1E" w:rsidRDefault="00E23122" w:rsidP="00E23122">
            <w:pPr>
              <w:pStyle w:val="af2"/>
              <w:spacing w:before="0" w:beforeAutospacing="0" w:after="0" w:afterAutospacing="0"/>
              <w:rPr>
                <w:color w:val="000000"/>
                <w:sz w:val="18"/>
                <w:szCs w:val="18"/>
              </w:rPr>
            </w:pPr>
            <w:r w:rsidRPr="00CC2F1E">
              <w:rPr>
                <w:color w:val="000000"/>
                <w:sz w:val="18"/>
                <w:szCs w:val="18"/>
              </w:rPr>
              <w:t xml:space="preserve">Максимальное количество баллов – </w:t>
            </w:r>
            <w:r>
              <w:rPr>
                <w:color w:val="000000"/>
                <w:sz w:val="18"/>
                <w:szCs w:val="18"/>
              </w:rPr>
              <w:t>7</w:t>
            </w:r>
            <w:r w:rsidRPr="00CC2F1E">
              <w:rPr>
                <w:color w:val="000000"/>
                <w:sz w:val="18"/>
                <w:szCs w:val="18"/>
              </w:rPr>
              <w:t>б.</w:t>
            </w:r>
          </w:p>
        </w:tc>
        <w:tc>
          <w:tcPr>
            <w:tcW w:w="5105" w:type="dxa"/>
            <w:tcBorders>
              <w:bottom w:val="single" w:sz="4" w:space="0" w:color="auto"/>
            </w:tcBorders>
          </w:tcPr>
          <w:p w:rsidR="00E23122" w:rsidRPr="00CC2F1E" w:rsidRDefault="00E23122" w:rsidP="00E23122">
            <w:pPr>
              <w:pStyle w:val="af2"/>
              <w:spacing w:before="0" w:beforeAutospacing="0" w:after="0" w:afterAutospacing="0"/>
              <w:rPr>
                <w:color w:val="000000"/>
              </w:rPr>
            </w:pPr>
            <w:r w:rsidRPr="00CC2F1E">
              <w:rPr>
                <w:color w:val="000000"/>
              </w:rPr>
              <w:t>Харламов Андрей</w:t>
            </w:r>
          </w:p>
        </w:tc>
        <w:tc>
          <w:tcPr>
            <w:tcW w:w="3301" w:type="dxa"/>
            <w:tcBorders>
              <w:bottom w:val="single" w:sz="4" w:space="0" w:color="auto"/>
            </w:tcBorders>
          </w:tcPr>
          <w:p w:rsidR="00E23122" w:rsidRPr="00CC2F1E" w:rsidRDefault="00E23122" w:rsidP="00E23122">
            <w:pPr>
              <w:pStyle w:val="af2"/>
              <w:spacing w:before="0" w:beforeAutospacing="0" w:after="0" w:afterAutospacing="0"/>
              <w:rPr>
                <w:color w:val="000000"/>
              </w:rPr>
            </w:pPr>
            <w:r>
              <w:rPr>
                <w:color w:val="000000"/>
              </w:rPr>
              <w:t>7</w:t>
            </w:r>
          </w:p>
        </w:tc>
      </w:tr>
      <w:tr w:rsidR="00E23122" w:rsidRPr="00CC2F1E" w:rsidTr="00E23122">
        <w:trPr>
          <w:trHeight w:val="271"/>
        </w:trPr>
        <w:tc>
          <w:tcPr>
            <w:tcW w:w="1731" w:type="dxa"/>
            <w:vMerge/>
          </w:tcPr>
          <w:p w:rsidR="00E23122" w:rsidRPr="00CC2F1E"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CC2F1E" w:rsidRDefault="00E23122" w:rsidP="00E23122">
            <w:pPr>
              <w:pStyle w:val="af2"/>
              <w:spacing w:before="0" w:beforeAutospacing="0" w:after="0" w:afterAutospacing="0"/>
              <w:rPr>
                <w:color w:val="000000"/>
              </w:rPr>
            </w:pPr>
            <w:r w:rsidRPr="00CC2F1E">
              <w:rPr>
                <w:color w:val="000000"/>
              </w:rPr>
              <w:t>Мезенцев Арсений</w:t>
            </w:r>
          </w:p>
        </w:tc>
        <w:tc>
          <w:tcPr>
            <w:tcW w:w="3301" w:type="dxa"/>
            <w:tcBorders>
              <w:top w:val="single" w:sz="4" w:space="0" w:color="auto"/>
              <w:bottom w:val="single" w:sz="4" w:space="0" w:color="auto"/>
            </w:tcBorders>
          </w:tcPr>
          <w:p w:rsidR="00E23122" w:rsidRPr="00CC2F1E" w:rsidRDefault="00E23122" w:rsidP="00E23122">
            <w:pPr>
              <w:pStyle w:val="af2"/>
              <w:spacing w:before="0" w:beforeAutospacing="0" w:after="0" w:afterAutospacing="0"/>
              <w:rPr>
                <w:color w:val="000000"/>
              </w:rPr>
            </w:pPr>
            <w:r>
              <w:rPr>
                <w:color w:val="000000"/>
              </w:rPr>
              <w:t>7</w:t>
            </w:r>
          </w:p>
        </w:tc>
      </w:tr>
      <w:tr w:rsidR="00E23122" w:rsidRPr="00CC2F1E" w:rsidTr="00E23122">
        <w:trPr>
          <w:trHeight w:val="337"/>
        </w:trPr>
        <w:tc>
          <w:tcPr>
            <w:tcW w:w="1731" w:type="dxa"/>
            <w:vMerge/>
          </w:tcPr>
          <w:p w:rsidR="00E23122" w:rsidRPr="00CC2F1E"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CC2F1E" w:rsidRDefault="00E23122" w:rsidP="00E23122">
            <w:pPr>
              <w:pStyle w:val="af2"/>
              <w:rPr>
                <w:color w:val="000000"/>
              </w:rPr>
            </w:pPr>
            <w:r w:rsidRPr="00CC2F1E">
              <w:rPr>
                <w:color w:val="000000"/>
              </w:rPr>
              <w:t>Морозова Валерия</w:t>
            </w:r>
          </w:p>
        </w:tc>
        <w:tc>
          <w:tcPr>
            <w:tcW w:w="3301" w:type="dxa"/>
            <w:tcBorders>
              <w:top w:val="single" w:sz="4" w:space="0" w:color="auto"/>
              <w:bottom w:val="single" w:sz="4" w:space="0" w:color="auto"/>
            </w:tcBorders>
          </w:tcPr>
          <w:p w:rsidR="00E23122" w:rsidRPr="00CC2F1E" w:rsidRDefault="00E23122" w:rsidP="00E23122">
            <w:pPr>
              <w:pStyle w:val="af2"/>
              <w:spacing w:before="0" w:beforeAutospacing="0" w:after="0" w:afterAutospacing="0"/>
              <w:rPr>
                <w:color w:val="000000"/>
              </w:rPr>
            </w:pPr>
            <w:r>
              <w:rPr>
                <w:color w:val="000000"/>
              </w:rPr>
              <w:t>7</w:t>
            </w:r>
          </w:p>
        </w:tc>
      </w:tr>
      <w:tr w:rsidR="00E23122" w:rsidRPr="00CC2F1E" w:rsidTr="00E23122">
        <w:trPr>
          <w:trHeight w:val="285"/>
        </w:trPr>
        <w:tc>
          <w:tcPr>
            <w:tcW w:w="1731" w:type="dxa"/>
            <w:vMerge/>
          </w:tcPr>
          <w:p w:rsidR="00E23122" w:rsidRPr="00CC2F1E" w:rsidRDefault="00E23122" w:rsidP="00E23122">
            <w:pPr>
              <w:pStyle w:val="af2"/>
              <w:spacing w:before="0" w:beforeAutospacing="0" w:after="0" w:afterAutospacing="0"/>
              <w:rPr>
                <w:color w:val="000000"/>
              </w:rPr>
            </w:pPr>
          </w:p>
        </w:tc>
        <w:tc>
          <w:tcPr>
            <w:tcW w:w="5105" w:type="dxa"/>
            <w:tcBorders>
              <w:top w:val="single" w:sz="4" w:space="0" w:color="auto"/>
              <w:bottom w:val="single" w:sz="4" w:space="0" w:color="auto"/>
            </w:tcBorders>
          </w:tcPr>
          <w:p w:rsidR="00E23122" w:rsidRPr="00CC2F1E" w:rsidRDefault="00E23122" w:rsidP="00E23122">
            <w:pPr>
              <w:pStyle w:val="af2"/>
              <w:rPr>
                <w:color w:val="000000"/>
              </w:rPr>
            </w:pPr>
            <w:r>
              <w:rPr>
                <w:color w:val="000000"/>
              </w:rPr>
              <w:t>Минин Ефим</w:t>
            </w:r>
          </w:p>
        </w:tc>
        <w:tc>
          <w:tcPr>
            <w:tcW w:w="3301" w:type="dxa"/>
            <w:tcBorders>
              <w:top w:val="single" w:sz="4" w:space="0" w:color="auto"/>
              <w:bottom w:val="single" w:sz="4" w:space="0" w:color="auto"/>
            </w:tcBorders>
          </w:tcPr>
          <w:p w:rsidR="00E23122" w:rsidRPr="00CC2F1E" w:rsidRDefault="00E23122" w:rsidP="00E23122">
            <w:pPr>
              <w:pStyle w:val="af2"/>
              <w:rPr>
                <w:color w:val="000000"/>
              </w:rPr>
            </w:pPr>
            <w:r>
              <w:rPr>
                <w:color w:val="000000"/>
              </w:rPr>
              <w:t>7</w:t>
            </w:r>
          </w:p>
        </w:tc>
      </w:tr>
      <w:tr w:rsidR="00E23122" w:rsidRPr="00CC2F1E" w:rsidTr="00E23122">
        <w:trPr>
          <w:trHeight w:val="180"/>
        </w:trPr>
        <w:tc>
          <w:tcPr>
            <w:tcW w:w="1731" w:type="dxa"/>
            <w:vMerge/>
          </w:tcPr>
          <w:p w:rsidR="00E23122" w:rsidRPr="00CC2F1E" w:rsidRDefault="00E23122" w:rsidP="00E23122">
            <w:pPr>
              <w:pStyle w:val="af2"/>
              <w:spacing w:before="0" w:beforeAutospacing="0" w:after="0" w:afterAutospacing="0"/>
              <w:rPr>
                <w:color w:val="000000"/>
              </w:rPr>
            </w:pPr>
          </w:p>
        </w:tc>
        <w:tc>
          <w:tcPr>
            <w:tcW w:w="5105" w:type="dxa"/>
            <w:tcBorders>
              <w:top w:val="single" w:sz="4" w:space="0" w:color="auto"/>
            </w:tcBorders>
          </w:tcPr>
          <w:p w:rsidR="00E23122" w:rsidRPr="00CC2F1E" w:rsidRDefault="00E23122" w:rsidP="00E23122">
            <w:pPr>
              <w:pStyle w:val="af2"/>
              <w:rPr>
                <w:color w:val="000000"/>
              </w:rPr>
            </w:pPr>
            <w:r>
              <w:rPr>
                <w:color w:val="000000"/>
              </w:rPr>
              <w:t>Копылова Елизавета</w:t>
            </w:r>
          </w:p>
        </w:tc>
        <w:tc>
          <w:tcPr>
            <w:tcW w:w="3301" w:type="dxa"/>
            <w:tcBorders>
              <w:top w:val="single" w:sz="4" w:space="0" w:color="auto"/>
            </w:tcBorders>
          </w:tcPr>
          <w:p w:rsidR="00E23122" w:rsidRPr="00CC2F1E" w:rsidRDefault="00E23122" w:rsidP="00E23122">
            <w:pPr>
              <w:pStyle w:val="af2"/>
              <w:rPr>
                <w:color w:val="000000"/>
              </w:rPr>
            </w:pPr>
            <w:r>
              <w:rPr>
                <w:color w:val="000000"/>
              </w:rPr>
              <w:t>7</w:t>
            </w:r>
          </w:p>
        </w:tc>
      </w:tr>
    </w:tbl>
    <w:p w:rsidR="00E23122" w:rsidRDefault="00E23122" w:rsidP="00E23122">
      <w:pPr>
        <w:pStyle w:val="af2"/>
        <w:shd w:val="clear" w:color="auto" w:fill="FFFFFF"/>
        <w:spacing w:before="0" w:beforeAutospacing="0" w:after="0" w:afterAutospacing="0" w:line="276" w:lineRule="auto"/>
        <w:jc w:val="center"/>
        <w:rPr>
          <w:color w:val="000000"/>
          <w:sz w:val="28"/>
          <w:szCs w:val="28"/>
        </w:rPr>
      </w:pPr>
    </w:p>
    <w:p w:rsidR="00E23122" w:rsidRPr="00780F3F" w:rsidRDefault="00E23122" w:rsidP="00E23122">
      <w:pPr>
        <w:pStyle w:val="af2"/>
        <w:shd w:val="clear" w:color="auto" w:fill="FFFFFF"/>
        <w:spacing w:before="0" w:beforeAutospacing="0" w:after="0" w:afterAutospacing="0" w:line="276" w:lineRule="auto"/>
        <w:jc w:val="center"/>
        <w:rPr>
          <w:b/>
        </w:rPr>
      </w:pPr>
      <w:r w:rsidRPr="0012337E">
        <w:rPr>
          <w:b/>
          <w:color w:val="000000"/>
        </w:rPr>
        <w:t xml:space="preserve">Сводная таблица результатов  </w:t>
      </w:r>
      <w:r w:rsidRPr="0012337E">
        <w:rPr>
          <w:b/>
        </w:rPr>
        <w:t>интеллектуальных конкурсов «Знайка - 201</w:t>
      </w:r>
      <w:r w:rsidR="006C0CF1">
        <w:rPr>
          <w:b/>
        </w:rPr>
        <w:t>7</w:t>
      </w:r>
      <w:r w:rsidRPr="0012337E">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703"/>
        <w:gridCol w:w="1689"/>
        <w:gridCol w:w="1690"/>
        <w:gridCol w:w="1690"/>
        <w:gridCol w:w="1690"/>
      </w:tblGrid>
      <w:tr w:rsidR="00E23122" w:rsidRPr="00780F3F" w:rsidTr="00E23122">
        <w:trPr>
          <w:trHeight w:val="423"/>
        </w:trPr>
        <w:tc>
          <w:tcPr>
            <w:tcW w:w="675" w:type="dxa"/>
          </w:tcPr>
          <w:p w:rsidR="00E23122" w:rsidRPr="00780F3F" w:rsidRDefault="00E23122" w:rsidP="00E23122">
            <w:pPr>
              <w:pStyle w:val="af2"/>
              <w:spacing w:before="0" w:beforeAutospacing="0" w:after="0" w:afterAutospacing="0"/>
              <w:rPr>
                <w:color w:val="000000"/>
              </w:rPr>
            </w:pPr>
          </w:p>
        </w:tc>
        <w:tc>
          <w:tcPr>
            <w:tcW w:w="2703" w:type="dxa"/>
          </w:tcPr>
          <w:p w:rsidR="00E23122" w:rsidRPr="00780F3F" w:rsidRDefault="00E23122" w:rsidP="00E23122">
            <w:pPr>
              <w:spacing w:after="0" w:line="240" w:lineRule="auto"/>
              <w:rPr>
                <w:rFonts w:ascii="Times New Roman" w:hAnsi="Times New Roman" w:cs="Times New Roman"/>
                <w:b/>
                <w:sz w:val="24"/>
                <w:szCs w:val="24"/>
                <w:u w:val="single"/>
              </w:rPr>
            </w:pPr>
            <w:r w:rsidRPr="00780F3F">
              <w:rPr>
                <w:rFonts w:ascii="Times New Roman" w:hAnsi="Times New Roman" w:cs="Times New Roman"/>
                <w:b/>
                <w:sz w:val="24"/>
                <w:szCs w:val="24"/>
                <w:u w:val="single"/>
              </w:rPr>
              <w:t>1 класс</w:t>
            </w:r>
          </w:p>
          <w:p w:rsidR="00E23122" w:rsidRPr="00780F3F" w:rsidRDefault="00E23122" w:rsidP="00E23122">
            <w:pPr>
              <w:pStyle w:val="af2"/>
              <w:spacing w:before="0" w:beforeAutospacing="0" w:after="0" w:afterAutospacing="0"/>
              <w:rPr>
                <w:color w:val="000000"/>
              </w:rPr>
            </w:pPr>
          </w:p>
        </w:tc>
        <w:tc>
          <w:tcPr>
            <w:tcW w:w="1689" w:type="dxa"/>
          </w:tcPr>
          <w:p w:rsidR="00E23122" w:rsidRPr="00780F3F" w:rsidRDefault="00E23122" w:rsidP="00E23122">
            <w:pPr>
              <w:pStyle w:val="af2"/>
              <w:spacing w:before="0" w:beforeAutospacing="0" w:after="0" w:afterAutospacing="0"/>
              <w:rPr>
                <w:color w:val="000000"/>
              </w:rPr>
            </w:pPr>
            <w:r w:rsidRPr="00780F3F">
              <w:rPr>
                <w:color w:val="000000"/>
              </w:rPr>
              <w:t>Русский язык</w:t>
            </w:r>
          </w:p>
        </w:tc>
        <w:tc>
          <w:tcPr>
            <w:tcW w:w="1690" w:type="dxa"/>
          </w:tcPr>
          <w:p w:rsidR="00E23122" w:rsidRPr="00780F3F" w:rsidRDefault="00E23122" w:rsidP="00E23122">
            <w:pPr>
              <w:pStyle w:val="af2"/>
              <w:spacing w:before="0" w:beforeAutospacing="0" w:after="0" w:afterAutospacing="0"/>
              <w:rPr>
                <w:color w:val="000000"/>
              </w:rPr>
            </w:pPr>
            <w:r w:rsidRPr="00780F3F">
              <w:rPr>
                <w:color w:val="000000"/>
              </w:rPr>
              <w:t>Литературное чтение</w:t>
            </w:r>
          </w:p>
        </w:tc>
        <w:tc>
          <w:tcPr>
            <w:tcW w:w="1690" w:type="dxa"/>
          </w:tcPr>
          <w:p w:rsidR="00E23122" w:rsidRPr="00780F3F" w:rsidRDefault="00E23122" w:rsidP="00E23122">
            <w:pPr>
              <w:pStyle w:val="af2"/>
              <w:spacing w:before="0" w:beforeAutospacing="0" w:after="0" w:afterAutospacing="0"/>
              <w:rPr>
                <w:color w:val="000000"/>
              </w:rPr>
            </w:pPr>
            <w:r w:rsidRPr="00780F3F">
              <w:rPr>
                <w:color w:val="000000"/>
              </w:rPr>
              <w:t>математика</w:t>
            </w:r>
          </w:p>
        </w:tc>
        <w:tc>
          <w:tcPr>
            <w:tcW w:w="1690" w:type="dxa"/>
          </w:tcPr>
          <w:p w:rsidR="00E23122" w:rsidRPr="00780F3F" w:rsidRDefault="00E23122" w:rsidP="00E23122">
            <w:pPr>
              <w:pStyle w:val="af2"/>
              <w:spacing w:before="0" w:beforeAutospacing="0" w:after="0" w:afterAutospacing="0"/>
              <w:rPr>
                <w:color w:val="000000"/>
              </w:rPr>
            </w:pPr>
            <w:r w:rsidRPr="00780F3F">
              <w:rPr>
                <w:color w:val="000000"/>
              </w:rPr>
              <w:t>Окружающий мир</w:t>
            </w:r>
          </w:p>
        </w:tc>
      </w:tr>
      <w:tr w:rsidR="00E23122" w:rsidRPr="00780F3F" w:rsidTr="00E23122">
        <w:tc>
          <w:tcPr>
            <w:tcW w:w="675"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 xml:space="preserve">    1</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Аристова Настя</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2</w:t>
            </w:r>
          </w:p>
        </w:tc>
        <w:tc>
          <w:tcPr>
            <w:tcW w:w="2703" w:type="dxa"/>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Арысланов Матвей</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3</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Баранова Лера</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4</w:t>
            </w:r>
          </w:p>
        </w:tc>
        <w:tc>
          <w:tcPr>
            <w:tcW w:w="2703" w:type="dxa"/>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Белоусова Арина</w:t>
            </w:r>
          </w:p>
        </w:tc>
        <w:tc>
          <w:tcPr>
            <w:tcW w:w="1689"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5</w:t>
            </w:r>
          </w:p>
        </w:tc>
        <w:tc>
          <w:tcPr>
            <w:tcW w:w="2703" w:type="dxa"/>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Бочкарёв Кирилл</w:t>
            </w:r>
          </w:p>
        </w:tc>
        <w:tc>
          <w:tcPr>
            <w:tcW w:w="1689"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6</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Бреусов  Даниил</w:t>
            </w:r>
          </w:p>
        </w:tc>
        <w:tc>
          <w:tcPr>
            <w:tcW w:w="1689"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7</w:t>
            </w:r>
          </w:p>
        </w:tc>
        <w:tc>
          <w:tcPr>
            <w:tcW w:w="2703" w:type="dxa"/>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Зыцарь Кира</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80808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8</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Козырин Ваня</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9</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Морозова Таня</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10</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Насибуллин Арсений</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11</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Пятунин Лёня</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12</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Рябкова Соня</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13</w:t>
            </w:r>
          </w:p>
        </w:tc>
        <w:tc>
          <w:tcPr>
            <w:tcW w:w="2703" w:type="dxa"/>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Сирота Роман</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14</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Соколова Алёна</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15</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Спиренков Матвей</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16</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Шмелёв Никита</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17</w:t>
            </w:r>
          </w:p>
        </w:tc>
        <w:tc>
          <w:tcPr>
            <w:tcW w:w="2703" w:type="dxa"/>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Якунькин Артём</w:t>
            </w:r>
          </w:p>
        </w:tc>
        <w:tc>
          <w:tcPr>
            <w:tcW w:w="1689"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pStyle w:val="af2"/>
              <w:spacing w:before="0" w:beforeAutospacing="0" w:after="0" w:afterAutospacing="0"/>
              <w:rPr>
                <w:color w:val="000000"/>
              </w:rPr>
            </w:pPr>
          </w:p>
        </w:tc>
        <w:tc>
          <w:tcPr>
            <w:tcW w:w="2703" w:type="dxa"/>
          </w:tcPr>
          <w:p w:rsidR="00E23122" w:rsidRPr="00780F3F" w:rsidRDefault="00E23122" w:rsidP="00E23122">
            <w:pPr>
              <w:pStyle w:val="af2"/>
              <w:spacing w:before="0" w:beforeAutospacing="0" w:after="0" w:afterAutospacing="0"/>
              <w:rPr>
                <w:b/>
                <w:color w:val="000000"/>
                <w:u w:val="single"/>
              </w:rPr>
            </w:pPr>
            <w:r w:rsidRPr="00780F3F">
              <w:rPr>
                <w:b/>
                <w:color w:val="000000"/>
                <w:u w:val="single"/>
              </w:rPr>
              <w:t>2 класс</w:t>
            </w:r>
          </w:p>
        </w:tc>
        <w:tc>
          <w:tcPr>
            <w:tcW w:w="1689" w:type="dxa"/>
          </w:tcPr>
          <w:p w:rsidR="00E23122" w:rsidRPr="00780F3F" w:rsidRDefault="00E23122" w:rsidP="00E23122">
            <w:pPr>
              <w:pStyle w:val="af2"/>
              <w:spacing w:before="0" w:beforeAutospacing="0" w:after="0" w:afterAutospacing="0"/>
              <w:rPr>
                <w:color w:val="000000"/>
              </w:rPr>
            </w:pPr>
            <w:r w:rsidRPr="00780F3F">
              <w:rPr>
                <w:color w:val="000000"/>
              </w:rPr>
              <w:t>Русский язык</w:t>
            </w:r>
          </w:p>
        </w:tc>
        <w:tc>
          <w:tcPr>
            <w:tcW w:w="1690" w:type="dxa"/>
          </w:tcPr>
          <w:p w:rsidR="00E23122" w:rsidRPr="00780F3F" w:rsidRDefault="00E23122" w:rsidP="00E23122">
            <w:pPr>
              <w:pStyle w:val="af2"/>
              <w:spacing w:before="0" w:beforeAutospacing="0" w:after="0" w:afterAutospacing="0"/>
              <w:rPr>
                <w:color w:val="000000"/>
              </w:rPr>
            </w:pPr>
            <w:r w:rsidRPr="00780F3F">
              <w:rPr>
                <w:color w:val="000000"/>
              </w:rPr>
              <w:t>Литературное чтение</w:t>
            </w:r>
          </w:p>
        </w:tc>
        <w:tc>
          <w:tcPr>
            <w:tcW w:w="1690" w:type="dxa"/>
          </w:tcPr>
          <w:p w:rsidR="00E23122" w:rsidRPr="00780F3F" w:rsidRDefault="00E23122" w:rsidP="00E23122">
            <w:pPr>
              <w:pStyle w:val="af2"/>
              <w:spacing w:before="0" w:beforeAutospacing="0" w:after="0" w:afterAutospacing="0"/>
              <w:rPr>
                <w:color w:val="000000"/>
              </w:rPr>
            </w:pPr>
            <w:r w:rsidRPr="00780F3F">
              <w:rPr>
                <w:color w:val="000000"/>
              </w:rPr>
              <w:t>математика</w:t>
            </w:r>
          </w:p>
        </w:tc>
        <w:tc>
          <w:tcPr>
            <w:tcW w:w="1690" w:type="dxa"/>
          </w:tcPr>
          <w:p w:rsidR="00E23122" w:rsidRPr="00780F3F" w:rsidRDefault="00E23122" w:rsidP="00E23122">
            <w:pPr>
              <w:pStyle w:val="af2"/>
              <w:spacing w:before="0" w:beforeAutospacing="0" w:after="0" w:afterAutospacing="0"/>
              <w:rPr>
                <w:color w:val="000000"/>
              </w:rPr>
            </w:pPr>
            <w:r w:rsidRPr="00780F3F">
              <w:rPr>
                <w:color w:val="000000"/>
              </w:rPr>
              <w:t>Окружающий мир</w:t>
            </w: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Белоусова Виктория</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2</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Белоусова Маргарита</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3</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Вандеркелен Артур</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shd w:val="clear" w:color="auto" w:fill="FFFFFF"/>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4</w:t>
            </w:r>
          </w:p>
        </w:tc>
        <w:tc>
          <w:tcPr>
            <w:tcW w:w="2703" w:type="dxa"/>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Гарипов Матвей</w:t>
            </w:r>
          </w:p>
        </w:tc>
        <w:tc>
          <w:tcPr>
            <w:tcW w:w="1689"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5</w:t>
            </w:r>
          </w:p>
        </w:tc>
        <w:tc>
          <w:tcPr>
            <w:tcW w:w="2703" w:type="dxa"/>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Денисова Софья</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6</w:t>
            </w:r>
          </w:p>
        </w:tc>
        <w:tc>
          <w:tcPr>
            <w:tcW w:w="2703" w:type="dxa"/>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Дурницына Анастасия</w:t>
            </w:r>
          </w:p>
        </w:tc>
        <w:tc>
          <w:tcPr>
            <w:tcW w:w="1689"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7</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 xml:space="preserve">Ерошенко Мария </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8</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Казакова Ирина</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9</w:t>
            </w:r>
          </w:p>
        </w:tc>
        <w:tc>
          <w:tcPr>
            <w:tcW w:w="2703" w:type="dxa"/>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 xml:space="preserve">Найдёнова Варвара </w:t>
            </w:r>
          </w:p>
        </w:tc>
        <w:tc>
          <w:tcPr>
            <w:tcW w:w="1689"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10</w:t>
            </w:r>
          </w:p>
        </w:tc>
        <w:tc>
          <w:tcPr>
            <w:tcW w:w="2703"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Нестеренко Константин</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r>
      <w:tr w:rsidR="00E23122" w:rsidRPr="00780F3F" w:rsidTr="00E23122">
        <w:tc>
          <w:tcPr>
            <w:tcW w:w="675"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11</w:t>
            </w:r>
          </w:p>
        </w:tc>
        <w:tc>
          <w:tcPr>
            <w:tcW w:w="2703" w:type="dxa"/>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Тимохин Матвей</w:t>
            </w:r>
          </w:p>
        </w:tc>
        <w:tc>
          <w:tcPr>
            <w:tcW w:w="1689"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c>
          <w:tcPr>
            <w:tcW w:w="1690" w:type="dxa"/>
          </w:tcPr>
          <w:p w:rsidR="00E23122" w:rsidRPr="00780F3F" w:rsidRDefault="00E23122" w:rsidP="00E23122">
            <w:pPr>
              <w:pStyle w:val="af2"/>
              <w:spacing w:before="0" w:beforeAutospacing="0" w:after="0" w:afterAutospacing="0"/>
              <w:rPr>
                <w:color w:val="000000"/>
              </w:rPr>
            </w:pPr>
          </w:p>
        </w:tc>
        <w:tc>
          <w:tcPr>
            <w:tcW w:w="1690"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172"/>
        </w:trPr>
        <w:tc>
          <w:tcPr>
            <w:tcW w:w="675" w:type="dxa"/>
            <w:tcBorders>
              <w:bottom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12</w:t>
            </w:r>
          </w:p>
        </w:tc>
        <w:tc>
          <w:tcPr>
            <w:tcW w:w="2703" w:type="dxa"/>
            <w:tcBorders>
              <w:bottom w:val="single" w:sz="4" w:space="0" w:color="auto"/>
            </w:tcBorders>
          </w:tcPr>
          <w:p w:rsidR="00E23122" w:rsidRPr="00780F3F" w:rsidRDefault="00E23122" w:rsidP="00E23122">
            <w:pPr>
              <w:rPr>
                <w:rFonts w:ascii="Times New Roman" w:hAnsi="Times New Roman" w:cs="Times New Roman"/>
                <w:sz w:val="24"/>
                <w:szCs w:val="24"/>
              </w:rPr>
            </w:pPr>
            <w:r w:rsidRPr="00780F3F">
              <w:rPr>
                <w:rFonts w:ascii="Times New Roman" w:hAnsi="Times New Roman" w:cs="Times New Roman"/>
                <w:sz w:val="24"/>
                <w:szCs w:val="24"/>
              </w:rPr>
              <w:t>Фархутдинов Антон</w:t>
            </w:r>
          </w:p>
        </w:tc>
        <w:tc>
          <w:tcPr>
            <w:tcW w:w="1689" w:type="dxa"/>
            <w:tcBorders>
              <w:bottom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bottom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bottom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bottom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30"/>
        </w:trPr>
        <w:tc>
          <w:tcPr>
            <w:tcW w:w="675" w:type="dxa"/>
            <w:tcBorders>
              <w:top w:val="single" w:sz="4" w:space="0" w:color="auto"/>
              <w:bottom w:val="single" w:sz="4" w:space="0" w:color="auto"/>
            </w:tcBorders>
          </w:tcPr>
          <w:p w:rsidR="00E23122" w:rsidRPr="00780F3F" w:rsidRDefault="00E23122" w:rsidP="00E23122">
            <w:pPr>
              <w:jc w:val="center"/>
              <w:rPr>
                <w:rFonts w:ascii="Times New Roman" w:hAnsi="Times New Roman" w:cs="Times New Roman"/>
                <w:sz w:val="24"/>
                <w:szCs w:val="24"/>
              </w:rPr>
            </w:pPr>
          </w:p>
        </w:tc>
        <w:tc>
          <w:tcPr>
            <w:tcW w:w="2703"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b/>
                <w:color w:val="000000"/>
                <w:u w:val="single"/>
              </w:rPr>
            </w:pPr>
            <w:r w:rsidRPr="00780F3F">
              <w:rPr>
                <w:b/>
                <w:color w:val="000000"/>
                <w:u w:val="single"/>
              </w:rPr>
              <w:t>3 класс</w:t>
            </w:r>
          </w:p>
        </w:tc>
        <w:tc>
          <w:tcPr>
            <w:tcW w:w="1689"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r w:rsidRPr="00780F3F">
              <w:rPr>
                <w:color w:val="000000"/>
              </w:rPr>
              <w:t>Русский язык</w:t>
            </w: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r w:rsidRPr="00780F3F">
              <w:rPr>
                <w:color w:val="000000"/>
              </w:rPr>
              <w:t>Литературное чтение</w:t>
            </w: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r w:rsidRPr="00780F3F">
              <w:rPr>
                <w:color w:val="000000"/>
              </w:rPr>
              <w:t>математика</w:t>
            </w: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r w:rsidRPr="00780F3F">
              <w:rPr>
                <w:color w:val="000000"/>
              </w:rPr>
              <w:t>Окружающий мир</w:t>
            </w:r>
          </w:p>
        </w:tc>
      </w:tr>
      <w:tr w:rsidR="00E23122" w:rsidRPr="00780F3F" w:rsidTr="00E23122">
        <w:trPr>
          <w:trHeight w:val="285"/>
        </w:trPr>
        <w:tc>
          <w:tcPr>
            <w:tcW w:w="675" w:type="dxa"/>
            <w:tcBorders>
              <w:top w:val="single" w:sz="4" w:space="0" w:color="auto"/>
              <w:bottom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w:t>
            </w:r>
          </w:p>
        </w:tc>
        <w:tc>
          <w:tcPr>
            <w:tcW w:w="2703" w:type="dxa"/>
            <w:tcBorders>
              <w:top w:val="single" w:sz="4" w:space="0" w:color="auto"/>
              <w:bottom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Баробина Виктория</w:t>
            </w:r>
          </w:p>
        </w:tc>
        <w:tc>
          <w:tcPr>
            <w:tcW w:w="1689"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bottom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85"/>
        </w:trPr>
        <w:tc>
          <w:tcPr>
            <w:tcW w:w="675" w:type="dxa"/>
            <w:tcBorders>
              <w:top w:val="single" w:sz="4" w:space="0" w:color="auto"/>
              <w:bottom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2</w:t>
            </w:r>
          </w:p>
        </w:tc>
        <w:tc>
          <w:tcPr>
            <w:tcW w:w="2703" w:type="dxa"/>
            <w:tcBorders>
              <w:top w:val="single" w:sz="4" w:space="0" w:color="auto"/>
              <w:bottom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Борзунова Виктория</w:t>
            </w:r>
          </w:p>
        </w:tc>
        <w:tc>
          <w:tcPr>
            <w:tcW w:w="1689"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3</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Вятчиникова Алина</w:t>
            </w:r>
          </w:p>
        </w:tc>
        <w:tc>
          <w:tcPr>
            <w:tcW w:w="1689"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4</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Донковцева Виктория</w:t>
            </w:r>
          </w:p>
        </w:tc>
        <w:tc>
          <w:tcPr>
            <w:tcW w:w="1689"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5</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Дробышев Элиас</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lastRenderedPageBreak/>
              <w:t>6</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Дрягина Таисия</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7</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Колосов Семён</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8</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Куликов Данил</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9</w:t>
            </w:r>
          </w:p>
        </w:tc>
        <w:tc>
          <w:tcPr>
            <w:tcW w:w="2703" w:type="dxa"/>
            <w:tcBorders>
              <w:top w:val="single" w:sz="4" w:space="0" w:color="auto"/>
            </w:tcBorders>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Кулыгина Ульяна</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10</w:t>
            </w:r>
          </w:p>
        </w:tc>
        <w:tc>
          <w:tcPr>
            <w:tcW w:w="2703" w:type="dxa"/>
            <w:tcBorders>
              <w:top w:val="single" w:sz="4" w:space="0" w:color="auto"/>
            </w:tcBorders>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Лавров Алексей</w:t>
            </w:r>
          </w:p>
        </w:tc>
        <w:tc>
          <w:tcPr>
            <w:tcW w:w="1689"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11</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Охлопкова Мария</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12</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Петров Павел</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13</w:t>
            </w:r>
          </w:p>
        </w:tc>
        <w:tc>
          <w:tcPr>
            <w:tcW w:w="2703" w:type="dxa"/>
            <w:tcBorders>
              <w:top w:val="single" w:sz="4" w:space="0" w:color="auto"/>
            </w:tcBorders>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Ремнякова Софья</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14</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Сазанова Саша</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15</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Серебренникова Виолетта</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16</w:t>
            </w:r>
          </w:p>
        </w:tc>
        <w:tc>
          <w:tcPr>
            <w:tcW w:w="2703" w:type="dxa"/>
            <w:tcBorders>
              <w:top w:val="single" w:sz="4" w:space="0" w:color="auto"/>
            </w:tcBorders>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Тюрикова София</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17</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Халина Софья</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85"/>
        </w:trPr>
        <w:tc>
          <w:tcPr>
            <w:tcW w:w="675" w:type="dxa"/>
            <w:tcBorders>
              <w:top w:val="single" w:sz="4" w:space="0" w:color="auto"/>
              <w:bottom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18</w:t>
            </w:r>
          </w:p>
        </w:tc>
        <w:tc>
          <w:tcPr>
            <w:tcW w:w="2703" w:type="dxa"/>
            <w:tcBorders>
              <w:top w:val="single" w:sz="4" w:space="0" w:color="auto"/>
              <w:bottom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Юсупов Макар</w:t>
            </w:r>
          </w:p>
        </w:tc>
        <w:tc>
          <w:tcPr>
            <w:tcW w:w="1689"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179"/>
        </w:trPr>
        <w:tc>
          <w:tcPr>
            <w:tcW w:w="675" w:type="dxa"/>
            <w:tcBorders>
              <w:top w:val="single" w:sz="4" w:space="0" w:color="auto"/>
              <w:bottom w:val="single" w:sz="4" w:space="0" w:color="auto"/>
            </w:tcBorders>
          </w:tcPr>
          <w:p w:rsidR="00E23122" w:rsidRPr="00780F3F" w:rsidRDefault="00E23122" w:rsidP="00E23122">
            <w:pPr>
              <w:jc w:val="center"/>
              <w:rPr>
                <w:rFonts w:ascii="Times New Roman" w:hAnsi="Times New Roman" w:cs="Times New Roman"/>
                <w:sz w:val="24"/>
                <w:szCs w:val="24"/>
              </w:rPr>
            </w:pPr>
          </w:p>
        </w:tc>
        <w:tc>
          <w:tcPr>
            <w:tcW w:w="2703" w:type="dxa"/>
            <w:tcBorders>
              <w:top w:val="single" w:sz="4" w:space="0" w:color="auto"/>
              <w:bottom w:val="single" w:sz="4" w:space="0" w:color="auto"/>
            </w:tcBorders>
          </w:tcPr>
          <w:p w:rsidR="00E23122" w:rsidRPr="00780F3F" w:rsidRDefault="00E23122" w:rsidP="00E23122">
            <w:pPr>
              <w:rPr>
                <w:rFonts w:ascii="Times New Roman" w:hAnsi="Times New Roman" w:cs="Times New Roman"/>
                <w:sz w:val="24"/>
                <w:szCs w:val="24"/>
              </w:rPr>
            </w:pPr>
            <w:r w:rsidRPr="00780F3F">
              <w:rPr>
                <w:rFonts w:ascii="Times New Roman" w:hAnsi="Times New Roman" w:cs="Times New Roman"/>
                <w:b/>
                <w:color w:val="000000"/>
                <w:sz w:val="24"/>
                <w:szCs w:val="24"/>
                <w:u w:val="single"/>
              </w:rPr>
              <w:t>4 класс</w:t>
            </w:r>
          </w:p>
        </w:tc>
        <w:tc>
          <w:tcPr>
            <w:tcW w:w="1689"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r w:rsidRPr="00780F3F">
              <w:rPr>
                <w:color w:val="000000"/>
              </w:rPr>
              <w:t>Русский язык</w:t>
            </w: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r w:rsidRPr="00780F3F">
              <w:rPr>
                <w:color w:val="000000"/>
              </w:rPr>
              <w:t>Литературное чтение</w:t>
            </w: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r w:rsidRPr="00780F3F">
              <w:rPr>
                <w:color w:val="000000"/>
              </w:rPr>
              <w:t>математика</w:t>
            </w:r>
          </w:p>
        </w:tc>
        <w:tc>
          <w:tcPr>
            <w:tcW w:w="1690" w:type="dxa"/>
            <w:tcBorders>
              <w:top w:val="single" w:sz="4" w:space="0" w:color="auto"/>
              <w:bottom w:val="single" w:sz="4" w:space="0" w:color="auto"/>
            </w:tcBorders>
          </w:tcPr>
          <w:p w:rsidR="00E23122" w:rsidRPr="00780F3F" w:rsidRDefault="00E23122" w:rsidP="00E23122">
            <w:pPr>
              <w:pStyle w:val="af2"/>
              <w:spacing w:before="0" w:beforeAutospacing="0" w:after="0" w:afterAutospacing="0"/>
              <w:rPr>
                <w:color w:val="000000"/>
              </w:rPr>
            </w:pPr>
            <w:r w:rsidRPr="00780F3F">
              <w:rPr>
                <w:color w:val="000000"/>
              </w:rPr>
              <w:t>Окружающий мир</w:t>
            </w:r>
          </w:p>
        </w:tc>
      </w:tr>
      <w:tr w:rsidR="00E23122" w:rsidRPr="00780F3F" w:rsidTr="00E23122">
        <w:trPr>
          <w:trHeight w:val="315"/>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Еремеев Артём</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2</w:t>
            </w:r>
          </w:p>
        </w:tc>
        <w:tc>
          <w:tcPr>
            <w:tcW w:w="2703" w:type="dxa"/>
            <w:tcBorders>
              <w:top w:val="single" w:sz="4" w:space="0" w:color="auto"/>
            </w:tcBorders>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Копылова Елизавета</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3</w:t>
            </w:r>
          </w:p>
        </w:tc>
        <w:tc>
          <w:tcPr>
            <w:tcW w:w="2703" w:type="dxa"/>
            <w:tcBorders>
              <w:top w:val="single" w:sz="4" w:space="0" w:color="auto"/>
            </w:tcBorders>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Мезенцев Арсений</w:t>
            </w:r>
          </w:p>
        </w:tc>
        <w:tc>
          <w:tcPr>
            <w:tcW w:w="1689"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4</w:t>
            </w:r>
          </w:p>
        </w:tc>
        <w:tc>
          <w:tcPr>
            <w:tcW w:w="2703" w:type="dxa"/>
            <w:tcBorders>
              <w:top w:val="single" w:sz="4" w:space="0" w:color="auto"/>
            </w:tcBorders>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Минин Ефим</w:t>
            </w:r>
          </w:p>
        </w:tc>
        <w:tc>
          <w:tcPr>
            <w:tcW w:w="1689"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5</w:t>
            </w:r>
          </w:p>
        </w:tc>
        <w:tc>
          <w:tcPr>
            <w:tcW w:w="2703" w:type="dxa"/>
            <w:tcBorders>
              <w:top w:val="single" w:sz="4" w:space="0" w:color="auto"/>
            </w:tcBorders>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Морозова Валерия</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6</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Пинкин Владислав</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7</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Сысков Семён</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8</w:t>
            </w:r>
          </w:p>
        </w:tc>
        <w:tc>
          <w:tcPr>
            <w:tcW w:w="2703" w:type="dxa"/>
            <w:tcBorders>
              <w:top w:val="single" w:sz="4" w:space="0" w:color="auto"/>
            </w:tcBorders>
            <w:shd w:val="clear" w:color="auto" w:fill="D9D9D9"/>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Харламов Андрей</w:t>
            </w:r>
          </w:p>
        </w:tc>
        <w:tc>
          <w:tcPr>
            <w:tcW w:w="1689"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75"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9</w:t>
            </w:r>
          </w:p>
        </w:tc>
        <w:tc>
          <w:tcPr>
            <w:tcW w:w="2703" w:type="dxa"/>
            <w:tcBorders>
              <w:top w:val="single" w:sz="4" w:space="0" w:color="auto"/>
            </w:tcBorders>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Хахилев Валентин</w:t>
            </w:r>
          </w:p>
        </w:tc>
        <w:tc>
          <w:tcPr>
            <w:tcW w:w="1689"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c>
          <w:tcPr>
            <w:tcW w:w="1690" w:type="dxa"/>
            <w:tcBorders>
              <w:top w:val="single" w:sz="4" w:space="0" w:color="auto"/>
            </w:tcBorders>
          </w:tcPr>
          <w:p w:rsidR="00E23122" w:rsidRPr="00780F3F" w:rsidRDefault="00E23122" w:rsidP="00E23122">
            <w:pPr>
              <w:pStyle w:val="af2"/>
              <w:spacing w:before="0" w:beforeAutospacing="0" w:after="0" w:afterAutospacing="0"/>
              <w:rPr>
                <w:color w:val="000000"/>
              </w:rPr>
            </w:pPr>
          </w:p>
        </w:tc>
      </w:tr>
    </w:tbl>
    <w:p w:rsidR="00E23122" w:rsidRPr="00780F3F" w:rsidRDefault="00E23122" w:rsidP="00E23122">
      <w:pPr>
        <w:pStyle w:val="af2"/>
        <w:shd w:val="clear" w:color="auto" w:fill="FFFFFF"/>
        <w:spacing w:before="0" w:beforeAutospacing="0" w:after="0" w:afterAutospacing="0"/>
        <w:jc w:val="center"/>
        <w:rPr>
          <w:color w:val="000000"/>
        </w:rPr>
      </w:pPr>
    </w:p>
    <w:p w:rsidR="00E23122" w:rsidRPr="00780F3F" w:rsidRDefault="00E23122" w:rsidP="00E23122">
      <w:pPr>
        <w:pStyle w:val="af2"/>
        <w:shd w:val="clear" w:color="auto" w:fill="FFFFFF"/>
        <w:spacing w:before="0" w:beforeAutospacing="0" w:after="0" w:afterAutospacing="0"/>
        <w:jc w:val="center"/>
      </w:pPr>
      <w:r w:rsidRPr="00780F3F">
        <w:rPr>
          <w:color w:val="000000"/>
        </w:rPr>
        <w:t>Интеллектуально-одаренные учащиеся - победители  в двух и более</w:t>
      </w:r>
      <w:r w:rsidRPr="00780F3F">
        <w:t xml:space="preserve"> конкурсах «Знайка - 201</w:t>
      </w:r>
      <w:r w:rsidR="006C0CF1">
        <w:t>7</w:t>
      </w:r>
      <w:r w:rsidRPr="00780F3F">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8"/>
        <w:gridCol w:w="5069"/>
      </w:tblGrid>
      <w:tr w:rsidR="00E23122" w:rsidRPr="00780F3F" w:rsidTr="00E23122">
        <w:tc>
          <w:tcPr>
            <w:tcW w:w="5068" w:type="dxa"/>
          </w:tcPr>
          <w:p w:rsidR="00E23122" w:rsidRPr="00780F3F" w:rsidRDefault="00E23122" w:rsidP="00E23122">
            <w:pPr>
              <w:pStyle w:val="af2"/>
              <w:shd w:val="clear" w:color="auto" w:fill="FFFFFF"/>
              <w:spacing w:before="0" w:beforeAutospacing="0" w:after="0" w:afterAutospacing="0"/>
              <w:rPr>
                <w:b/>
                <w:color w:val="000000"/>
                <w:u w:val="single"/>
              </w:rPr>
            </w:pPr>
            <w:r w:rsidRPr="00780F3F">
              <w:rPr>
                <w:b/>
                <w:color w:val="000000"/>
                <w:u w:val="single"/>
              </w:rPr>
              <w:t>1 класс – 35 %</w:t>
            </w:r>
          </w:p>
          <w:p w:rsidR="00E23122" w:rsidRPr="00780F3F" w:rsidRDefault="00E23122" w:rsidP="00E23122">
            <w:pPr>
              <w:pStyle w:val="af2"/>
              <w:shd w:val="clear" w:color="auto" w:fill="FFFFFF"/>
              <w:spacing w:before="0" w:beforeAutospacing="0" w:after="0" w:afterAutospacing="0"/>
              <w:rPr>
                <w:color w:val="000000"/>
              </w:rPr>
            </w:pPr>
            <w:r w:rsidRPr="00780F3F">
              <w:rPr>
                <w:color w:val="000000"/>
              </w:rPr>
              <w:t>1.Арысланов Матвей</w:t>
            </w:r>
          </w:p>
          <w:p w:rsidR="00E23122" w:rsidRPr="00780F3F" w:rsidRDefault="00E23122" w:rsidP="00E23122">
            <w:pPr>
              <w:pStyle w:val="af2"/>
              <w:shd w:val="clear" w:color="auto" w:fill="FFFFFF"/>
              <w:spacing w:before="0" w:beforeAutospacing="0" w:after="0" w:afterAutospacing="0"/>
              <w:rPr>
                <w:color w:val="000000"/>
              </w:rPr>
            </w:pPr>
            <w:r w:rsidRPr="00780F3F">
              <w:rPr>
                <w:color w:val="000000"/>
              </w:rPr>
              <w:t>2.Белоусова Арина</w:t>
            </w:r>
          </w:p>
          <w:p w:rsidR="00E23122" w:rsidRPr="00780F3F" w:rsidRDefault="00E23122" w:rsidP="00E23122">
            <w:pPr>
              <w:pStyle w:val="af2"/>
              <w:shd w:val="clear" w:color="auto" w:fill="FFFFFF"/>
              <w:spacing w:before="0" w:beforeAutospacing="0" w:after="0" w:afterAutospacing="0"/>
              <w:rPr>
                <w:color w:val="000000"/>
              </w:rPr>
            </w:pPr>
            <w:r w:rsidRPr="00780F3F">
              <w:rPr>
                <w:color w:val="000000"/>
              </w:rPr>
              <w:t>3. Бочкарёв Кирилл</w:t>
            </w:r>
          </w:p>
          <w:p w:rsidR="00E23122" w:rsidRPr="00780F3F" w:rsidRDefault="00E23122" w:rsidP="00E23122">
            <w:pPr>
              <w:pStyle w:val="af2"/>
              <w:shd w:val="clear" w:color="auto" w:fill="FFFFFF"/>
              <w:spacing w:before="0" w:beforeAutospacing="0" w:after="0" w:afterAutospacing="0"/>
              <w:rPr>
                <w:color w:val="000000"/>
              </w:rPr>
            </w:pPr>
            <w:r w:rsidRPr="00780F3F">
              <w:rPr>
                <w:color w:val="000000"/>
              </w:rPr>
              <w:t>4. Зыцарь Кира</w:t>
            </w:r>
          </w:p>
          <w:p w:rsidR="00E23122" w:rsidRPr="00780F3F" w:rsidRDefault="00E23122" w:rsidP="00E23122">
            <w:pPr>
              <w:pStyle w:val="af2"/>
              <w:shd w:val="clear" w:color="auto" w:fill="FFFFFF"/>
              <w:spacing w:before="0" w:beforeAutospacing="0" w:after="0" w:afterAutospacing="0"/>
              <w:rPr>
                <w:color w:val="000000"/>
              </w:rPr>
            </w:pPr>
            <w:r w:rsidRPr="00780F3F">
              <w:rPr>
                <w:color w:val="000000"/>
              </w:rPr>
              <w:t>5. Сирота Роман</w:t>
            </w:r>
          </w:p>
          <w:p w:rsidR="00E23122" w:rsidRPr="00780F3F" w:rsidRDefault="00E23122" w:rsidP="00E23122">
            <w:pPr>
              <w:pStyle w:val="af2"/>
              <w:shd w:val="clear" w:color="auto" w:fill="FFFFFF"/>
              <w:spacing w:before="0" w:beforeAutospacing="0" w:after="0" w:afterAutospacing="0"/>
              <w:rPr>
                <w:color w:val="000000"/>
              </w:rPr>
            </w:pPr>
            <w:r w:rsidRPr="00780F3F">
              <w:rPr>
                <w:color w:val="000000"/>
              </w:rPr>
              <w:t>6. Якунькин Артём</w:t>
            </w:r>
          </w:p>
        </w:tc>
        <w:tc>
          <w:tcPr>
            <w:tcW w:w="5069" w:type="dxa"/>
          </w:tcPr>
          <w:p w:rsidR="00E23122" w:rsidRPr="00780F3F" w:rsidRDefault="00E23122" w:rsidP="00E23122">
            <w:pPr>
              <w:pStyle w:val="af2"/>
              <w:shd w:val="clear" w:color="auto" w:fill="FFFFFF"/>
              <w:tabs>
                <w:tab w:val="left" w:pos="1380"/>
              </w:tabs>
              <w:spacing w:before="0" w:beforeAutospacing="0" w:after="0" w:afterAutospacing="0"/>
              <w:rPr>
                <w:b/>
                <w:color w:val="000000"/>
                <w:u w:val="single"/>
              </w:rPr>
            </w:pPr>
            <w:r w:rsidRPr="00780F3F">
              <w:rPr>
                <w:b/>
                <w:color w:val="000000"/>
                <w:u w:val="single"/>
              </w:rPr>
              <w:t>3 класс- 22 %</w:t>
            </w:r>
          </w:p>
          <w:p w:rsidR="00E23122" w:rsidRPr="00780F3F" w:rsidRDefault="00E23122" w:rsidP="009063F9">
            <w:pPr>
              <w:pStyle w:val="af2"/>
              <w:numPr>
                <w:ilvl w:val="0"/>
                <w:numId w:val="39"/>
              </w:numPr>
              <w:spacing w:before="0" w:beforeAutospacing="0" w:after="0" w:afterAutospacing="0"/>
            </w:pPr>
            <w:r w:rsidRPr="00780F3F">
              <w:t>Кулыгина Ульяна</w:t>
            </w:r>
          </w:p>
          <w:p w:rsidR="00E23122" w:rsidRPr="00780F3F" w:rsidRDefault="00E23122" w:rsidP="009063F9">
            <w:pPr>
              <w:pStyle w:val="af2"/>
              <w:numPr>
                <w:ilvl w:val="0"/>
                <w:numId w:val="39"/>
              </w:numPr>
              <w:spacing w:before="0" w:beforeAutospacing="0" w:after="0" w:afterAutospacing="0"/>
            </w:pPr>
            <w:r w:rsidRPr="00780F3F">
              <w:t>Лавров Алексей</w:t>
            </w:r>
          </w:p>
          <w:p w:rsidR="00E23122" w:rsidRPr="00780F3F" w:rsidRDefault="00E23122" w:rsidP="009063F9">
            <w:pPr>
              <w:pStyle w:val="af2"/>
              <w:numPr>
                <w:ilvl w:val="0"/>
                <w:numId w:val="39"/>
              </w:numPr>
              <w:spacing w:before="0" w:beforeAutospacing="0" w:after="0" w:afterAutospacing="0"/>
            </w:pPr>
            <w:r w:rsidRPr="00780F3F">
              <w:t>Ремнякова Софья</w:t>
            </w:r>
          </w:p>
          <w:p w:rsidR="00E23122" w:rsidRPr="00780F3F" w:rsidRDefault="00E23122" w:rsidP="009063F9">
            <w:pPr>
              <w:pStyle w:val="af2"/>
              <w:numPr>
                <w:ilvl w:val="0"/>
                <w:numId w:val="39"/>
              </w:numPr>
              <w:spacing w:before="0" w:beforeAutospacing="0" w:after="0" w:afterAutospacing="0"/>
            </w:pPr>
            <w:r w:rsidRPr="00780F3F">
              <w:t>Тюрикова София</w:t>
            </w:r>
          </w:p>
        </w:tc>
      </w:tr>
      <w:tr w:rsidR="00E23122" w:rsidRPr="00780F3F" w:rsidTr="00E23122">
        <w:tc>
          <w:tcPr>
            <w:tcW w:w="5068" w:type="dxa"/>
          </w:tcPr>
          <w:p w:rsidR="00E23122" w:rsidRPr="00780F3F" w:rsidRDefault="00E23122" w:rsidP="00E23122">
            <w:pPr>
              <w:pStyle w:val="af2"/>
              <w:shd w:val="clear" w:color="auto" w:fill="FFFFFF"/>
              <w:spacing w:before="0" w:beforeAutospacing="0" w:after="0" w:afterAutospacing="0"/>
              <w:rPr>
                <w:b/>
                <w:color w:val="000000"/>
                <w:u w:val="single"/>
              </w:rPr>
            </w:pPr>
            <w:r w:rsidRPr="00780F3F">
              <w:rPr>
                <w:b/>
                <w:color w:val="000000"/>
                <w:u w:val="single"/>
              </w:rPr>
              <w:t>2 класс- 42%</w:t>
            </w:r>
          </w:p>
          <w:p w:rsidR="00E23122" w:rsidRPr="00780F3F" w:rsidRDefault="00E23122" w:rsidP="00E23122">
            <w:pPr>
              <w:pStyle w:val="af2"/>
              <w:shd w:val="clear" w:color="auto" w:fill="FFFFFF"/>
              <w:spacing w:before="0" w:beforeAutospacing="0" w:after="0" w:afterAutospacing="0"/>
              <w:rPr>
                <w:color w:val="000000"/>
              </w:rPr>
            </w:pPr>
            <w:r w:rsidRPr="00780F3F">
              <w:rPr>
                <w:color w:val="000000"/>
              </w:rPr>
              <w:t>1.Гарипов Матвей</w:t>
            </w:r>
          </w:p>
          <w:p w:rsidR="00E23122" w:rsidRPr="00780F3F" w:rsidRDefault="00E23122" w:rsidP="00E23122">
            <w:pPr>
              <w:pStyle w:val="af2"/>
              <w:shd w:val="clear" w:color="auto" w:fill="FFFFFF"/>
              <w:spacing w:before="0" w:beforeAutospacing="0" w:after="0" w:afterAutospacing="0"/>
              <w:rPr>
                <w:color w:val="000000"/>
              </w:rPr>
            </w:pPr>
            <w:r w:rsidRPr="00780F3F">
              <w:rPr>
                <w:color w:val="000000"/>
              </w:rPr>
              <w:t>2. Денисова Софья</w:t>
            </w:r>
          </w:p>
          <w:p w:rsidR="00E23122" w:rsidRPr="00780F3F" w:rsidRDefault="00E23122" w:rsidP="00E23122">
            <w:pPr>
              <w:pStyle w:val="af2"/>
              <w:shd w:val="clear" w:color="auto" w:fill="FFFFFF"/>
              <w:spacing w:before="0" w:beforeAutospacing="0" w:after="0" w:afterAutospacing="0"/>
              <w:rPr>
                <w:color w:val="000000"/>
              </w:rPr>
            </w:pPr>
            <w:r w:rsidRPr="00780F3F">
              <w:rPr>
                <w:color w:val="000000"/>
              </w:rPr>
              <w:t>3. Дурницына Анастасия</w:t>
            </w:r>
          </w:p>
          <w:p w:rsidR="00E23122" w:rsidRPr="00780F3F" w:rsidRDefault="00E23122" w:rsidP="00E23122">
            <w:pPr>
              <w:pStyle w:val="af2"/>
              <w:shd w:val="clear" w:color="auto" w:fill="FFFFFF"/>
              <w:spacing w:before="0" w:beforeAutospacing="0" w:after="0" w:afterAutospacing="0"/>
              <w:rPr>
                <w:color w:val="000000"/>
              </w:rPr>
            </w:pPr>
            <w:r w:rsidRPr="00780F3F">
              <w:rPr>
                <w:color w:val="000000"/>
              </w:rPr>
              <w:t>4. Найдёнова варвара</w:t>
            </w:r>
          </w:p>
          <w:p w:rsidR="00E23122" w:rsidRPr="00780F3F" w:rsidRDefault="00E23122" w:rsidP="00E23122">
            <w:pPr>
              <w:pStyle w:val="af2"/>
              <w:shd w:val="clear" w:color="auto" w:fill="FFFFFF"/>
              <w:spacing w:before="0" w:beforeAutospacing="0" w:after="0" w:afterAutospacing="0"/>
              <w:rPr>
                <w:color w:val="000000"/>
              </w:rPr>
            </w:pPr>
            <w:r w:rsidRPr="00780F3F">
              <w:rPr>
                <w:color w:val="000000"/>
              </w:rPr>
              <w:t>5. Тимохин Матвей</w:t>
            </w:r>
          </w:p>
          <w:p w:rsidR="00E23122" w:rsidRPr="00780F3F" w:rsidRDefault="00E23122" w:rsidP="00E23122">
            <w:pPr>
              <w:pStyle w:val="af2"/>
              <w:spacing w:before="0" w:beforeAutospacing="0" w:after="0" w:afterAutospacing="0"/>
            </w:pPr>
          </w:p>
        </w:tc>
        <w:tc>
          <w:tcPr>
            <w:tcW w:w="5069" w:type="dxa"/>
          </w:tcPr>
          <w:p w:rsidR="00E23122" w:rsidRPr="00780F3F" w:rsidRDefault="00E23122" w:rsidP="00E23122">
            <w:pPr>
              <w:pStyle w:val="af2"/>
              <w:shd w:val="clear" w:color="auto" w:fill="FFFFFF"/>
              <w:spacing w:before="0" w:beforeAutospacing="0" w:after="0" w:afterAutospacing="0"/>
              <w:rPr>
                <w:b/>
                <w:color w:val="000000"/>
                <w:u w:val="single"/>
              </w:rPr>
            </w:pPr>
            <w:r w:rsidRPr="00780F3F">
              <w:rPr>
                <w:b/>
                <w:color w:val="000000"/>
                <w:u w:val="single"/>
              </w:rPr>
              <w:t>4 класс – 56%</w:t>
            </w:r>
          </w:p>
          <w:p w:rsidR="00E23122" w:rsidRPr="00780F3F" w:rsidRDefault="00E23122" w:rsidP="009063F9">
            <w:pPr>
              <w:pStyle w:val="af2"/>
              <w:numPr>
                <w:ilvl w:val="0"/>
                <w:numId w:val="40"/>
              </w:numPr>
              <w:spacing w:before="0" w:beforeAutospacing="0" w:after="0" w:afterAutospacing="0"/>
            </w:pPr>
            <w:r w:rsidRPr="00780F3F">
              <w:t>Копылова Елизавета</w:t>
            </w:r>
          </w:p>
          <w:p w:rsidR="00E23122" w:rsidRPr="00780F3F" w:rsidRDefault="00E23122" w:rsidP="009063F9">
            <w:pPr>
              <w:pStyle w:val="af2"/>
              <w:numPr>
                <w:ilvl w:val="0"/>
                <w:numId w:val="40"/>
              </w:numPr>
              <w:spacing w:before="0" w:beforeAutospacing="0" w:after="0" w:afterAutospacing="0"/>
            </w:pPr>
            <w:r w:rsidRPr="00780F3F">
              <w:t>Мезенцев Арсений</w:t>
            </w:r>
          </w:p>
          <w:p w:rsidR="00E23122" w:rsidRPr="00780F3F" w:rsidRDefault="00E23122" w:rsidP="009063F9">
            <w:pPr>
              <w:pStyle w:val="af2"/>
              <w:numPr>
                <w:ilvl w:val="0"/>
                <w:numId w:val="40"/>
              </w:numPr>
              <w:spacing w:before="0" w:beforeAutospacing="0" w:after="0" w:afterAutospacing="0"/>
            </w:pPr>
            <w:r w:rsidRPr="00780F3F">
              <w:t>Минин Ефим</w:t>
            </w:r>
          </w:p>
          <w:p w:rsidR="00E23122" w:rsidRPr="00780F3F" w:rsidRDefault="00E23122" w:rsidP="009063F9">
            <w:pPr>
              <w:pStyle w:val="af2"/>
              <w:numPr>
                <w:ilvl w:val="0"/>
                <w:numId w:val="40"/>
              </w:numPr>
              <w:spacing w:before="0" w:beforeAutospacing="0" w:after="0" w:afterAutospacing="0"/>
            </w:pPr>
            <w:r w:rsidRPr="00780F3F">
              <w:t>Морозова Валерия</w:t>
            </w:r>
          </w:p>
          <w:p w:rsidR="00E23122" w:rsidRPr="00780F3F" w:rsidRDefault="00E23122" w:rsidP="009063F9">
            <w:pPr>
              <w:pStyle w:val="af2"/>
              <w:numPr>
                <w:ilvl w:val="0"/>
                <w:numId w:val="40"/>
              </w:numPr>
              <w:spacing w:before="0" w:beforeAutospacing="0" w:after="0" w:afterAutospacing="0"/>
            </w:pPr>
            <w:r w:rsidRPr="00780F3F">
              <w:t>Харламов Андрей</w:t>
            </w:r>
          </w:p>
        </w:tc>
      </w:tr>
    </w:tbl>
    <w:p w:rsidR="00E23122" w:rsidRPr="00780F3F" w:rsidRDefault="00E23122" w:rsidP="00E23122">
      <w:pPr>
        <w:pStyle w:val="af2"/>
        <w:shd w:val="clear" w:color="auto" w:fill="FFFFFF"/>
        <w:spacing w:before="0" w:beforeAutospacing="0" w:after="0" w:afterAutospacing="0" w:line="276" w:lineRule="auto"/>
      </w:pPr>
    </w:p>
    <w:p w:rsidR="00E23122" w:rsidRPr="00780F3F" w:rsidRDefault="00E23122" w:rsidP="00E23122">
      <w:pPr>
        <w:pStyle w:val="af2"/>
        <w:shd w:val="clear" w:color="auto" w:fill="FFFFFF"/>
        <w:spacing w:before="0" w:beforeAutospacing="0" w:after="0" w:afterAutospacing="0" w:line="276" w:lineRule="auto"/>
        <w:ind w:firstLine="708"/>
      </w:pPr>
      <w:r w:rsidRPr="00780F3F">
        <w:t>С 14 марта по 30 марта 201</w:t>
      </w:r>
      <w:r w:rsidR="006C0CF1">
        <w:t>8</w:t>
      </w:r>
      <w:r w:rsidRPr="00780F3F">
        <w:t xml:space="preserve"> г. стартовал интеллектуальный  проект «Радуга Знаний» по русскому языку, литературному чтению, математике, окружающему миру, английскому языку  для учащихся 1 – 4 классов.</w:t>
      </w:r>
    </w:p>
    <w:p w:rsidR="00E23122" w:rsidRPr="00780F3F" w:rsidRDefault="00E23122" w:rsidP="00E23122">
      <w:pPr>
        <w:pStyle w:val="af2"/>
        <w:shd w:val="clear" w:color="auto" w:fill="FFFFFF"/>
        <w:spacing w:before="0" w:beforeAutospacing="0" w:after="0" w:afterAutospacing="0" w:line="276" w:lineRule="auto"/>
      </w:pPr>
      <w:r w:rsidRPr="00780F3F">
        <w:t>Семь цветов у радуги – семь интеллектуальных конкурсов:</w:t>
      </w:r>
    </w:p>
    <w:p w:rsidR="00E23122" w:rsidRPr="00780F3F" w:rsidRDefault="00E23122" w:rsidP="00E23122">
      <w:pPr>
        <w:pStyle w:val="af2"/>
        <w:shd w:val="clear" w:color="auto" w:fill="FFFFFF"/>
        <w:spacing w:before="0" w:beforeAutospacing="0" w:after="0" w:afterAutospacing="0" w:line="276" w:lineRule="auto"/>
      </w:pPr>
      <w:r w:rsidRPr="00780F3F">
        <w:t>- Русский язык. Словарный диктант.</w:t>
      </w:r>
    </w:p>
    <w:p w:rsidR="00E23122" w:rsidRPr="00780F3F" w:rsidRDefault="00E23122" w:rsidP="00E23122">
      <w:pPr>
        <w:pStyle w:val="af2"/>
        <w:shd w:val="clear" w:color="auto" w:fill="FFFFFF"/>
        <w:spacing w:before="0" w:beforeAutospacing="0" w:after="0" w:afterAutospacing="0" w:line="276" w:lineRule="auto"/>
      </w:pPr>
      <w:r w:rsidRPr="00780F3F">
        <w:t>- Русский язык. Головоломки.</w:t>
      </w:r>
    </w:p>
    <w:p w:rsidR="00E23122" w:rsidRPr="00780F3F" w:rsidRDefault="00E23122" w:rsidP="00E23122">
      <w:pPr>
        <w:pStyle w:val="af2"/>
        <w:shd w:val="clear" w:color="auto" w:fill="FFFFFF"/>
        <w:spacing w:before="0" w:beforeAutospacing="0" w:after="0" w:afterAutospacing="0" w:line="276" w:lineRule="auto"/>
      </w:pPr>
      <w:r w:rsidRPr="00780F3F">
        <w:t>- Математика. Устный счёт.</w:t>
      </w:r>
    </w:p>
    <w:p w:rsidR="00E23122" w:rsidRPr="00780F3F" w:rsidRDefault="00E23122" w:rsidP="00E23122">
      <w:pPr>
        <w:pStyle w:val="af2"/>
        <w:shd w:val="clear" w:color="auto" w:fill="FFFFFF"/>
        <w:spacing w:before="0" w:beforeAutospacing="0" w:after="0" w:afterAutospacing="0" w:line="276" w:lineRule="auto"/>
      </w:pPr>
      <w:r w:rsidRPr="00780F3F">
        <w:t>- Математика. Головоломки.</w:t>
      </w:r>
    </w:p>
    <w:p w:rsidR="00E23122" w:rsidRPr="00780F3F" w:rsidRDefault="00E23122" w:rsidP="00E23122">
      <w:pPr>
        <w:pStyle w:val="af2"/>
        <w:shd w:val="clear" w:color="auto" w:fill="FFFFFF"/>
        <w:spacing w:before="0" w:beforeAutospacing="0" w:after="0" w:afterAutospacing="0" w:line="276" w:lineRule="auto"/>
      </w:pPr>
      <w:r w:rsidRPr="00780F3F">
        <w:lastRenderedPageBreak/>
        <w:t>- Литературное чтение. Головоломки.</w:t>
      </w:r>
    </w:p>
    <w:p w:rsidR="00E23122" w:rsidRPr="00780F3F" w:rsidRDefault="00E23122" w:rsidP="00E23122">
      <w:pPr>
        <w:pStyle w:val="af2"/>
        <w:shd w:val="clear" w:color="auto" w:fill="FFFFFF"/>
        <w:spacing w:before="0" w:beforeAutospacing="0" w:after="0" w:afterAutospacing="0" w:line="276" w:lineRule="auto"/>
      </w:pPr>
      <w:r w:rsidRPr="00780F3F">
        <w:t>- Окружающий мир. Головоломки.</w:t>
      </w:r>
    </w:p>
    <w:p w:rsidR="00E23122" w:rsidRPr="00780F3F" w:rsidRDefault="00E23122" w:rsidP="00E23122">
      <w:pPr>
        <w:pStyle w:val="af2"/>
        <w:shd w:val="clear" w:color="auto" w:fill="FFFFFF"/>
        <w:spacing w:before="0" w:beforeAutospacing="0" w:after="0" w:afterAutospacing="0" w:line="276" w:lineRule="auto"/>
      </w:pPr>
      <w:r w:rsidRPr="00780F3F">
        <w:t>- Английский язык. Головоломки.</w:t>
      </w:r>
    </w:p>
    <w:p w:rsidR="00E23122" w:rsidRPr="00780F3F" w:rsidRDefault="00E23122" w:rsidP="00E23122">
      <w:pPr>
        <w:pStyle w:val="af2"/>
        <w:shd w:val="clear" w:color="auto" w:fill="FFFFFF"/>
        <w:spacing w:before="0" w:beforeAutospacing="0" w:after="0" w:afterAutospacing="0" w:line="276" w:lineRule="auto"/>
        <w:jc w:val="center"/>
        <w:rPr>
          <w:b/>
        </w:rPr>
      </w:pPr>
      <w:r w:rsidRPr="00780F3F">
        <w:rPr>
          <w:b/>
          <w:color w:val="000000"/>
        </w:rPr>
        <w:t xml:space="preserve">Сводная таблица результатов  </w:t>
      </w:r>
      <w:r w:rsidRPr="00780F3F">
        <w:rPr>
          <w:b/>
        </w:rPr>
        <w:t>интеллектуальных конкурсов «Радуга Знаний - 201</w:t>
      </w:r>
      <w:r w:rsidR="006C0CF1">
        <w:rPr>
          <w:b/>
        </w:rPr>
        <w:t>8</w:t>
      </w:r>
      <w:r w:rsidRPr="00780F3F">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8"/>
        <w:gridCol w:w="2251"/>
        <w:gridCol w:w="1031"/>
        <w:gridCol w:w="1031"/>
        <w:gridCol w:w="1031"/>
        <w:gridCol w:w="1031"/>
        <w:gridCol w:w="1031"/>
        <w:gridCol w:w="1031"/>
        <w:gridCol w:w="1032"/>
      </w:tblGrid>
      <w:tr w:rsidR="00E23122" w:rsidRPr="00780F3F" w:rsidTr="00E23122">
        <w:trPr>
          <w:trHeight w:val="423"/>
        </w:trPr>
        <w:tc>
          <w:tcPr>
            <w:tcW w:w="668" w:type="dxa"/>
          </w:tcPr>
          <w:p w:rsidR="00E23122" w:rsidRPr="00780F3F" w:rsidRDefault="00E23122" w:rsidP="00E23122">
            <w:pPr>
              <w:pStyle w:val="af2"/>
              <w:spacing w:before="0" w:beforeAutospacing="0" w:after="0" w:afterAutospacing="0"/>
              <w:rPr>
                <w:color w:val="000000"/>
              </w:rPr>
            </w:pPr>
          </w:p>
        </w:tc>
        <w:tc>
          <w:tcPr>
            <w:tcW w:w="2251" w:type="dxa"/>
          </w:tcPr>
          <w:p w:rsidR="00E23122" w:rsidRPr="00780F3F" w:rsidRDefault="00E23122" w:rsidP="00E23122">
            <w:pPr>
              <w:spacing w:after="0" w:line="240" w:lineRule="auto"/>
              <w:rPr>
                <w:rFonts w:ascii="Times New Roman" w:hAnsi="Times New Roman" w:cs="Times New Roman"/>
                <w:b/>
                <w:sz w:val="24"/>
                <w:szCs w:val="24"/>
                <w:u w:val="single"/>
              </w:rPr>
            </w:pPr>
            <w:r w:rsidRPr="00780F3F">
              <w:rPr>
                <w:rFonts w:ascii="Times New Roman" w:hAnsi="Times New Roman" w:cs="Times New Roman"/>
                <w:b/>
                <w:sz w:val="24"/>
                <w:szCs w:val="24"/>
                <w:u w:val="single"/>
              </w:rPr>
              <w:t>1 класс</w:t>
            </w:r>
          </w:p>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tcPr>
          <w:p w:rsidR="00E23122" w:rsidRPr="00780F3F" w:rsidRDefault="00E23122" w:rsidP="00E23122">
            <w:pPr>
              <w:pStyle w:val="af2"/>
              <w:spacing w:before="0" w:beforeAutospacing="0" w:after="0" w:afterAutospacing="0"/>
              <w:rPr>
                <w:color w:val="000000"/>
                <w:sz w:val="20"/>
                <w:szCs w:val="20"/>
              </w:rPr>
            </w:pPr>
            <w:r w:rsidRPr="00780F3F">
              <w:rPr>
                <w:sz w:val="20"/>
                <w:szCs w:val="20"/>
              </w:rPr>
              <w:t>Рус. язык. Словарный диктант.</w:t>
            </w:r>
          </w:p>
        </w:tc>
        <w:tc>
          <w:tcPr>
            <w:tcW w:w="1031" w:type="dxa"/>
            <w:tcBorders>
              <w:left w:val="single" w:sz="4" w:space="0" w:color="auto"/>
            </w:tcBorders>
          </w:tcPr>
          <w:p w:rsidR="00E23122" w:rsidRPr="00780F3F" w:rsidRDefault="00E23122" w:rsidP="00E23122">
            <w:pPr>
              <w:pStyle w:val="af2"/>
              <w:spacing w:before="0" w:beforeAutospacing="0" w:after="0" w:afterAutospacing="0"/>
              <w:rPr>
                <w:color w:val="000000"/>
                <w:sz w:val="20"/>
                <w:szCs w:val="20"/>
              </w:rPr>
            </w:pPr>
            <w:r w:rsidRPr="00780F3F">
              <w:rPr>
                <w:sz w:val="20"/>
                <w:szCs w:val="20"/>
              </w:rPr>
              <w:t>Рус. язык. Головоломки.</w:t>
            </w:r>
          </w:p>
        </w:tc>
        <w:tc>
          <w:tcPr>
            <w:tcW w:w="1031" w:type="dxa"/>
            <w:tcBorders>
              <w:right w:val="single" w:sz="4" w:space="0" w:color="auto"/>
            </w:tcBorders>
          </w:tcPr>
          <w:p w:rsidR="00E23122" w:rsidRPr="00780F3F" w:rsidRDefault="00E23122" w:rsidP="00E23122">
            <w:pPr>
              <w:pStyle w:val="af2"/>
              <w:spacing w:before="0" w:beforeAutospacing="0" w:after="0" w:afterAutospacing="0"/>
              <w:rPr>
                <w:color w:val="000000"/>
                <w:sz w:val="20"/>
                <w:szCs w:val="20"/>
              </w:rPr>
            </w:pPr>
            <w:r w:rsidRPr="00780F3F">
              <w:rPr>
                <w:sz w:val="20"/>
                <w:szCs w:val="20"/>
              </w:rPr>
              <w:t>Мат - ка. Устный счёт.</w:t>
            </w:r>
          </w:p>
        </w:tc>
        <w:tc>
          <w:tcPr>
            <w:tcW w:w="1031" w:type="dxa"/>
            <w:tcBorders>
              <w:left w:val="single" w:sz="4" w:space="0" w:color="auto"/>
            </w:tcBorders>
          </w:tcPr>
          <w:p w:rsidR="00E23122" w:rsidRPr="00780F3F" w:rsidRDefault="00E23122" w:rsidP="00E23122">
            <w:pPr>
              <w:pStyle w:val="af2"/>
              <w:spacing w:before="0" w:beforeAutospacing="0" w:after="0" w:afterAutospacing="0"/>
              <w:rPr>
                <w:color w:val="000000"/>
                <w:sz w:val="20"/>
                <w:szCs w:val="20"/>
              </w:rPr>
            </w:pPr>
            <w:r w:rsidRPr="00780F3F">
              <w:rPr>
                <w:sz w:val="20"/>
                <w:szCs w:val="20"/>
              </w:rPr>
              <w:t>Мат- ка. Головоломки.</w:t>
            </w:r>
          </w:p>
        </w:tc>
        <w:tc>
          <w:tcPr>
            <w:tcW w:w="1031" w:type="dxa"/>
            <w:tcBorders>
              <w:right w:val="single" w:sz="4" w:space="0" w:color="auto"/>
            </w:tcBorders>
          </w:tcPr>
          <w:p w:rsidR="00E23122" w:rsidRPr="00780F3F" w:rsidRDefault="00E23122" w:rsidP="00E23122">
            <w:pPr>
              <w:pStyle w:val="af2"/>
              <w:spacing w:before="0" w:beforeAutospacing="0" w:after="0" w:afterAutospacing="0"/>
              <w:rPr>
                <w:color w:val="000000"/>
                <w:sz w:val="20"/>
                <w:szCs w:val="20"/>
              </w:rPr>
            </w:pPr>
            <w:r w:rsidRPr="00780F3F">
              <w:rPr>
                <w:sz w:val="20"/>
                <w:szCs w:val="20"/>
              </w:rPr>
              <w:t>Лит чт.  Головоломки.</w:t>
            </w:r>
          </w:p>
        </w:tc>
        <w:tc>
          <w:tcPr>
            <w:tcW w:w="1031" w:type="dxa"/>
            <w:tcBorders>
              <w:left w:val="single" w:sz="4" w:space="0" w:color="auto"/>
            </w:tcBorders>
          </w:tcPr>
          <w:p w:rsidR="00E23122" w:rsidRPr="00780F3F" w:rsidRDefault="00E23122" w:rsidP="00E23122">
            <w:pPr>
              <w:pStyle w:val="af2"/>
              <w:spacing w:before="0" w:beforeAutospacing="0" w:after="0" w:afterAutospacing="0"/>
              <w:rPr>
                <w:color w:val="000000"/>
                <w:sz w:val="20"/>
                <w:szCs w:val="20"/>
              </w:rPr>
            </w:pPr>
            <w:r w:rsidRPr="00780F3F">
              <w:rPr>
                <w:sz w:val="20"/>
                <w:szCs w:val="20"/>
              </w:rPr>
              <w:t>Окр.  мир. Головоломки.</w:t>
            </w:r>
          </w:p>
        </w:tc>
        <w:tc>
          <w:tcPr>
            <w:tcW w:w="1032" w:type="dxa"/>
          </w:tcPr>
          <w:p w:rsidR="00E23122" w:rsidRPr="00780F3F" w:rsidRDefault="00E23122" w:rsidP="00E23122">
            <w:pPr>
              <w:pStyle w:val="af2"/>
              <w:shd w:val="clear" w:color="auto" w:fill="FFFFFF"/>
              <w:spacing w:before="0" w:beforeAutospacing="0" w:after="0" w:afterAutospacing="0"/>
              <w:rPr>
                <w:sz w:val="20"/>
                <w:szCs w:val="20"/>
              </w:rPr>
            </w:pPr>
            <w:r w:rsidRPr="00780F3F">
              <w:rPr>
                <w:sz w:val="20"/>
                <w:szCs w:val="20"/>
              </w:rPr>
              <w:t>Анг. язык. Головоломки.</w:t>
            </w:r>
          </w:p>
        </w:tc>
      </w:tr>
      <w:tr w:rsidR="00E23122" w:rsidRPr="00780F3F" w:rsidTr="00E23122">
        <w:tc>
          <w:tcPr>
            <w:tcW w:w="668" w:type="dxa"/>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 xml:space="preserve">    1</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Аристова Настя</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2</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Арысланов Матвей</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3</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Баранова Лера</w:t>
            </w: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4</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Белоусова Арина</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5</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Бочкарёв Кирилл</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6</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Бреусов  Даниил</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7</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Зыцарь Кира</w:t>
            </w: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shd w:val="clear" w:color="auto" w:fill="D9D9D9"/>
          </w:tcPr>
          <w:p w:rsidR="00E23122" w:rsidRPr="00780F3F" w:rsidRDefault="00E23122" w:rsidP="00E23122">
            <w:pPr>
              <w:pStyle w:val="af2"/>
              <w:spacing w:before="0" w:beforeAutospacing="0" w:after="0" w:afterAutospacing="0"/>
              <w:rPr>
                <w:color w:val="80808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8</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Козырин Ваня</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9</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Морозова Таня</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10</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Насибуллин Арсений</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11</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Пятунин Лёня</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12</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Рябкова Соня</w:t>
            </w: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13</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Сирота Роман</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14</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Соколова Алёна</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15</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Спиренков Матвей</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16</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Шмелёв Никита</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17</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Якунькин Артём</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pStyle w:val="af2"/>
              <w:spacing w:before="0" w:beforeAutospacing="0" w:after="0" w:afterAutospacing="0"/>
              <w:rPr>
                <w:color w:val="000000"/>
              </w:rPr>
            </w:pPr>
          </w:p>
        </w:tc>
        <w:tc>
          <w:tcPr>
            <w:tcW w:w="2251" w:type="dxa"/>
            <w:shd w:val="clear" w:color="auto" w:fill="auto"/>
          </w:tcPr>
          <w:p w:rsidR="00E23122" w:rsidRPr="00780F3F" w:rsidRDefault="00E23122" w:rsidP="00E23122">
            <w:pPr>
              <w:pStyle w:val="af2"/>
              <w:spacing w:before="0" w:beforeAutospacing="0" w:after="0" w:afterAutospacing="0"/>
              <w:rPr>
                <w:b/>
                <w:color w:val="000000"/>
                <w:u w:val="single"/>
              </w:rPr>
            </w:pPr>
            <w:r w:rsidRPr="00780F3F">
              <w:rPr>
                <w:b/>
                <w:color w:val="000000"/>
                <w:u w:val="single"/>
              </w:rPr>
              <w:t>2 класс</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Рус. язык. Словарный диктант.</w:t>
            </w: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Рус. язык. Головоломки.</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Мат - ка. Устный счёт.</w:t>
            </w: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Мат- ка. Головоломки.</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Лит чт.  Головоломки.</w:t>
            </w: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Окр.  мир. Головоломки.</w:t>
            </w:r>
          </w:p>
        </w:tc>
        <w:tc>
          <w:tcPr>
            <w:tcW w:w="1032" w:type="dxa"/>
            <w:shd w:val="clear" w:color="auto" w:fill="auto"/>
          </w:tcPr>
          <w:p w:rsidR="00E23122" w:rsidRPr="00780F3F" w:rsidRDefault="00E23122" w:rsidP="00E23122">
            <w:pPr>
              <w:pStyle w:val="af2"/>
              <w:shd w:val="clear" w:color="auto" w:fill="FFFFFF"/>
              <w:spacing w:before="0" w:beforeAutospacing="0" w:after="0" w:afterAutospacing="0"/>
              <w:rPr>
                <w:sz w:val="20"/>
                <w:szCs w:val="20"/>
              </w:rPr>
            </w:pPr>
            <w:r w:rsidRPr="00780F3F">
              <w:rPr>
                <w:sz w:val="20"/>
                <w:szCs w:val="20"/>
              </w:rPr>
              <w:t>Анг. язык. Головоломки.</w:t>
            </w: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Белоусова Виктория</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2</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Белоусова Рита</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3</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Вандеркелен Артур</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4</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Гарипов Матвей</w:t>
            </w: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5</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Денисова Софья</w:t>
            </w: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6</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Дурницына Настя</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7</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 xml:space="preserve">Ерошенко Мария </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8</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Казакова Ирина</w:t>
            </w: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9</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 xml:space="preserve">Найдёнова Варвара </w:t>
            </w: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10</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Нестеренко Костя</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c>
          <w:tcPr>
            <w:tcW w:w="668" w:type="dxa"/>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11</w:t>
            </w:r>
          </w:p>
        </w:tc>
        <w:tc>
          <w:tcPr>
            <w:tcW w:w="2251" w:type="dxa"/>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Тимохин Матвей</w:t>
            </w: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61"/>
        </w:trPr>
        <w:tc>
          <w:tcPr>
            <w:tcW w:w="668" w:type="dxa"/>
            <w:tcBorders>
              <w:bottom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12</w:t>
            </w:r>
          </w:p>
        </w:tc>
        <w:tc>
          <w:tcPr>
            <w:tcW w:w="2251" w:type="dxa"/>
            <w:tcBorders>
              <w:bottom w:val="single" w:sz="4" w:space="0" w:color="auto"/>
            </w:tcBorders>
            <w:shd w:val="clear" w:color="auto" w:fill="auto"/>
          </w:tcPr>
          <w:p w:rsidR="00E23122" w:rsidRPr="00780F3F" w:rsidRDefault="00E23122" w:rsidP="00E23122">
            <w:pPr>
              <w:rPr>
                <w:rFonts w:ascii="Times New Roman" w:hAnsi="Times New Roman" w:cs="Times New Roman"/>
                <w:sz w:val="24"/>
                <w:szCs w:val="24"/>
              </w:rPr>
            </w:pPr>
            <w:r w:rsidRPr="00780F3F">
              <w:rPr>
                <w:rFonts w:ascii="Times New Roman" w:hAnsi="Times New Roman" w:cs="Times New Roman"/>
                <w:sz w:val="24"/>
                <w:szCs w:val="24"/>
              </w:rPr>
              <w:t>Фархутдинов Антон</w:t>
            </w:r>
          </w:p>
        </w:tc>
        <w:tc>
          <w:tcPr>
            <w:tcW w:w="1031" w:type="dxa"/>
            <w:tcBorders>
              <w:bottom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bottom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30"/>
        </w:trPr>
        <w:tc>
          <w:tcPr>
            <w:tcW w:w="668" w:type="dxa"/>
            <w:tcBorders>
              <w:top w:val="single" w:sz="4" w:space="0" w:color="auto"/>
              <w:bottom w:val="single" w:sz="4" w:space="0" w:color="auto"/>
            </w:tcBorders>
          </w:tcPr>
          <w:p w:rsidR="00E23122" w:rsidRPr="00780F3F" w:rsidRDefault="00E23122" w:rsidP="00E23122">
            <w:pPr>
              <w:jc w:val="center"/>
              <w:rPr>
                <w:rFonts w:ascii="Times New Roman" w:hAnsi="Times New Roman" w:cs="Times New Roman"/>
                <w:sz w:val="24"/>
                <w:szCs w:val="24"/>
              </w:rPr>
            </w:pPr>
          </w:p>
        </w:tc>
        <w:tc>
          <w:tcPr>
            <w:tcW w:w="2251" w:type="dxa"/>
            <w:tcBorders>
              <w:top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b/>
                <w:color w:val="000000"/>
                <w:u w:val="single"/>
              </w:rPr>
            </w:pPr>
            <w:r w:rsidRPr="00780F3F">
              <w:rPr>
                <w:b/>
                <w:color w:val="000000"/>
                <w:u w:val="single"/>
              </w:rPr>
              <w:t>3 класс</w:t>
            </w:r>
          </w:p>
        </w:tc>
        <w:tc>
          <w:tcPr>
            <w:tcW w:w="1031" w:type="dxa"/>
            <w:tcBorders>
              <w:top w:val="single" w:sz="4" w:space="0" w:color="auto"/>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Рус. язык. Словарный диктант.</w:t>
            </w: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Рус. язык. Головоломки.</w:t>
            </w:r>
          </w:p>
        </w:tc>
        <w:tc>
          <w:tcPr>
            <w:tcW w:w="1031" w:type="dxa"/>
            <w:tcBorders>
              <w:top w:val="single" w:sz="4" w:space="0" w:color="auto"/>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Мат - ка. Устный счёт.</w:t>
            </w: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Мат- ка. Головоломки.</w:t>
            </w:r>
          </w:p>
        </w:tc>
        <w:tc>
          <w:tcPr>
            <w:tcW w:w="1031" w:type="dxa"/>
            <w:tcBorders>
              <w:top w:val="single" w:sz="4" w:space="0" w:color="auto"/>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Лит чт.  Головоломки.</w:t>
            </w: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Окр.  мир. Головоломки.</w:t>
            </w:r>
          </w:p>
        </w:tc>
        <w:tc>
          <w:tcPr>
            <w:tcW w:w="1032" w:type="dxa"/>
            <w:tcBorders>
              <w:top w:val="single" w:sz="4" w:space="0" w:color="auto"/>
              <w:bottom w:val="single" w:sz="4" w:space="0" w:color="auto"/>
            </w:tcBorders>
            <w:shd w:val="clear" w:color="auto" w:fill="auto"/>
          </w:tcPr>
          <w:p w:rsidR="00E23122" w:rsidRPr="00780F3F" w:rsidRDefault="00E23122" w:rsidP="00E23122">
            <w:pPr>
              <w:pStyle w:val="af2"/>
              <w:shd w:val="clear" w:color="auto" w:fill="FFFFFF"/>
              <w:spacing w:before="0" w:beforeAutospacing="0" w:after="0" w:afterAutospacing="0"/>
              <w:rPr>
                <w:sz w:val="20"/>
                <w:szCs w:val="20"/>
              </w:rPr>
            </w:pPr>
            <w:r w:rsidRPr="00780F3F">
              <w:rPr>
                <w:sz w:val="20"/>
                <w:szCs w:val="20"/>
              </w:rPr>
              <w:t>Анг. язык. Головоломки.</w:t>
            </w:r>
          </w:p>
        </w:tc>
      </w:tr>
      <w:tr w:rsidR="00E23122" w:rsidRPr="00780F3F" w:rsidTr="00E23122">
        <w:trPr>
          <w:trHeight w:val="285"/>
        </w:trPr>
        <w:tc>
          <w:tcPr>
            <w:tcW w:w="668" w:type="dxa"/>
            <w:tcBorders>
              <w:top w:val="single" w:sz="4" w:space="0" w:color="auto"/>
              <w:bottom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w:t>
            </w:r>
          </w:p>
        </w:tc>
        <w:tc>
          <w:tcPr>
            <w:tcW w:w="2251" w:type="dxa"/>
            <w:tcBorders>
              <w:top w:val="single" w:sz="4" w:space="0" w:color="auto"/>
              <w:bottom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Баробина Виктория</w:t>
            </w:r>
          </w:p>
        </w:tc>
        <w:tc>
          <w:tcPr>
            <w:tcW w:w="1031" w:type="dxa"/>
            <w:tcBorders>
              <w:top w:val="single" w:sz="4" w:space="0" w:color="auto"/>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bottom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85"/>
        </w:trPr>
        <w:tc>
          <w:tcPr>
            <w:tcW w:w="668" w:type="dxa"/>
            <w:tcBorders>
              <w:top w:val="single" w:sz="4" w:space="0" w:color="auto"/>
              <w:bottom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2</w:t>
            </w:r>
          </w:p>
        </w:tc>
        <w:tc>
          <w:tcPr>
            <w:tcW w:w="2251" w:type="dxa"/>
            <w:tcBorders>
              <w:top w:val="single" w:sz="4" w:space="0" w:color="auto"/>
              <w:bottom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Борзунова Виктория</w:t>
            </w:r>
          </w:p>
        </w:tc>
        <w:tc>
          <w:tcPr>
            <w:tcW w:w="1031" w:type="dxa"/>
            <w:tcBorders>
              <w:top w:val="single" w:sz="4" w:space="0" w:color="auto"/>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lastRenderedPageBreak/>
              <w:t>3</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Вятчиникова Алина</w:t>
            </w: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4</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Донковцева Вика</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5</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Дробышев Элиас</w:t>
            </w: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6</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Дрягина Таисия</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7</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Колосов Семён</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8</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Куликов Данил</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9</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Кулыгина Ульяна</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10</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Лавров Алексей</w:t>
            </w: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11</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Охлопкова Мария</w:t>
            </w: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12</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Петров Павел</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13</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Ремнякова Софья</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14</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Сазанова Саша</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15</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Серебренникова Виолетта</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16</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Тюрикова София</w:t>
            </w: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bottom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09"/>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17</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Халина Софья</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285"/>
        </w:trPr>
        <w:tc>
          <w:tcPr>
            <w:tcW w:w="668" w:type="dxa"/>
            <w:tcBorders>
              <w:top w:val="single" w:sz="4" w:space="0" w:color="auto"/>
              <w:bottom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18</w:t>
            </w:r>
          </w:p>
        </w:tc>
        <w:tc>
          <w:tcPr>
            <w:tcW w:w="2251" w:type="dxa"/>
            <w:tcBorders>
              <w:top w:val="single" w:sz="4" w:space="0" w:color="auto"/>
              <w:bottom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Юсупов Макар</w:t>
            </w:r>
          </w:p>
        </w:tc>
        <w:tc>
          <w:tcPr>
            <w:tcW w:w="1031" w:type="dxa"/>
            <w:tcBorders>
              <w:top w:val="single" w:sz="4" w:space="0" w:color="auto"/>
              <w:bottom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bottom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179"/>
        </w:trPr>
        <w:tc>
          <w:tcPr>
            <w:tcW w:w="668" w:type="dxa"/>
            <w:tcBorders>
              <w:top w:val="single" w:sz="4" w:space="0" w:color="auto"/>
              <w:bottom w:val="single" w:sz="4" w:space="0" w:color="auto"/>
            </w:tcBorders>
          </w:tcPr>
          <w:p w:rsidR="00E23122" w:rsidRPr="00780F3F" w:rsidRDefault="00E23122" w:rsidP="00E23122">
            <w:pPr>
              <w:jc w:val="center"/>
              <w:rPr>
                <w:rFonts w:ascii="Times New Roman" w:hAnsi="Times New Roman" w:cs="Times New Roman"/>
                <w:sz w:val="24"/>
                <w:szCs w:val="24"/>
              </w:rPr>
            </w:pPr>
          </w:p>
        </w:tc>
        <w:tc>
          <w:tcPr>
            <w:tcW w:w="2251" w:type="dxa"/>
            <w:tcBorders>
              <w:top w:val="single" w:sz="4" w:space="0" w:color="auto"/>
              <w:bottom w:val="single" w:sz="4" w:space="0" w:color="auto"/>
            </w:tcBorders>
            <w:shd w:val="clear" w:color="auto" w:fill="auto"/>
          </w:tcPr>
          <w:p w:rsidR="00E23122" w:rsidRPr="00780F3F" w:rsidRDefault="00E23122" w:rsidP="00E23122">
            <w:pPr>
              <w:rPr>
                <w:rFonts w:ascii="Times New Roman" w:hAnsi="Times New Roman" w:cs="Times New Roman"/>
                <w:sz w:val="24"/>
                <w:szCs w:val="24"/>
              </w:rPr>
            </w:pPr>
            <w:r w:rsidRPr="00780F3F">
              <w:rPr>
                <w:rFonts w:ascii="Times New Roman" w:hAnsi="Times New Roman" w:cs="Times New Roman"/>
                <w:b/>
                <w:color w:val="000000"/>
                <w:sz w:val="24"/>
                <w:szCs w:val="24"/>
                <w:u w:val="single"/>
              </w:rPr>
              <w:t>4 класс</w:t>
            </w:r>
          </w:p>
        </w:tc>
        <w:tc>
          <w:tcPr>
            <w:tcW w:w="1031" w:type="dxa"/>
            <w:tcBorders>
              <w:top w:val="single" w:sz="4" w:space="0" w:color="auto"/>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Рус. язык. Словарный диктант.</w:t>
            </w: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Рус. язык. Головоломки.</w:t>
            </w:r>
          </w:p>
        </w:tc>
        <w:tc>
          <w:tcPr>
            <w:tcW w:w="1031" w:type="dxa"/>
            <w:tcBorders>
              <w:top w:val="single" w:sz="4" w:space="0" w:color="auto"/>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Мат - ка. Устный счёт.</w:t>
            </w: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Мат- ка. Головоломки.</w:t>
            </w:r>
          </w:p>
        </w:tc>
        <w:tc>
          <w:tcPr>
            <w:tcW w:w="1031" w:type="dxa"/>
            <w:tcBorders>
              <w:top w:val="single" w:sz="4" w:space="0" w:color="auto"/>
              <w:bottom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Лит чт.  Головоломки.</w:t>
            </w:r>
          </w:p>
        </w:tc>
        <w:tc>
          <w:tcPr>
            <w:tcW w:w="1031" w:type="dxa"/>
            <w:tcBorders>
              <w:top w:val="single" w:sz="4" w:space="0" w:color="auto"/>
              <w:left w:val="single" w:sz="4" w:space="0" w:color="auto"/>
              <w:bottom w:val="single" w:sz="4" w:space="0" w:color="auto"/>
            </w:tcBorders>
            <w:shd w:val="clear" w:color="auto" w:fill="auto"/>
          </w:tcPr>
          <w:p w:rsidR="00E23122" w:rsidRPr="00780F3F" w:rsidRDefault="00E23122" w:rsidP="00E23122">
            <w:pPr>
              <w:pStyle w:val="af2"/>
              <w:spacing w:before="0" w:beforeAutospacing="0" w:after="0" w:afterAutospacing="0"/>
              <w:rPr>
                <w:color w:val="000000"/>
                <w:sz w:val="20"/>
                <w:szCs w:val="20"/>
              </w:rPr>
            </w:pPr>
            <w:r w:rsidRPr="00780F3F">
              <w:rPr>
                <w:sz w:val="20"/>
                <w:szCs w:val="20"/>
              </w:rPr>
              <w:t>Окр.  мир. Головоломки.</w:t>
            </w:r>
          </w:p>
        </w:tc>
        <w:tc>
          <w:tcPr>
            <w:tcW w:w="1032" w:type="dxa"/>
            <w:tcBorders>
              <w:top w:val="single" w:sz="4" w:space="0" w:color="auto"/>
              <w:bottom w:val="single" w:sz="4" w:space="0" w:color="auto"/>
            </w:tcBorders>
            <w:shd w:val="clear" w:color="auto" w:fill="auto"/>
          </w:tcPr>
          <w:p w:rsidR="00E23122" w:rsidRPr="00780F3F" w:rsidRDefault="00E23122" w:rsidP="00E23122">
            <w:pPr>
              <w:pStyle w:val="af2"/>
              <w:shd w:val="clear" w:color="auto" w:fill="FFFFFF"/>
              <w:spacing w:before="0" w:beforeAutospacing="0" w:after="0" w:afterAutospacing="0"/>
              <w:rPr>
                <w:sz w:val="20"/>
                <w:szCs w:val="20"/>
              </w:rPr>
            </w:pPr>
            <w:r w:rsidRPr="00780F3F">
              <w:rPr>
                <w:sz w:val="20"/>
                <w:szCs w:val="20"/>
              </w:rPr>
              <w:t>Анг. язык. Головоломки.</w:t>
            </w:r>
          </w:p>
        </w:tc>
      </w:tr>
      <w:tr w:rsidR="00E23122" w:rsidRPr="00780F3F" w:rsidTr="00E23122">
        <w:trPr>
          <w:trHeight w:val="315"/>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1</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Еремеев Артём</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2</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Копылова Елизавета</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3</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Мезенцев Арсений</w:t>
            </w: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4</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Минин Ефим</w:t>
            </w: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5</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Морозова Валерия</w:t>
            </w: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6</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Пинкин Владислав</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7</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Сысков Семён</w:t>
            </w: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8</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Харламов Андрей</w:t>
            </w: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r>
      <w:tr w:rsidR="00E23122" w:rsidRPr="00780F3F" w:rsidTr="00E23122">
        <w:trPr>
          <w:trHeight w:val="315"/>
        </w:trPr>
        <w:tc>
          <w:tcPr>
            <w:tcW w:w="668" w:type="dxa"/>
            <w:tcBorders>
              <w:top w:val="single" w:sz="4" w:space="0" w:color="auto"/>
            </w:tcBorders>
          </w:tcPr>
          <w:p w:rsidR="00E23122" w:rsidRPr="00780F3F" w:rsidRDefault="00E23122" w:rsidP="00E23122">
            <w:pPr>
              <w:spacing w:after="0" w:line="240" w:lineRule="auto"/>
              <w:jc w:val="center"/>
              <w:rPr>
                <w:rFonts w:ascii="Times New Roman" w:hAnsi="Times New Roman" w:cs="Times New Roman"/>
                <w:sz w:val="24"/>
                <w:szCs w:val="24"/>
              </w:rPr>
            </w:pPr>
            <w:r w:rsidRPr="00780F3F">
              <w:rPr>
                <w:rFonts w:ascii="Times New Roman" w:hAnsi="Times New Roman" w:cs="Times New Roman"/>
                <w:sz w:val="24"/>
                <w:szCs w:val="24"/>
              </w:rPr>
              <w:t>9</w:t>
            </w:r>
          </w:p>
        </w:tc>
        <w:tc>
          <w:tcPr>
            <w:tcW w:w="2251" w:type="dxa"/>
            <w:tcBorders>
              <w:top w:val="single" w:sz="4" w:space="0" w:color="auto"/>
            </w:tcBorders>
            <w:shd w:val="clear" w:color="auto" w:fill="auto"/>
          </w:tcPr>
          <w:p w:rsidR="00E23122" w:rsidRPr="00780F3F" w:rsidRDefault="00E23122" w:rsidP="00E23122">
            <w:pPr>
              <w:spacing w:after="0" w:line="240" w:lineRule="auto"/>
              <w:rPr>
                <w:rFonts w:ascii="Times New Roman" w:hAnsi="Times New Roman" w:cs="Times New Roman"/>
                <w:sz w:val="24"/>
                <w:szCs w:val="24"/>
              </w:rPr>
            </w:pPr>
            <w:r w:rsidRPr="00780F3F">
              <w:rPr>
                <w:rFonts w:ascii="Times New Roman" w:hAnsi="Times New Roman" w:cs="Times New Roman"/>
                <w:sz w:val="24"/>
                <w:szCs w:val="24"/>
              </w:rPr>
              <w:t>Хахилев Валентин</w:t>
            </w: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righ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1" w:type="dxa"/>
            <w:tcBorders>
              <w:top w:val="single" w:sz="4" w:space="0" w:color="auto"/>
              <w:left w:val="single" w:sz="4" w:space="0" w:color="auto"/>
            </w:tcBorders>
            <w:shd w:val="clear" w:color="auto" w:fill="auto"/>
          </w:tcPr>
          <w:p w:rsidR="00E23122" w:rsidRPr="00780F3F" w:rsidRDefault="00E23122" w:rsidP="00E23122">
            <w:pPr>
              <w:pStyle w:val="af2"/>
              <w:spacing w:before="0" w:beforeAutospacing="0" w:after="0" w:afterAutospacing="0"/>
              <w:rPr>
                <w:color w:val="000000"/>
              </w:rPr>
            </w:pPr>
          </w:p>
        </w:tc>
        <w:tc>
          <w:tcPr>
            <w:tcW w:w="1032" w:type="dxa"/>
            <w:tcBorders>
              <w:top w:val="single" w:sz="4" w:space="0" w:color="auto"/>
            </w:tcBorders>
            <w:shd w:val="clear" w:color="auto" w:fill="D9D9D9"/>
          </w:tcPr>
          <w:p w:rsidR="00E23122" w:rsidRPr="00780F3F" w:rsidRDefault="00E23122" w:rsidP="00E23122">
            <w:pPr>
              <w:pStyle w:val="af2"/>
              <w:spacing w:before="0" w:beforeAutospacing="0" w:after="0" w:afterAutospacing="0"/>
              <w:rPr>
                <w:color w:val="000000"/>
              </w:rPr>
            </w:pPr>
          </w:p>
        </w:tc>
      </w:tr>
    </w:tbl>
    <w:p w:rsidR="00E23122" w:rsidRDefault="00E23122" w:rsidP="00E23122">
      <w:pPr>
        <w:pStyle w:val="af2"/>
        <w:shd w:val="clear" w:color="auto" w:fill="FFFFFF"/>
        <w:spacing w:before="0" w:beforeAutospacing="0" w:after="0" w:afterAutospacing="0"/>
        <w:rPr>
          <w:sz w:val="28"/>
          <w:szCs w:val="28"/>
        </w:rPr>
      </w:pPr>
    </w:p>
    <w:p w:rsidR="00E23122" w:rsidRPr="005721D4" w:rsidRDefault="00E23122" w:rsidP="00E23122">
      <w:pPr>
        <w:spacing w:after="0"/>
        <w:ind w:firstLine="708"/>
        <w:rPr>
          <w:rFonts w:ascii="Times New Roman" w:hAnsi="Times New Roman" w:cs="Times New Roman"/>
          <w:b/>
          <w:sz w:val="24"/>
          <w:szCs w:val="24"/>
          <w:lang w:eastAsia="ru-RU"/>
        </w:rPr>
      </w:pPr>
      <w:r w:rsidRPr="005721D4">
        <w:rPr>
          <w:rFonts w:ascii="Times New Roman" w:hAnsi="Times New Roman" w:cs="Times New Roman"/>
          <w:b/>
          <w:sz w:val="24"/>
          <w:szCs w:val="24"/>
          <w:lang w:eastAsia="ru-RU"/>
        </w:rPr>
        <w:t>9 февраля в ЧОУ «СОШ «Истоки» была проведена научно-практическая конференция «Поиск и открытия-201</w:t>
      </w:r>
      <w:r w:rsidR="006C0CF1">
        <w:rPr>
          <w:rFonts w:ascii="Times New Roman" w:hAnsi="Times New Roman" w:cs="Times New Roman"/>
          <w:b/>
          <w:sz w:val="24"/>
          <w:szCs w:val="24"/>
          <w:lang w:eastAsia="ru-RU"/>
        </w:rPr>
        <w:t>8</w:t>
      </w:r>
      <w:r w:rsidRPr="005721D4">
        <w:rPr>
          <w:rFonts w:ascii="Times New Roman" w:hAnsi="Times New Roman" w:cs="Times New Roman"/>
          <w:b/>
          <w:sz w:val="24"/>
          <w:szCs w:val="24"/>
          <w:lang w:eastAsia="ru-RU"/>
        </w:rPr>
        <w:t>» среди учащихся 2-4 классов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9"/>
        <w:gridCol w:w="6758"/>
      </w:tblGrid>
      <w:tr w:rsidR="00E23122" w:rsidRPr="005721D4" w:rsidTr="00E23122">
        <w:trPr>
          <w:trHeight w:val="1420"/>
        </w:trPr>
        <w:tc>
          <w:tcPr>
            <w:tcW w:w="3379" w:type="dxa"/>
            <w:tcBorders>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Победители.</w:t>
            </w:r>
          </w:p>
          <w:p w:rsidR="00E23122" w:rsidRPr="005721D4" w:rsidRDefault="00E23122" w:rsidP="00E23122">
            <w:pPr>
              <w:spacing w:after="0"/>
              <w:rPr>
                <w:rFonts w:ascii="Times New Roman" w:hAnsi="Times New Roman" w:cs="Times New Roman"/>
                <w:sz w:val="24"/>
                <w:szCs w:val="24"/>
                <w:lang w:eastAsia="ru-RU"/>
              </w:rPr>
            </w:pPr>
          </w:p>
        </w:tc>
        <w:tc>
          <w:tcPr>
            <w:tcW w:w="6758" w:type="dxa"/>
            <w:tcBorders>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Гарипов Матвей  - 2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Дурницына Анастасия – 2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Найденова Варвара – 2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Копылова Елизавета – 4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Хахилев Валентин – 4 класс</w:t>
            </w:r>
          </w:p>
        </w:tc>
      </w:tr>
      <w:tr w:rsidR="00E23122" w:rsidRPr="005721D4" w:rsidTr="00E23122">
        <w:trPr>
          <w:trHeight w:val="1440"/>
        </w:trPr>
        <w:tc>
          <w:tcPr>
            <w:tcW w:w="3379" w:type="dxa"/>
            <w:tcBorders>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 xml:space="preserve">Победители в номинации </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«За ораторское искусство»</w:t>
            </w:r>
          </w:p>
        </w:tc>
        <w:tc>
          <w:tcPr>
            <w:tcW w:w="6758" w:type="dxa"/>
            <w:tcBorders>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Денисова Софья – 2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Казакова Ирина – 2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Сазанова Александра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Копылова Елизавета – 4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Харламов Андрей – 4 класс</w:t>
            </w:r>
          </w:p>
        </w:tc>
      </w:tr>
      <w:tr w:rsidR="00E23122" w:rsidRPr="005721D4" w:rsidTr="00E23122">
        <w:tc>
          <w:tcPr>
            <w:tcW w:w="3379"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 xml:space="preserve">Победители в номинации </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«За уверенность и находчивость»</w:t>
            </w:r>
          </w:p>
          <w:p w:rsidR="00E23122" w:rsidRPr="005721D4" w:rsidRDefault="00E23122" w:rsidP="00E23122">
            <w:pPr>
              <w:spacing w:after="0"/>
              <w:rPr>
                <w:rFonts w:ascii="Times New Roman" w:hAnsi="Times New Roman" w:cs="Times New Roman"/>
                <w:sz w:val="24"/>
                <w:szCs w:val="24"/>
                <w:lang w:eastAsia="ru-RU"/>
              </w:rPr>
            </w:pPr>
          </w:p>
        </w:tc>
        <w:tc>
          <w:tcPr>
            <w:tcW w:w="6758"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Белоусова Виктория – 2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Белоусова Маргарита – 2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Ерошенко Мария – 2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Мезенцев Арсений – 4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lastRenderedPageBreak/>
              <w:t>Морозова Валерия – 4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Минин Ефим – 4 класс</w:t>
            </w:r>
          </w:p>
        </w:tc>
      </w:tr>
      <w:tr w:rsidR="00E23122" w:rsidRPr="005721D4" w:rsidTr="00E23122">
        <w:tc>
          <w:tcPr>
            <w:tcW w:w="3379"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lastRenderedPageBreak/>
              <w:t xml:space="preserve">Победители в номинации </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«За удивительные идеи»</w:t>
            </w:r>
          </w:p>
          <w:p w:rsidR="00E23122" w:rsidRPr="005721D4" w:rsidRDefault="00E23122" w:rsidP="00E23122">
            <w:pPr>
              <w:spacing w:after="0"/>
              <w:rPr>
                <w:rFonts w:ascii="Times New Roman" w:hAnsi="Times New Roman" w:cs="Times New Roman"/>
                <w:sz w:val="24"/>
                <w:szCs w:val="24"/>
                <w:lang w:eastAsia="ru-RU"/>
              </w:rPr>
            </w:pPr>
          </w:p>
        </w:tc>
        <w:tc>
          <w:tcPr>
            <w:tcW w:w="6758"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Фархутдинов Антон – 2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Кулыгина Ульяна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Ремнякова Софья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Баробина Виктория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Тюрикова София – 3 класс</w:t>
            </w:r>
          </w:p>
        </w:tc>
      </w:tr>
      <w:tr w:rsidR="00E23122" w:rsidRPr="005721D4" w:rsidTr="00E23122">
        <w:tc>
          <w:tcPr>
            <w:tcW w:w="3379"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 xml:space="preserve">Победители в номинации </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«За оформление работы»</w:t>
            </w:r>
          </w:p>
          <w:p w:rsidR="00E23122" w:rsidRPr="005721D4" w:rsidRDefault="00E23122" w:rsidP="00E23122">
            <w:pPr>
              <w:spacing w:after="0"/>
              <w:rPr>
                <w:rFonts w:ascii="Times New Roman" w:hAnsi="Times New Roman" w:cs="Times New Roman"/>
                <w:sz w:val="24"/>
                <w:szCs w:val="24"/>
                <w:lang w:eastAsia="ru-RU"/>
              </w:rPr>
            </w:pPr>
          </w:p>
        </w:tc>
        <w:tc>
          <w:tcPr>
            <w:tcW w:w="6758"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Юсупов Макар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Лавров Алексей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Куликов Данил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Петров Павел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Еремеев Артём – 4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Морозова Валерия – 4 класс</w:t>
            </w:r>
          </w:p>
        </w:tc>
      </w:tr>
      <w:tr w:rsidR="00E23122" w:rsidRPr="005721D4" w:rsidTr="00E23122">
        <w:tc>
          <w:tcPr>
            <w:tcW w:w="3379"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 xml:space="preserve">Победители в номинации </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«За актуальность исследования»</w:t>
            </w:r>
          </w:p>
        </w:tc>
        <w:tc>
          <w:tcPr>
            <w:tcW w:w="6758"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Донковцева Виктория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Охлопкова Мария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Вятчиникова Алина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Пинкин Влад – 4 класс</w:t>
            </w:r>
          </w:p>
        </w:tc>
      </w:tr>
      <w:tr w:rsidR="00E23122" w:rsidRPr="005721D4" w:rsidTr="00E23122">
        <w:tc>
          <w:tcPr>
            <w:tcW w:w="3379"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Победители в номинации «Исследователь - практик»</w:t>
            </w:r>
          </w:p>
          <w:p w:rsidR="00E23122" w:rsidRPr="005721D4" w:rsidRDefault="00E23122" w:rsidP="00E23122">
            <w:pPr>
              <w:spacing w:after="0"/>
              <w:rPr>
                <w:rFonts w:ascii="Times New Roman" w:hAnsi="Times New Roman" w:cs="Times New Roman"/>
                <w:sz w:val="24"/>
                <w:szCs w:val="24"/>
                <w:lang w:eastAsia="ru-RU"/>
              </w:rPr>
            </w:pPr>
          </w:p>
        </w:tc>
        <w:tc>
          <w:tcPr>
            <w:tcW w:w="6758"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Дурницына Анастасия – 2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Гарипов Матвей – 2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Серебренникова Виолетта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Халина Софья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Колосов Семён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Вятчиникова Алина – 3 класс</w:t>
            </w:r>
          </w:p>
        </w:tc>
      </w:tr>
      <w:tr w:rsidR="00E23122" w:rsidRPr="005721D4" w:rsidTr="00E23122">
        <w:tc>
          <w:tcPr>
            <w:tcW w:w="3379"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Победители в номинации «Приз зрительских симпатий»</w:t>
            </w:r>
          </w:p>
          <w:p w:rsidR="00E23122" w:rsidRPr="005721D4" w:rsidRDefault="00E23122" w:rsidP="00E23122">
            <w:pPr>
              <w:spacing w:after="0"/>
              <w:rPr>
                <w:rFonts w:ascii="Times New Roman" w:hAnsi="Times New Roman" w:cs="Times New Roman"/>
                <w:sz w:val="24"/>
                <w:szCs w:val="24"/>
                <w:lang w:eastAsia="ru-RU"/>
              </w:rPr>
            </w:pPr>
          </w:p>
        </w:tc>
        <w:tc>
          <w:tcPr>
            <w:tcW w:w="6758"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Денисова Софья – 2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Найденова Варвара – 2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Дрягина Таисия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Мезенцев Арсений – 4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Хахилев Валентин – 4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Копылова Елизавета -4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Харламов Андрей – 4 класс</w:t>
            </w:r>
          </w:p>
        </w:tc>
      </w:tr>
      <w:tr w:rsidR="00E23122" w:rsidRPr="005721D4" w:rsidTr="00E23122">
        <w:tc>
          <w:tcPr>
            <w:tcW w:w="3379"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Победители в номинации «Самый активный слушатель»</w:t>
            </w:r>
          </w:p>
          <w:p w:rsidR="00E23122" w:rsidRPr="005721D4" w:rsidRDefault="00E23122" w:rsidP="00E23122">
            <w:pPr>
              <w:spacing w:after="0"/>
              <w:rPr>
                <w:rFonts w:ascii="Times New Roman" w:hAnsi="Times New Roman" w:cs="Times New Roman"/>
                <w:sz w:val="24"/>
                <w:szCs w:val="24"/>
                <w:lang w:eastAsia="ru-RU"/>
              </w:rPr>
            </w:pPr>
          </w:p>
        </w:tc>
        <w:tc>
          <w:tcPr>
            <w:tcW w:w="6758"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Зыцарь Кира -1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Морозова Татьяна – 1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Лавров Алексей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Ремнякова Софья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Кулыгина Ульяна – 3 класс</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Сысков Семён – 4 класс</w:t>
            </w:r>
          </w:p>
        </w:tc>
      </w:tr>
    </w:tbl>
    <w:p w:rsidR="00E23122" w:rsidRPr="005721D4" w:rsidRDefault="00E23122" w:rsidP="00E23122">
      <w:pPr>
        <w:spacing w:after="0"/>
        <w:rPr>
          <w:rFonts w:ascii="Times New Roman" w:hAnsi="Times New Roman" w:cs="Times New Roman"/>
          <w:sz w:val="24"/>
          <w:szCs w:val="24"/>
        </w:rPr>
      </w:pPr>
    </w:p>
    <w:p w:rsidR="00E23122" w:rsidRPr="005721D4" w:rsidRDefault="00E23122" w:rsidP="00E23122">
      <w:pPr>
        <w:spacing w:after="0"/>
        <w:ind w:firstLine="708"/>
        <w:rPr>
          <w:rFonts w:ascii="Times New Roman" w:hAnsi="Times New Roman" w:cs="Times New Roman"/>
          <w:b/>
          <w:sz w:val="24"/>
          <w:szCs w:val="24"/>
        </w:rPr>
      </w:pPr>
      <w:r w:rsidRPr="005721D4">
        <w:rPr>
          <w:rFonts w:ascii="Times New Roman" w:hAnsi="Times New Roman" w:cs="Times New Roman"/>
          <w:b/>
          <w:sz w:val="24"/>
          <w:szCs w:val="24"/>
        </w:rPr>
        <w:t>С 21 января по 22 февраля 201</w:t>
      </w:r>
      <w:r w:rsidR="006C0CF1">
        <w:rPr>
          <w:rFonts w:ascii="Times New Roman" w:hAnsi="Times New Roman" w:cs="Times New Roman"/>
          <w:b/>
          <w:sz w:val="24"/>
          <w:szCs w:val="24"/>
        </w:rPr>
        <w:t>8</w:t>
      </w:r>
      <w:r w:rsidRPr="005721D4">
        <w:rPr>
          <w:rFonts w:ascii="Times New Roman" w:hAnsi="Times New Roman" w:cs="Times New Roman"/>
          <w:b/>
          <w:sz w:val="24"/>
          <w:szCs w:val="24"/>
        </w:rPr>
        <w:t xml:space="preserve"> г. проходила </w:t>
      </w:r>
      <w:r w:rsidRPr="005721D4">
        <w:rPr>
          <w:rFonts w:ascii="Times New Roman" w:hAnsi="Times New Roman" w:cs="Times New Roman"/>
          <w:b/>
          <w:sz w:val="24"/>
          <w:szCs w:val="24"/>
          <w:lang w:val="en-US"/>
        </w:rPr>
        <w:t>VI</w:t>
      </w:r>
      <w:r w:rsidRPr="005721D4">
        <w:rPr>
          <w:rFonts w:ascii="Times New Roman" w:hAnsi="Times New Roman" w:cs="Times New Roman"/>
          <w:b/>
          <w:sz w:val="24"/>
          <w:szCs w:val="24"/>
        </w:rPr>
        <w:t xml:space="preserve">  межтерриториальная научно-практическая конференция школьников «Одиссея разума», посвященной Году Экологии в России.</w:t>
      </w:r>
    </w:p>
    <w:p w:rsidR="00E23122" w:rsidRPr="005721D4" w:rsidRDefault="00E23122" w:rsidP="00E23122">
      <w:pPr>
        <w:spacing w:after="0"/>
        <w:ind w:firstLine="708"/>
        <w:rPr>
          <w:rFonts w:ascii="Times New Roman" w:hAnsi="Times New Roman" w:cs="Times New Roman"/>
          <w:sz w:val="24"/>
          <w:szCs w:val="24"/>
        </w:rPr>
      </w:pPr>
      <w:r w:rsidRPr="005721D4">
        <w:rPr>
          <w:rFonts w:ascii="Times New Roman" w:hAnsi="Times New Roman" w:cs="Times New Roman"/>
          <w:sz w:val="24"/>
          <w:szCs w:val="24"/>
        </w:rPr>
        <w:t xml:space="preserve">Конференция проводилась  в рамках реализации подпрограммы «Одарённые дети 2014 – 2020 г.г.» муниципальной программы «Развитие системы образования в городском округе Ревда до 2020 года», утверждённой постановлением администрации городского округа Ревда от 17.12.2013 г. № 4594. </w:t>
      </w:r>
    </w:p>
    <w:p w:rsidR="00E23122" w:rsidRPr="005721D4" w:rsidRDefault="00E23122" w:rsidP="00E23122">
      <w:pPr>
        <w:spacing w:after="0"/>
        <w:ind w:firstLine="708"/>
        <w:rPr>
          <w:rFonts w:ascii="Times New Roman" w:hAnsi="Times New Roman" w:cs="Times New Roman"/>
          <w:sz w:val="24"/>
          <w:szCs w:val="24"/>
        </w:rPr>
      </w:pPr>
      <w:r w:rsidRPr="005721D4">
        <w:rPr>
          <w:rFonts w:ascii="Times New Roman" w:hAnsi="Times New Roman" w:cs="Times New Roman"/>
          <w:sz w:val="24"/>
          <w:szCs w:val="24"/>
        </w:rPr>
        <w:t xml:space="preserve">Цель Конференции: создание условий для представления результатов исследовательской, экспериментально-конструкторской, поисковой деятельности обучающихся, расширение и </w:t>
      </w:r>
      <w:r w:rsidRPr="005721D4">
        <w:rPr>
          <w:rFonts w:ascii="Times New Roman" w:hAnsi="Times New Roman" w:cs="Times New Roman"/>
          <w:sz w:val="24"/>
          <w:szCs w:val="24"/>
        </w:rPr>
        <w:lastRenderedPageBreak/>
        <w:t>углубление научно-практического творчества, теоретических знаний. Конференция проводилась заочно.</w:t>
      </w:r>
    </w:p>
    <w:p w:rsidR="00E23122" w:rsidRPr="005721D4" w:rsidRDefault="00E23122" w:rsidP="00E23122">
      <w:pPr>
        <w:spacing w:after="0"/>
        <w:ind w:firstLine="708"/>
        <w:rPr>
          <w:rFonts w:ascii="Times New Roman" w:hAnsi="Times New Roman" w:cs="Times New Roman"/>
          <w:sz w:val="24"/>
          <w:szCs w:val="24"/>
        </w:rPr>
      </w:pPr>
      <w:r w:rsidRPr="005721D4">
        <w:rPr>
          <w:rFonts w:ascii="Times New Roman" w:hAnsi="Times New Roman" w:cs="Times New Roman"/>
          <w:sz w:val="24"/>
          <w:szCs w:val="24"/>
        </w:rPr>
        <w:t>На конференцию были представлены две работы:</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 «Чиста ли чистая вода?» Найдёновой Варвары, ученицы 2 класса, руководитель Никитина Л. В.;</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 «Секреты школьного мела» Лаврова Алексея, ученика 3 класса, руководитель Елистратова Т. А.</w:t>
      </w:r>
    </w:p>
    <w:p w:rsidR="00E23122" w:rsidRPr="005721D4" w:rsidRDefault="00E23122" w:rsidP="00E23122">
      <w:pPr>
        <w:spacing w:after="0"/>
        <w:ind w:firstLine="708"/>
        <w:rPr>
          <w:rFonts w:ascii="Times New Roman" w:hAnsi="Times New Roman" w:cs="Times New Roman"/>
          <w:sz w:val="24"/>
          <w:szCs w:val="24"/>
        </w:rPr>
      </w:pPr>
      <w:r w:rsidRPr="005721D4">
        <w:rPr>
          <w:rFonts w:ascii="Times New Roman" w:hAnsi="Times New Roman" w:cs="Times New Roman"/>
          <w:sz w:val="24"/>
          <w:szCs w:val="24"/>
        </w:rPr>
        <w:t>Исследовательская работа Найдёновой В. заняла 2 место.</w:t>
      </w:r>
    </w:p>
    <w:p w:rsidR="00E23122" w:rsidRPr="005721D4" w:rsidRDefault="00E23122" w:rsidP="00E23122">
      <w:pPr>
        <w:spacing w:after="0"/>
        <w:rPr>
          <w:rFonts w:ascii="Times New Roman" w:hAnsi="Times New Roman" w:cs="Times New Roman"/>
          <w:color w:val="0E2B43"/>
          <w:sz w:val="24"/>
          <w:szCs w:val="24"/>
        </w:rPr>
      </w:pPr>
    </w:p>
    <w:p w:rsidR="00E23122" w:rsidRPr="005721D4" w:rsidRDefault="00E23122" w:rsidP="00E23122">
      <w:pPr>
        <w:spacing w:after="0"/>
        <w:ind w:firstLine="708"/>
        <w:rPr>
          <w:rFonts w:ascii="Times New Roman" w:hAnsi="Times New Roman" w:cs="Times New Roman"/>
          <w:b/>
          <w:sz w:val="24"/>
          <w:szCs w:val="24"/>
        </w:rPr>
      </w:pPr>
      <w:r w:rsidRPr="005721D4">
        <w:rPr>
          <w:rFonts w:ascii="Times New Roman" w:hAnsi="Times New Roman" w:cs="Times New Roman"/>
          <w:b/>
          <w:sz w:val="24"/>
          <w:szCs w:val="24"/>
        </w:rPr>
        <w:t>29 марта 201</w:t>
      </w:r>
      <w:r w:rsidR="006C0CF1">
        <w:rPr>
          <w:rFonts w:ascii="Times New Roman" w:hAnsi="Times New Roman" w:cs="Times New Roman"/>
          <w:b/>
          <w:sz w:val="24"/>
          <w:szCs w:val="24"/>
        </w:rPr>
        <w:t>8</w:t>
      </w:r>
      <w:r w:rsidRPr="005721D4">
        <w:rPr>
          <w:rFonts w:ascii="Times New Roman" w:hAnsi="Times New Roman" w:cs="Times New Roman"/>
          <w:b/>
          <w:sz w:val="24"/>
          <w:szCs w:val="24"/>
        </w:rPr>
        <w:t xml:space="preserve"> г.  состоялся очный этап Муниципальной конференции проектно-исследовательских работ обучающихся 1-4 классов "Ступеньки открытий". </w:t>
      </w:r>
    </w:p>
    <w:p w:rsidR="00E23122" w:rsidRPr="005721D4" w:rsidRDefault="00E23122" w:rsidP="00E23122">
      <w:pPr>
        <w:spacing w:after="0"/>
        <w:ind w:firstLine="708"/>
        <w:rPr>
          <w:rFonts w:ascii="Times New Roman" w:hAnsi="Times New Roman" w:cs="Times New Roman"/>
          <w:sz w:val="24"/>
          <w:szCs w:val="24"/>
        </w:rPr>
      </w:pPr>
      <w:r w:rsidRPr="005721D4">
        <w:rPr>
          <w:rFonts w:ascii="Times New Roman" w:hAnsi="Times New Roman" w:cs="Times New Roman"/>
          <w:sz w:val="24"/>
          <w:szCs w:val="24"/>
        </w:rPr>
        <w:t>Конференция одна из форм работы с одарёнными детьми, ориентированной на развитие интеллектуальной, творческой инициативы, навыков исследовательской деятельности обучающихся образовательных учреждений городского округа Ревда.</w:t>
      </w:r>
    </w:p>
    <w:p w:rsidR="00E23122" w:rsidRPr="005721D4" w:rsidRDefault="00E23122" w:rsidP="00E23122">
      <w:pPr>
        <w:spacing w:after="0"/>
        <w:ind w:firstLine="708"/>
        <w:rPr>
          <w:rFonts w:ascii="Times New Roman" w:hAnsi="Times New Roman" w:cs="Times New Roman"/>
          <w:sz w:val="24"/>
          <w:szCs w:val="24"/>
        </w:rPr>
      </w:pPr>
      <w:r w:rsidRPr="005721D4">
        <w:rPr>
          <w:rFonts w:ascii="Times New Roman" w:hAnsi="Times New Roman" w:cs="Times New Roman"/>
          <w:sz w:val="24"/>
          <w:szCs w:val="24"/>
        </w:rPr>
        <w:t xml:space="preserve">Цель Конференции: создание условий для поддержки одаренных детей, их интеллектуального и творческого развития. </w:t>
      </w:r>
    </w:p>
    <w:p w:rsidR="00E23122" w:rsidRPr="005721D4" w:rsidRDefault="00E23122" w:rsidP="00E23122">
      <w:pPr>
        <w:spacing w:after="0"/>
        <w:ind w:firstLine="708"/>
        <w:rPr>
          <w:rFonts w:ascii="Times New Roman" w:hAnsi="Times New Roman" w:cs="Times New Roman"/>
          <w:sz w:val="24"/>
          <w:szCs w:val="24"/>
        </w:rPr>
      </w:pPr>
      <w:r w:rsidRPr="005721D4">
        <w:rPr>
          <w:rFonts w:ascii="Times New Roman" w:hAnsi="Times New Roman" w:cs="Times New Roman"/>
          <w:sz w:val="24"/>
          <w:szCs w:val="24"/>
        </w:rPr>
        <w:t>Задачи Конференции:</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 xml:space="preserve"> - формирование навыков исследовательской деятельности школьников;</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 xml:space="preserve"> - стимулирование у младших школьников интереса к фундаментальным и прикладным наукам; </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 xml:space="preserve">- ознакомление с научной картиной мира; </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 формирование основ коммуникативной компетенции;</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 выявление одаренных детей через проектную и исследовательскую деятельность.</w:t>
      </w:r>
    </w:p>
    <w:p w:rsidR="00E23122" w:rsidRPr="005721D4" w:rsidRDefault="00E23122" w:rsidP="00E23122">
      <w:pPr>
        <w:spacing w:after="0"/>
        <w:ind w:firstLine="708"/>
        <w:rPr>
          <w:rFonts w:ascii="Times New Roman" w:hAnsi="Times New Roman" w:cs="Times New Roman"/>
          <w:sz w:val="24"/>
          <w:szCs w:val="24"/>
        </w:rPr>
      </w:pPr>
      <w:r w:rsidRPr="005721D4">
        <w:rPr>
          <w:rFonts w:ascii="Times New Roman" w:hAnsi="Times New Roman" w:cs="Times New Roman"/>
          <w:sz w:val="24"/>
          <w:szCs w:val="24"/>
        </w:rPr>
        <w:t>На конференцию были представлены две работы:</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 «Создание полезных вещей из деталей конструктора Лего» Гарипова Матвея, ученика  2 класса, руководитель Никитина Л. В.;</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 «Полезные свойства газированных напитков: мифы и реальность» Вятчиниковой Алины, ученицы 3 класса, руководитель Елистратова Т. А.</w:t>
      </w:r>
    </w:p>
    <w:p w:rsidR="00E23122" w:rsidRPr="005721D4" w:rsidRDefault="00E23122" w:rsidP="00E23122">
      <w:pPr>
        <w:spacing w:after="0"/>
        <w:ind w:firstLine="708"/>
        <w:rPr>
          <w:rFonts w:ascii="Times New Roman" w:hAnsi="Times New Roman" w:cs="Times New Roman"/>
          <w:sz w:val="24"/>
          <w:szCs w:val="24"/>
        </w:rPr>
      </w:pPr>
      <w:r w:rsidRPr="005721D4">
        <w:rPr>
          <w:rFonts w:ascii="Times New Roman" w:hAnsi="Times New Roman" w:cs="Times New Roman"/>
          <w:sz w:val="24"/>
          <w:szCs w:val="24"/>
        </w:rPr>
        <w:t>Исследовательская работа Вятчиниковой А. заняла 3 место, набрав 36 баллов из 40.</w:t>
      </w:r>
    </w:p>
    <w:p w:rsidR="00E23122" w:rsidRPr="005721D4" w:rsidRDefault="00E23122" w:rsidP="00E23122">
      <w:pPr>
        <w:spacing w:after="0"/>
        <w:rPr>
          <w:rFonts w:ascii="Times New Roman" w:hAnsi="Times New Roman" w:cs="Times New Roman"/>
          <w:sz w:val="24"/>
          <w:szCs w:val="24"/>
        </w:rPr>
      </w:pPr>
    </w:p>
    <w:p w:rsidR="00E23122" w:rsidRPr="005721D4" w:rsidRDefault="00E23122" w:rsidP="00E23122">
      <w:pPr>
        <w:spacing w:after="0"/>
        <w:ind w:firstLine="708"/>
        <w:rPr>
          <w:rFonts w:ascii="Times New Roman" w:hAnsi="Times New Roman" w:cs="Times New Roman"/>
          <w:sz w:val="24"/>
          <w:szCs w:val="24"/>
        </w:rPr>
      </w:pPr>
      <w:r w:rsidRPr="005721D4">
        <w:rPr>
          <w:rFonts w:ascii="Times New Roman" w:hAnsi="Times New Roman" w:cs="Times New Roman"/>
          <w:b/>
          <w:sz w:val="24"/>
          <w:szCs w:val="24"/>
        </w:rPr>
        <w:t>26 апреля 201</w:t>
      </w:r>
      <w:r w:rsidR="006C0CF1">
        <w:rPr>
          <w:rFonts w:ascii="Times New Roman" w:hAnsi="Times New Roman" w:cs="Times New Roman"/>
          <w:b/>
          <w:sz w:val="24"/>
          <w:szCs w:val="24"/>
        </w:rPr>
        <w:t>8</w:t>
      </w:r>
      <w:r w:rsidRPr="005721D4">
        <w:rPr>
          <w:rFonts w:ascii="Times New Roman" w:hAnsi="Times New Roman" w:cs="Times New Roman"/>
          <w:b/>
          <w:sz w:val="24"/>
          <w:szCs w:val="24"/>
        </w:rPr>
        <w:t xml:space="preserve"> г. прошли городские предметные олимпиады «Орешек Знаний».</w:t>
      </w:r>
      <w:r w:rsidRPr="005721D4">
        <w:rPr>
          <w:rFonts w:ascii="Times New Roman" w:hAnsi="Times New Roman" w:cs="Times New Roman"/>
          <w:sz w:val="24"/>
          <w:szCs w:val="24"/>
        </w:rPr>
        <w:t xml:space="preserve"> В перечень предметов олимпиады включены математика и русский язык для обучающихся 2-х и 3-х классов, интегрированная олимпиада для обучающихся 4-х классов.</w:t>
      </w:r>
    </w:p>
    <w:p w:rsidR="00E23122" w:rsidRPr="005721D4" w:rsidRDefault="00E23122" w:rsidP="00E23122">
      <w:pPr>
        <w:spacing w:after="0"/>
        <w:ind w:firstLine="708"/>
        <w:rPr>
          <w:rFonts w:ascii="Times New Roman" w:hAnsi="Times New Roman" w:cs="Times New Roman"/>
          <w:sz w:val="24"/>
          <w:szCs w:val="24"/>
        </w:rPr>
      </w:pPr>
      <w:r w:rsidRPr="005721D4">
        <w:rPr>
          <w:rFonts w:ascii="Times New Roman" w:hAnsi="Times New Roman" w:cs="Times New Roman"/>
          <w:sz w:val="24"/>
          <w:szCs w:val="24"/>
        </w:rPr>
        <w:t xml:space="preserve">Городская олимпиада младших школьников «Орешек Знаний» проводилась с целью обеспечения дополнительных условий для раскрытия интеллектуальных и творческих способностей детей. </w:t>
      </w:r>
    </w:p>
    <w:p w:rsidR="00E23122" w:rsidRPr="005721D4" w:rsidRDefault="00E23122" w:rsidP="00E23122">
      <w:pPr>
        <w:spacing w:after="0"/>
        <w:ind w:firstLine="708"/>
        <w:rPr>
          <w:rFonts w:ascii="Times New Roman" w:hAnsi="Times New Roman" w:cs="Times New Roman"/>
          <w:sz w:val="24"/>
          <w:szCs w:val="24"/>
        </w:rPr>
      </w:pPr>
      <w:r w:rsidRPr="005721D4">
        <w:rPr>
          <w:rFonts w:ascii="Times New Roman" w:hAnsi="Times New Roman" w:cs="Times New Roman"/>
          <w:sz w:val="24"/>
          <w:szCs w:val="24"/>
        </w:rPr>
        <w:t>Задачи Олимпиады:</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 xml:space="preserve"> - выявление и поддержка одаренных детей; </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 xml:space="preserve">- развитие у обучающихся интереса к изучаемым предметам; </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 xml:space="preserve">- предоставление возможности младшим школьникам соревноваться в масштабах, выходящих за рамки школы; </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-развитие сотрудничества и расширение взаимодействия между обучающимися и педагогами разных школ города в рамках реализации подпрограммы «Одаренные дети» муниципальной долгосрочной целевой программы «Развитие системы образования городского округа Ревда» на 2014-2020 годы.</w:t>
      </w:r>
    </w:p>
    <w:p w:rsidR="00E23122" w:rsidRPr="00FC3A7F" w:rsidRDefault="00E23122" w:rsidP="00E23122">
      <w:pPr>
        <w:spacing w:after="0"/>
        <w:jc w:val="center"/>
        <w:rPr>
          <w:rFonts w:ascii="Times New Roman" w:hAnsi="Times New Roman" w:cs="Times New Roman"/>
          <w:b/>
          <w:sz w:val="24"/>
          <w:szCs w:val="24"/>
        </w:rPr>
      </w:pPr>
      <w:r w:rsidRPr="00FC3A7F">
        <w:rPr>
          <w:rFonts w:ascii="Times New Roman" w:hAnsi="Times New Roman" w:cs="Times New Roman"/>
          <w:b/>
          <w:sz w:val="24"/>
          <w:szCs w:val="24"/>
        </w:rPr>
        <w:t>Результаты городской олимпиады «Орешек Знаний» по русскому языку</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3 место – Тюрикова София, ученица 3 класса, руководитель Елистратова Т. А.,</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набрав 15,6 баллов из 22,5</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4 место – Денисова Софья, ученица 2 класса, руководитель Никитина Л. В.,набрав 25,3 баллов из 30</w:t>
      </w:r>
    </w:p>
    <w:p w:rsidR="00E23122" w:rsidRPr="00FC3A7F" w:rsidRDefault="00E23122" w:rsidP="00E23122">
      <w:pPr>
        <w:spacing w:after="0"/>
        <w:jc w:val="center"/>
        <w:rPr>
          <w:rFonts w:ascii="Times New Roman" w:hAnsi="Times New Roman" w:cs="Times New Roman"/>
          <w:b/>
          <w:sz w:val="24"/>
          <w:szCs w:val="24"/>
        </w:rPr>
      </w:pPr>
      <w:r w:rsidRPr="00FC3A7F">
        <w:rPr>
          <w:rFonts w:ascii="Times New Roman" w:hAnsi="Times New Roman" w:cs="Times New Roman"/>
          <w:b/>
          <w:sz w:val="24"/>
          <w:szCs w:val="24"/>
        </w:rPr>
        <w:t>Результаты городской олимпиады «Орешек Знаний» по математике</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lastRenderedPageBreak/>
        <w:t>5 место – Гарипов Матвей, ученик 2 класса, руководитель Никитина Л. В., набрав 10,3 баллов из 13,5</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22 апреля 2017 г. прошла городская олимпиада по английскому языку.</w:t>
      </w:r>
    </w:p>
    <w:p w:rsidR="00E23122" w:rsidRPr="00FC3A7F" w:rsidRDefault="00E23122" w:rsidP="00E23122">
      <w:pPr>
        <w:spacing w:after="0"/>
        <w:jc w:val="center"/>
        <w:rPr>
          <w:rFonts w:ascii="Times New Roman" w:hAnsi="Times New Roman" w:cs="Times New Roman"/>
          <w:b/>
          <w:sz w:val="24"/>
          <w:szCs w:val="24"/>
        </w:rPr>
      </w:pPr>
      <w:r w:rsidRPr="00FC3A7F">
        <w:rPr>
          <w:rFonts w:ascii="Times New Roman" w:hAnsi="Times New Roman" w:cs="Times New Roman"/>
          <w:b/>
          <w:sz w:val="24"/>
          <w:szCs w:val="24"/>
        </w:rPr>
        <w:t>Результаты городской олимпиады  по английскому языку</w:t>
      </w:r>
    </w:p>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2 место – Лавров Алексей, ученик 3 класса, руководитель Папуловская О. Б.</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Международная игра - конкурс «Русский медвежонок- 2016» проходила  15 ноября 2016 г.</w:t>
      </w:r>
      <w:r w:rsidRPr="005721D4">
        <w:rPr>
          <w:rFonts w:ascii="Times New Roman" w:hAnsi="Times New Roman" w:cs="Times New Roman"/>
          <w:sz w:val="24"/>
          <w:szCs w:val="24"/>
        </w:rPr>
        <w:t xml:space="preserve"> </w:t>
      </w:r>
      <w:r w:rsidRPr="005721D4">
        <w:rPr>
          <w:rFonts w:ascii="Times New Roman" w:hAnsi="Times New Roman" w:cs="Times New Roman"/>
          <w:sz w:val="24"/>
          <w:szCs w:val="24"/>
          <w:lang w:eastAsia="ru-RU"/>
        </w:rPr>
        <w:t>Всего по начальной школе (2 – 4 классы) приняло участие 35 человек - 90%  учащихся.</w:t>
      </w:r>
    </w:p>
    <w:p w:rsidR="00E23122" w:rsidRPr="00FC3A7F" w:rsidRDefault="00C25453" w:rsidP="00E23122">
      <w:pPr>
        <w:spacing w:after="0"/>
        <w:jc w:val="center"/>
        <w:rPr>
          <w:rFonts w:ascii="Times New Roman" w:hAnsi="Times New Roman" w:cs="Times New Roman"/>
          <w:b/>
          <w:sz w:val="24"/>
          <w:szCs w:val="24"/>
          <w:lang w:eastAsia="ru-RU"/>
        </w:rPr>
      </w:pPr>
      <w:hyperlink r:id="rId30" w:history="1">
        <w:r w:rsidR="00E23122" w:rsidRPr="00FC3A7F">
          <w:rPr>
            <w:rFonts w:ascii="Times New Roman" w:hAnsi="Times New Roman" w:cs="Times New Roman"/>
            <w:b/>
            <w:sz w:val="24"/>
            <w:szCs w:val="24"/>
            <w:lang w:eastAsia="ru-RU"/>
          </w:rPr>
          <w:t>Результаты игры-конкурса "Русский медвежонок - 201</w:t>
        </w:r>
        <w:r w:rsidR="006C0CF1">
          <w:rPr>
            <w:rFonts w:ascii="Times New Roman" w:hAnsi="Times New Roman" w:cs="Times New Roman"/>
            <w:b/>
            <w:sz w:val="24"/>
            <w:szCs w:val="24"/>
            <w:lang w:eastAsia="ru-RU"/>
          </w:rPr>
          <w:t>7</w:t>
        </w:r>
        <w:r w:rsidR="00E23122" w:rsidRPr="00FC3A7F">
          <w:rPr>
            <w:rFonts w:ascii="Times New Roman" w:hAnsi="Times New Roman" w:cs="Times New Roman"/>
            <w:b/>
            <w:sz w:val="24"/>
            <w:szCs w:val="24"/>
            <w:lang w:eastAsia="ru-RU"/>
          </w:rPr>
          <w:t>"</w:t>
        </w:r>
      </w:hyperlink>
    </w:p>
    <w:p w:rsidR="00E23122" w:rsidRPr="00FC3A7F" w:rsidRDefault="00E23122" w:rsidP="00E23122">
      <w:pPr>
        <w:spacing w:after="0"/>
        <w:rPr>
          <w:rFonts w:ascii="Times New Roman" w:hAnsi="Times New Roman" w:cs="Times New Roman"/>
          <w:b/>
          <w:sz w:val="24"/>
          <w:szCs w:val="24"/>
          <w:lang w:eastAsia="ru-RU"/>
        </w:rPr>
      </w:pPr>
      <w:r w:rsidRPr="00FC3A7F">
        <w:rPr>
          <w:rFonts w:ascii="Times New Roman" w:hAnsi="Times New Roman" w:cs="Times New Roman"/>
          <w:b/>
          <w:sz w:val="24"/>
          <w:szCs w:val="24"/>
          <w:lang w:eastAsia="ru-RU"/>
        </w:rPr>
        <w:t xml:space="preserve">Победители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5105"/>
        <w:gridCol w:w="3301"/>
      </w:tblGrid>
      <w:tr w:rsidR="00E23122" w:rsidRPr="005721D4" w:rsidTr="00E23122">
        <w:trPr>
          <w:trHeight w:val="411"/>
        </w:trPr>
        <w:tc>
          <w:tcPr>
            <w:tcW w:w="1731" w:type="dxa"/>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класс</w:t>
            </w:r>
          </w:p>
        </w:tc>
        <w:tc>
          <w:tcPr>
            <w:tcW w:w="5105" w:type="dxa"/>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Ф. И.</w:t>
            </w:r>
          </w:p>
        </w:tc>
        <w:tc>
          <w:tcPr>
            <w:tcW w:w="3301" w:type="dxa"/>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баллы</w:t>
            </w:r>
          </w:p>
        </w:tc>
      </w:tr>
      <w:tr w:rsidR="00E23122" w:rsidRPr="005721D4" w:rsidTr="00E23122">
        <w:tc>
          <w:tcPr>
            <w:tcW w:w="1731" w:type="dxa"/>
            <w:vMerge w:val="restart"/>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2  класс</w:t>
            </w:r>
          </w:p>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 xml:space="preserve"> </w:t>
            </w:r>
          </w:p>
        </w:tc>
        <w:tc>
          <w:tcPr>
            <w:tcW w:w="5105" w:type="dxa"/>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Гарипов Матвей</w:t>
            </w:r>
          </w:p>
        </w:tc>
        <w:tc>
          <w:tcPr>
            <w:tcW w:w="3301" w:type="dxa"/>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100</w:t>
            </w:r>
          </w:p>
        </w:tc>
      </w:tr>
      <w:tr w:rsidR="00E23122" w:rsidRPr="005721D4" w:rsidTr="00E23122">
        <w:tc>
          <w:tcPr>
            <w:tcW w:w="1731" w:type="dxa"/>
            <w:vMerge/>
          </w:tcPr>
          <w:p w:rsidR="00E23122" w:rsidRPr="005721D4" w:rsidRDefault="00E23122" w:rsidP="00E23122">
            <w:pPr>
              <w:spacing w:after="0"/>
              <w:rPr>
                <w:rFonts w:ascii="Times New Roman" w:hAnsi="Times New Roman" w:cs="Times New Roman"/>
                <w:color w:val="000000"/>
                <w:sz w:val="24"/>
                <w:szCs w:val="24"/>
              </w:rPr>
            </w:pPr>
          </w:p>
        </w:tc>
        <w:tc>
          <w:tcPr>
            <w:tcW w:w="5105" w:type="dxa"/>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Белоусова Виктория</w:t>
            </w:r>
          </w:p>
        </w:tc>
        <w:tc>
          <w:tcPr>
            <w:tcW w:w="3301" w:type="dxa"/>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95</w:t>
            </w:r>
          </w:p>
        </w:tc>
      </w:tr>
      <w:tr w:rsidR="00E23122" w:rsidRPr="005721D4" w:rsidTr="00E23122">
        <w:trPr>
          <w:trHeight w:val="307"/>
        </w:trPr>
        <w:tc>
          <w:tcPr>
            <w:tcW w:w="1731" w:type="dxa"/>
            <w:vMerge/>
          </w:tcPr>
          <w:p w:rsidR="00E23122" w:rsidRPr="005721D4" w:rsidRDefault="00E23122" w:rsidP="00E23122">
            <w:pPr>
              <w:spacing w:after="0"/>
              <w:rPr>
                <w:rFonts w:ascii="Times New Roman" w:hAnsi="Times New Roman" w:cs="Times New Roman"/>
                <w:color w:val="000000"/>
                <w:sz w:val="24"/>
                <w:szCs w:val="24"/>
              </w:rPr>
            </w:pPr>
          </w:p>
        </w:tc>
        <w:tc>
          <w:tcPr>
            <w:tcW w:w="5105" w:type="dxa"/>
            <w:tcBorders>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Нестеренко Костантин</w:t>
            </w:r>
          </w:p>
        </w:tc>
        <w:tc>
          <w:tcPr>
            <w:tcW w:w="3301" w:type="dxa"/>
            <w:tcBorders>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95</w:t>
            </w:r>
          </w:p>
        </w:tc>
      </w:tr>
      <w:tr w:rsidR="00E23122" w:rsidRPr="005721D4" w:rsidTr="00E23122">
        <w:trPr>
          <w:trHeight w:val="300"/>
        </w:trPr>
        <w:tc>
          <w:tcPr>
            <w:tcW w:w="1731" w:type="dxa"/>
            <w:vMerge/>
            <w:tcBorders>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p>
        </w:tc>
        <w:tc>
          <w:tcPr>
            <w:tcW w:w="5105"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Фархутдинов Антон</w:t>
            </w:r>
          </w:p>
        </w:tc>
        <w:tc>
          <w:tcPr>
            <w:tcW w:w="3301"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94</w:t>
            </w:r>
          </w:p>
        </w:tc>
      </w:tr>
      <w:tr w:rsidR="00E23122" w:rsidRPr="005721D4" w:rsidTr="00E23122">
        <w:trPr>
          <w:trHeight w:val="267"/>
        </w:trPr>
        <w:tc>
          <w:tcPr>
            <w:tcW w:w="1731" w:type="dxa"/>
            <w:vMerge w:val="restart"/>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3 класс</w:t>
            </w:r>
          </w:p>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 xml:space="preserve"> </w:t>
            </w:r>
          </w:p>
        </w:tc>
        <w:tc>
          <w:tcPr>
            <w:tcW w:w="5105" w:type="dxa"/>
            <w:tcBorders>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 xml:space="preserve"> Лавров Алексей</w:t>
            </w:r>
          </w:p>
        </w:tc>
        <w:tc>
          <w:tcPr>
            <w:tcW w:w="3301" w:type="dxa"/>
            <w:tcBorders>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106</w:t>
            </w:r>
          </w:p>
        </w:tc>
      </w:tr>
      <w:tr w:rsidR="00E23122" w:rsidRPr="005721D4" w:rsidTr="00E23122">
        <w:trPr>
          <w:trHeight w:val="344"/>
        </w:trPr>
        <w:tc>
          <w:tcPr>
            <w:tcW w:w="1731" w:type="dxa"/>
            <w:vMerge/>
          </w:tcPr>
          <w:p w:rsidR="00E23122" w:rsidRPr="005721D4" w:rsidRDefault="00E23122" w:rsidP="00E23122">
            <w:pPr>
              <w:spacing w:after="0"/>
              <w:rPr>
                <w:rFonts w:ascii="Times New Roman" w:hAnsi="Times New Roman" w:cs="Times New Roman"/>
                <w:color w:val="000000"/>
                <w:sz w:val="24"/>
                <w:szCs w:val="24"/>
              </w:rPr>
            </w:pPr>
          </w:p>
        </w:tc>
        <w:tc>
          <w:tcPr>
            <w:tcW w:w="5105"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Кулыгина Ульяна</w:t>
            </w:r>
          </w:p>
        </w:tc>
        <w:tc>
          <w:tcPr>
            <w:tcW w:w="3301"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92</w:t>
            </w:r>
          </w:p>
        </w:tc>
      </w:tr>
      <w:tr w:rsidR="00E23122" w:rsidRPr="005721D4" w:rsidTr="00E23122">
        <w:trPr>
          <w:trHeight w:val="96"/>
        </w:trPr>
        <w:tc>
          <w:tcPr>
            <w:tcW w:w="1731" w:type="dxa"/>
            <w:vMerge/>
            <w:tcBorders>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p>
        </w:tc>
        <w:tc>
          <w:tcPr>
            <w:tcW w:w="5105"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 xml:space="preserve"> Ремнякова Софья</w:t>
            </w:r>
          </w:p>
        </w:tc>
        <w:tc>
          <w:tcPr>
            <w:tcW w:w="3301"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91</w:t>
            </w:r>
          </w:p>
        </w:tc>
      </w:tr>
      <w:tr w:rsidR="00E23122" w:rsidRPr="005721D4" w:rsidTr="00E23122">
        <w:trPr>
          <w:trHeight w:val="300"/>
        </w:trPr>
        <w:tc>
          <w:tcPr>
            <w:tcW w:w="1731" w:type="dxa"/>
            <w:vMerge w:val="restart"/>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4 класс</w:t>
            </w:r>
          </w:p>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 xml:space="preserve"> </w:t>
            </w:r>
          </w:p>
        </w:tc>
        <w:tc>
          <w:tcPr>
            <w:tcW w:w="5105" w:type="dxa"/>
            <w:tcBorders>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Копылова Елизавета</w:t>
            </w:r>
          </w:p>
        </w:tc>
        <w:tc>
          <w:tcPr>
            <w:tcW w:w="3301" w:type="dxa"/>
            <w:tcBorders>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94</w:t>
            </w:r>
          </w:p>
        </w:tc>
      </w:tr>
      <w:tr w:rsidR="00E23122" w:rsidRPr="005721D4" w:rsidTr="00E23122">
        <w:trPr>
          <w:trHeight w:val="237"/>
        </w:trPr>
        <w:tc>
          <w:tcPr>
            <w:tcW w:w="1731" w:type="dxa"/>
            <w:vMerge/>
          </w:tcPr>
          <w:p w:rsidR="00E23122" w:rsidRPr="005721D4" w:rsidRDefault="00E23122" w:rsidP="00E23122">
            <w:pPr>
              <w:spacing w:after="0"/>
              <w:rPr>
                <w:rFonts w:ascii="Times New Roman" w:hAnsi="Times New Roman" w:cs="Times New Roman"/>
                <w:color w:val="000000"/>
                <w:sz w:val="24"/>
                <w:szCs w:val="24"/>
              </w:rPr>
            </w:pPr>
          </w:p>
        </w:tc>
        <w:tc>
          <w:tcPr>
            <w:tcW w:w="5105"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Харламов Андрей</w:t>
            </w:r>
          </w:p>
        </w:tc>
        <w:tc>
          <w:tcPr>
            <w:tcW w:w="3301"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85</w:t>
            </w:r>
          </w:p>
        </w:tc>
      </w:tr>
      <w:tr w:rsidR="00E23122" w:rsidRPr="005721D4" w:rsidTr="00E23122">
        <w:trPr>
          <w:trHeight w:val="271"/>
        </w:trPr>
        <w:tc>
          <w:tcPr>
            <w:tcW w:w="1731" w:type="dxa"/>
            <w:vMerge/>
          </w:tcPr>
          <w:p w:rsidR="00E23122" w:rsidRPr="005721D4" w:rsidRDefault="00E23122" w:rsidP="00E23122">
            <w:pPr>
              <w:spacing w:after="0"/>
              <w:rPr>
                <w:rFonts w:ascii="Times New Roman" w:hAnsi="Times New Roman" w:cs="Times New Roman"/>
                <w:color w:val="000000"/>
                <w:sz w:val="24"/>
                <w:szCs w:val="24"/>
              </w:rPr>
            </w:pPr>
          </w:p>
        </w:tc>
        <w:tc>
          <w:tcPr>
            <w:tcW w:w="5105"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Мезенцев Арсений</w:t>
            </w:r>
          </w:p>
        </w:tc>
        <w:tc>
          <w:tcPr>
            <w:tcW w:w="3301"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84</w:t>
            </w:r>
          </w:p>
        </w:tc>
      </w:tr>
      <w:tr w:rsidR="00E23122" w:rsidRPr="005721D4" w:rsidTr="00E23122">
        <w:trPr>
          <w:trHeight w:val="275"/>
        </w:trPr>
        <w:tc>
          <w:tcPr>
            <w:tcW w:w="1731" w:type="dxa"/>
            <w:vMerge/>
          </w:tcPr>
          <w:p w:rsidR="00E23122" w:rsidRPr="005721D4" w:rsidRDefault="00E23122" w:rsidP="00E23122">
            <w:pPr>
              <w:spacing w:after="0"/>
              <w:rPr>
                <w:rFonts w:ascii="Times New Roman" w:hAnsi="Times New Roman" w:cs="Times New Roman"/>
                <w:color w:val="000000"/>
                <w:sz w:val="24"/>
                <w:szCs w:val="24"/>
              </w:rPr>
            </w:pPr>
          </w:p>
        </w:tc>
        <w:tc>
          <w:tcPr>
            <w:tcW w:w="5105" w:type="dxa"/>
            <w:tcBorders>
              <w:top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Морозова Валерия</w:t>
            </w:r>
          </w:p>
        </w:tc>
        <w:tc>
          <w:tcPr>
            <w:tcW w:w="3301" w:type="dxa"/>
            <w:tcBorders>
              <w:top w:val="single" w:sz="4" w:space="0" w:color="auto"/>
            </w:tcBorders>
          </w:tcPr>
          <w:p w:rsidR="00E23122" w:rsidRPr="005721D4" w:rsidRDefault="00E23122" w:rsidP="00E23122">
            <w:pPr>
              <w:spacing w:after="0"/>
              <w:rPr>
                <w:rFonts w:ascii="Times New Roman" w:hAnsi="Times New Roman" w:cs="Times New Roman"/>
                <w:color w:val="000000"/>
                <w:sz w:val="24"/>
                <w:szCs w:val="24"/>
              </w:rPr>
            </w:pPr>
            <w:r w:rsidRPr="005721D4">
              <w:rPr>
                <w:rFonts w:ascii="Times New Roman" w:hAnsi="Times New Roman" w:cs="Times New Roman"/>
                <w:color w:val="000000"/>
                <w:sz w:val="24"/>
                <w:szCs w:val="24"/>
              </w:rPr>
              <w:t>84</w:t>
            </w:r>
          </w:p>
        </w:tc>
      </w:tr>
    </w:tbl>
    <w:p w:rsidR="00E23122" w:rsidRPr="005721D4" w:rsidRDefault="00E23122" w:rsidP="00E23122">
      <w:pPr>
        <w:spacing w:after="0"/>
        <w:rPr>
          <w:rFonts w:ascii="Times New Roman" w:hAnsi="Times New Roman" w:cs="Times New Roman"/>
          <w:sz w:val="24"/>
          <w:szCs w:val="24"/>
          <w:lang w:eastAsia="ru-RU"/>
        </w:rPr>
      </w:pPr>
    </w:p>
    <w:p w:rsidR="00E23122" w:rsidRPr="00FC3A7F" w:rsidRDefault="00E23122" w:rsidP="00E23122">
      <w:pPr>
        <w:spacing w:after="0"/>
        <w:jc w:val="center"/>
        <w:rPr>
          <w:rFonts w:ascii="Times New Roman" w:hAnsi="Times New Roman" w:cs="Times New Roman"/>
          <w:b/>
          <w:sz w:val="24"/>
          <w:szCs w:val="24"/>
          <w:lang w:eastAsia="ru-RU"/>
        </w:rPr>
      </w:pPr>
      <w:r w:rsidRPr="00FC3A7F">
        <w:rPr>
          <w:rFonts w:ascii="Times New Roman" w:hAnsi="Times New Roman" w:cs="Times New Roman"/>
          <w:b/>
          <w:sz w:val="24"/>
          <w:szCs w:val="24"/>
          <w:lang w:eastAsia="ru-RU"/>
        </w:rPr>
        <w:t>Уровни сформированности УУД в целом по классам.</w:t>
      </w:r>
    </w:p>
    <w:p w:rsidR="00E23122" w:rsidRPr="00FC3A7F" w:rsidRDefault="00E23122" w:rsidP="00E23122">
      <w:pPr>
        <w:spacing w:after="0"/>
        <w:jc w:val="center"/>
        <w:rPr>
          <w:rFonts w:ascii="Times New Roman" w:hAnsi="Times New Roman" w:cs="Times New Roman"/>
          <w:b/>
          <w:sz w:val="24"/>
          <w:szCs w:val="24"/>
          <w:lang w:eastAsia="ru-RU"/>
        </w:rPr>
      </w:pPr>
      <w:r w:rsidRPr="00FC3A7F">
        <w:rPr>
          <w:rFonts w:ascii="Times New Roman" w:hAnsi="Times New Roman" w:cs="Times New Roman"/>
          <w:b/>
          <w:sz w:val="24"/>
          <w:szCs w:val="24"/>
          <w:lang w:eastAsia="ru-RU"/>
        </w:rPr>
        <w:t>(в % от числа участников параллели)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
        <w:gridCol w:w="956"/>
        <w:gridCol w:w="956"/>
        <w:gridCol w:w="957"/>
        <w:gridCol w:w="974"/>
        <w:gridCol w:w="974"/>
        <w:gridCol w:w="974"/>
        <w:gridCol w:w="1228"/>
        <w:gridCol w:w="1228"/>
        <w:gridCol w:w="899"/>
      </w:tblGrid>
      <w:tr w:rsidR="00E23122" w:rsidRPr="005721D4" w:rsidTr="00E23122">
        <w:tc>
          <w:tcPr>
            <w:tcW w:w="991" w:type="dxa"/>
            <w:vMerge w:val="restart"/>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класс</w:t>
            </w:r>
          </w:p>
        </w:tc>
        <w:tc>
          <w:tcPr>
            <w:tcW w:w="2869" w:type="dxa"/>
            <w:gridSpan w:val="3"/>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Регулятивные УУД</w:t>
            </w:r>
          </w:p>
        </w:tc>
        <w:tc>
          <w:tcPr>
            <w:tcW w:w="2922" w:type="dxa"/>
            <w:gridSpan w:val="3"/>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Познавательные УУД</w:t>
            </w:r>
          </w:p>
        </w:tc>
        <w:tc>
          <w:tcPr>
            <w:tcW w:w="3355" w:type="dxa"/>
            <w:gridSpan w:val="3"/>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Коммуникативные УУД</w:t>
            </w:r>
          </w:p>
        </w:tc>
      </w:tr>
      <w:tr w:rsidR="00E23122" w:rsidRPr="005721D4" w:rsidTr="00E23122">
        <w:tc>
          <w:tcPr>
            <w:tcW w:w="991" w:type="dxa"/>
            <w:vMerge/>
          </w:tcPr>
          <w:p w:rsidR="00E23122" w:rsidRPr="005721D4" w:rsidRDefault="00E23122" w:rsidP="00E23122">
            <w:pPr>
              <w:spacing w:after="0"/>
              <w:rPr>
                <w:rFonts w:ascii="Times New Roman" w:hAnsi="Times New Roman" w:cs="Times New Roman"/>
                <w:sz w:val="24"/>
                <w:szCs w:val="24"/>
              </w:rPr>
            </w:pPr>
          </w:p>
        </w:tc>
        <w:tc>
          <w:tcPr>
            <w:tcW w:w="956"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Н</w:t>
            </w:r>
          </w:p>
        </w:tc>
        <w:tc>
          <w:tcPr>
            <w:tcW w:w="956"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Б</w:t>
            </w:r>
          </w:p>
        </w:tc>
        <w:tc>
          <w:tcPr>
            <w:tcW w:w="957"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В</w:t>
            </w:r>
          </w:p>
        </w:tc>
        <w:tc>
          <w:tcPr>
            <w:tcW w:w="974"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Н</w:t>
            </w:r>
          </w:p>
        </w:tc>
        <w:tc>
          <w:tcPr>
            <w:tcW w:w="974"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Б</w:t>
            </w:r>
          </w:p>
        </w:tc>
        <w:tc>
          <w:tcPr>
            <w:tcW w:w="974"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В</w:t>
            </w:r>
          </w:p>
        </w:tc>
        <w:tc>
          <w:tcPr>
            <w:tcW w:w="1228"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Н</w:t>
            </w:r>
          </w:p>
        </w:tc>
        <w:tc>
          <w:tcPr>
            <w:tcW w:w="1228"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Б</w:t>
            </w:r>
          </w:p>
        </w:tc>
        <w:tc>
          <w:tcPr>
            <w:tcW w:w="899"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В</w:t>
            </w:r>
          </w:p>
        </w:tc>
      </w:tr>
      <w:tr w:rsidR="00E23122" w:rsidRPr="005721D4" w:rsidTr="00E23122">
        <w:tc>
          <w:tcPr>
            <w:tcW w:w="991"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2</w:t>
            </w:r>
          </w:p>
        </w:tc>
        <w:tc>
          <w:tcPr>
            <w:tcW w:w="956"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956"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957"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100</w:t>
            </w:r>
          </w:p>
        </w:tc>
        <w:tc>
          <w:tcPr>
            <w:tcW w:w="974"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974"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974"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100</w:t>
            </w:r>
          </w:p>
        </w:tc>
        <w:tc>
          <w:tcPr>
            <w:tcW w:w="1228"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1228" w:type="dxa"/>
            <w:tcBorders>
              <w:bottom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899" w:type="dxa"/>
            <w:tcBorders>
              <w:bottom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100</w:t>
            </w:r>
          </w:p>
        </w:tc>
      </w:tr>
      <w:tr w:rsidR="00E23122" w:rsidRPr="005721D4" w:rsidTr="00E23122">
        <w:trPr>
          <w:trHeight w:val="270"/>
        </w:trPr>
        <w:tc>
          <w:tcPr>
            <w:tcW w:w="991" w:type="dxa"/>
            <w:tcBorders>
              <w:bottom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3</w:t>
            </w:r>
          </w:p>
        </w:tc>
        <w:tc>
          <w:tcPr>
            <w:tcW w:w="956" w:type="dxa"/>
            <w:tcBorders>
              <w:bottom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956" w:type="dxa"/>
            <w:tcBorders>
              <w:bottom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24,00</w:t>
            </w:r>
          </w:p>
        </w:tc>
        <w:tc>
          <w:tcPr>
            <w:tcW w:w="957" w:type="dxa"/>
            <w:tcBorders>
              <w:bottom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76,47</w:t>
            </w:r>
          </w:p>
        </w:tc>
        <w:tc>
          <w:tcPr>
            <w:tcW w:w="974" w:type="dxa"/>
            <w:tcBorders>
              <w:bottom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974" w:type="dxa"/>
            <w:tcBorders>
              <w:bottom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11,76</w:t>
            </w:r>
          </w:p>
        </w:tc>
        <w:tc>
          <w:tcPr>
            <w:tcW w:w="974" w:type="dxa"/>
            <w:tcBorders>
              <w:bottom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88,24</w:t>
            </w:r>
          </w:p>
        </w:tc>
        <w:tc>
          <w:tcPr>
            <w:tcW w:w="1228" w:type="dxa"/>
            <w:tcBorders>
              <w:bottom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1228" w:type="dxa"/>
            <w:tcBorders>
              <w:bottom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11,76</w:t>
            </w:r>
          </w:p>
        </w:tc>
        <w:tc>
          <w:tcPr>
            <w:tcW w:w="899" w:type="dxa"/>
            <w:tcBorders>
              <w:bottom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88,24</w:t>
            </w:r>
          </w:p>
        </w:tc>
      </w:tr>
      <w:tr w:rsidR="00E23122" w:rsidRPr="005721D4" w:rsidTr="00E23122">
        <w:trPr>
          <w:trHeight w:val="240"/>
        </w:trPr>
        <w:tc>
          <w:tcPr>
            <w:tcW w:w="991" w:type="dxa"/>
            <w:tcBorders>
              <w:top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4</w:t>
            </w:r>
          </w:p>
        </w:tc>
        <w:tc>
          <w:tcPr>
            <w:tcW w:w="956" w:type="dxa"/>
            <w:tcBorders>
              <w:top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956" w:type="dxa"/>
            <w:tcBorders>
              <w:top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957" w:type="dxa"/>
            <w:tcBorders>
              <w:top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100</w:t>
            </w:r>
          </w:p>
        </w:tc>
        <w:tc>
          <w:tcPr>
            <w:tcW w:w="974" w:type="dxa"/>
            <w:tcBorders>
              <w:top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974" w:type="dxa"/>
            <w:tcBorders>
              <w:top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974" w:type="dxa"/>
            <w:tcBorders>
              <w:top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100</w:t>
            </w:r>
          </w:p>
        </w:tc>
        <w:tc>
          <w:tcPr>
            <w:tcW w:w="1228" w:type="dxa"/>
            <w:tcBorders>
              <w:top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1228" w:type="dxa"/>
            <w:tcBorders>
              <w:top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0,00</w:t>
            </w:r>
          </w:p>
        </w:tc>
        <w:tc>
          <w:tcPr>
            <w:tcW w:w="899" w:type="dxa"/>
            <w:tcBorders>
              <w:top w:val="single" w:sz="4" w:space="0" w:color="auto"/>
            </w:tcBorders>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rPr>
              <w:t>100</w:t>
            </w:r>
          </w:p>
        </w:tc>
      </w:tr>
    </w:tbl>
    <w:p w:rsidR="00E23122" w:rsidRPr="005721D4" w:rsidRDefault="00E23122" w:rsidP="00E23122">
      <w:pPr>
        <w:spacing w:after="0"/>
        <w:rPr>
          <w:rFonts w:ascii="Times New Roman" w:hAnsi="Times New Roman" w:cs="Times New Roman"/>
          <w:sz w:val="24"/>
          <w:szCs w:val="24"/>
          <w:lang w:eastAsia="ru-RU"/>
        </w:rPr>
      </w:pP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Границы значений сформированности универсальных учебных действий.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807"/>
        <w:gridCol w:w="3379"/>
      </w:tblGrid>
      <w:tr w:rsidR="00E23122" w:rsidRPr="005721D4" w:rsidTr="00E23122">
        <w:tc>
          <w:tcPr>
            <w:tcW w:w="1951"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Сокращение</w:t>
            </w:r>
          </w:p>
        </w:tc>
        <w:tc>
          <w:tcPr>
            <w:tcW w:w="4807"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Полное название</w:t>
            </w:r>
          </w:p>
        </w:tc>
        <w:tc>
          <w:tcPr>
            <w:tcW w:w="3379"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Диапазон по 10-балльной шкале</w:t>
            </w:r>
          </w:p>
        </w:tc>
      </w:tr>
      <w:tr w:rsidR="00E23122" w:rsidRPr="005721D4" w:rsidTr="00E23122">
        <w:tc>
          <w:tcPr>
            <w:tcW w:w="1951"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Н</w:t>
            </w:r>
          </w:p>
        </w:tc>
        <w:tc>
          <w:tcPr>
            <w:tcW w:w="4807"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Требуется подготовка или низкий уровень сформированности</w:t>
            </w:r>
          </w:p>
        </w:tc>
        <w:tc>
          <w:tcPr>
            <w:tcW w:w="3379"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0 - 2</w:t>
            </w:r>
          </w:p>
        </w:tc>
      </w:tr>
      <w:tr w:rsidR="00E23122" w:rsidRPr="005721D4" w:rsidTr="00E23122">
        <w:tc>
          <w:tcPr>
            <w:tcW w:w="1951"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Б</w:t>
            </w:r>
          </w:p>
        </w:tc>
        <w:tc>
          <w:tcPr>
            <w:tcW w:w="4807"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Базовый (достаточный)  уровень сформированности</w:t>
            </w:r>
          </w:p>
        </w:tc>
        <w:tc>
          <w:tcPr>
            <w:tcW w:w="3379"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3 - 6</w:t>
            </w:r>
          </w:p>
        </w:tc>
      </w:tr>
      <w:tr w:rsidR="00E23122" w:rsidRPr="005721D4" w:rsidTr="00E23122">
        <w:tc>
          <w:tcPr>
            <w:tcW w:w="1951"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В</w:t>
            </w:r>
          </w:p>
        </w:tc>
        <w:tc>
          <w:tcPr>
            <w:tcW w:w="4807"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Высокий (творческий )  уровень сформированности</w:t>
            </w:r>
          </w:p>
        </w:tc>
        <w:tc>
          <w:tcPr>
            <w:tcW w:w="3379"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7 - 10</w:t>
            </w:r>
          </w:p>
        </w:tc>
      </w:tr>
    </w:tbl>
    <w:p w:rsidR="00E23122" w:rsidRPr="005721D4" w:rsidRDefault="00E23122" w:rsidP="00E23122">
      <w:pPr>
        <w:spacing w:after="0"/>
        <w:rPr>
          <w:rFonts w:ascii="Times New Roman" w:hAnsi="Times New Roman" w:cs="Times New Roman"/>
          <w:color w:val="0E2B43"/>
          <w:sz w:val="24"/>
          <w:szCs w:val="24"/>
          <w:lang w:eastAsia="ru-RU"/>
        </w:rPr>
      </w:pP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16 марта 201</w:t>
      </w:r>
      <w:r w:rsidR="006C0CF1">
        <w:rPr>
          <w:rFonts w:ascii="Times New Roman" w:hAnsi="Times New Roman" w:cs="Times New Roman"/>
          <w:sz w:val="24"/>
          <w:szCs w:val="24"/>
          <w:lang w:eastAsia="ru-RU"/>
        </w:rPr>
        <w:t>8</w:t>
      </w:r>
      <w:r w:rsidRPr="005721D4">
        <w:rPr>
          <w:rFonts w:ascii="Times New Roman" w:hAnsi="Times New Roman" w:cs="Times New Roman"/>
          <w:sz w:val="24"/>
          <w:szCs w:val="24"/>
          <w:lang w:eastAsia="ru-RU"/>
        </w:rPr>
        <w:t xml:space="preserve"> г. проходил Всероссийский  математический конкурс- игра "Кенгуру - 201</w:t>
      </w:r>
      <w:r w:rsidR="006C0CF1">
        <w:rPr>
          <w:rFonts w:ascii="Times New Roman" w:hAnsi="Times New Roman" w:cs="Times New Roman"/>
          <w:sz w:val="24"/>
          <w:szCs w:val="24"/>
          <w:lang w:eastAsia="ru-RU"/>
        </w:rPr>
        <w:t>8</w:t>
      </w:r>
      <w:r w:rsidRPr="005721D4">
        <w:rPr>
          <w:rFonts w:ascii="Times New Roman" w:hAnsi="Times New Roman" w:cs="Times New Roman"/>
          <w:sz w:val="24"/>
          <w:szCs w:val="24"/>
          <w:lang w:eastAsia="ru-RU"/>
        </w:rPr>
        <w:t>"среди учащихся 2 – 4 классов.</w:t>
      </w:r>
    </w:p>
    <w:p w:rsidR="00E23122" w:rsidRPr="00FC3A7F" w:rsidRDefault="00C25453" w:rsidP="00E23122">
      <w:pPr>
        <w:spacing w:after="0"/>
        <w:rPr>
          <w:rFonts w:ascii="Times New Roman" w:hAnsi="Times New Roman" w:cs="Times New Roman"/>
          <w:b/>
          <w:sz w:val="24"/>
          <w:szCs w:val="24"/>
          <w:lang w:eastAsia="ru-RU"/>
        </w:rPr>
      </w:pPr>
      <w:hyperlink r:id="rId31" w:history="1">
        <w:r w:rsidR="00E23122" w:rsidRPr="00FC3A7F">
          <w:rPr>
            <w:rFonts w:ascii="Times New Roman" w:hAnsi="Times New Roman" w:cs="Times New Roman"/>
            <w:b/>
            <w:sz w:val="24"/>
            <w:szCs w:val="24"/>
            <w:lang w:eastAsia="ru-RU"/>
          </w:rPr>
          <w:t>Результаты математического конкурса- игры "Кенгуру - 201</w:t>
        </w:r>
        <w:r w:rsidR="006C0CF1">
          <w:rPr>
            <w:rFonts w:ascii="Times New Roman" w:hAnsi="Times New Roman" w:cs="Times New Roman"/>
            <w:b/>
            <w:sz w:val="24"/>
            <w:szCs w:val="24"/>
            <w:lang w:eastAsia="ru-RU"/>
          </w:rPr>
          <w:t>8</w:t>
        </w:r>
        <w:r w:rsidR="00E23122" w:rsidRPr="00FC3A7F">
          <w:rPr>
            <w:rFonts w:ascii="Times New Roman" w:hAnsi="Times New Roman" w:cs="Times New Roman"/>
            <w:b/>
            <w:sz w:val="24"/>
            <w:szCs w:val="24"/>
            <w:lang w:eastAsia="ru-RU"/>
          </w:rPr>
          <w:t>"</w:t>
        </w:r>
      </w:hyperlink>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 xml:space="preserve">Количество участников </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2 класс – 10 из 12</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3 класс – 18 из 18</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lastRenderedPageBreak/>
        <w:t>4 класс – 9 из 9</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Всего  - 37 из 39</w:t>
      </w:r>
    </w:p>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Победители: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4395"/>
        <w:gridCol w:w="4500"/>
      </w:tblGrid>
      <w:tr w:rsidR="00E23122" w:rsidRPr="005721D4" w:rsidTr="00E23122">
        <w:tc>
          <w:tcPr>
            <w:tcW w:w="1242" w:type="dxa"/>
            <w:vMerge w:val="restart"/>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 xml:space="preserve">2 класс </w:t>
            </w:r>
          </w:p>
          <w:p w:rsidR="00E23122" w:rsidRPr="005721D4" w:rsidRDefault="00E23122" w:rsidP="00E23122">
            <w:pPr>
              <w:spacing w:after="0"/>
              <w:rPr>
                <w:rFonts w:ascii="Times New Roman" w:hAnsi="Times New Roman" w:cs="Times New Roman"/>
                <w:sz w:val="24"/>
                <w:szCs w:val="24"/>
                <w:lang w:eastAsia="ru-RU"/>
              </w:rPr>
            </w:pPr>
          </w:p>
        </w:tc>
        <w:tc>
          <w:tcPr>
            <w:tcW w:w="4395"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Казакова Ирина</w:t>
            </w:r>
          </w:p>
        </w:tc>
        <w:tc>
          <w:tcPr>
            <w:tcW w:w="4500"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70 баллов</w:t>
            </w:r>
          </w:p>
        </w:tc>
      </w:tr>
      <w:tr w:rsidR="00E23122" w:rsidRPr="005721D4" w:rsidTr="00E23122">
        <w:tc>
          <w:tcPr>
            <w:tcW w:w="1242" w:type="dxa"/>
            <w:vMerge/>
          </w:tcPr>
          <w:p w:rsidR="00E23122" w:rsidRPr="005721D4" w:rsidRDefault="00E23122" w:rsidP="00E23122">
            <w:pPr>
              <w:spacing w:after="0"/>
              <w:rPr>
                <w:rFonts w:ascii="Times New Roman" w:hAnsi="Times New Roman" w:cs="Times New Roman"/>
                <w:sz w:val="24"/>
                <w:szCs w:val="24"/>
                <w:lang w:eastAsia="ru-RU"/>
              </w:rPr>
            </w:pPr>
          </w:p>
        </w:tc>
        <w:tc>
          <w:tcPr>
            <w:tcW w:w="4395"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Дурницына Анастасия</w:t>
            </w:r>
          </w:p>
        </w:tc>
        <w:tc>
          <w:tcPr>
            <w:tcW w:w="4500"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lang w:eastAsia="ru-RU"/>
              </w:rPr>
              <w:t>70 баллов</w:t>
            </w:r>
          </w:p>
        </w:tc>
      </w:tr>
      <w:tr w:rsidR="00E23122" w:rsidRPr="005721D4" w:rsidTr="00E23122">
        <w:tc>
          <w:tcPr>
            <w:tcW w:w="1242" w:type="dxa"/>
            <w:vMerge/>
          </w:tcPr>
          <w:p w:rsidR="00E23122" w:rsidRPr="005721D4" w:rsidRDefault="00E23122" w:rsidP="00E23122">
            <w:pPr>
              <w:spacing w:after="0"/>
              <w:rPr>
                <w:rFonts w:ascii="Times New Roman" w:hAnsi="Times New Roman" w:cs="Times New Roman"/>
                <w:sz w:val="24"/>
                <w:szCs w:val="24"/>
                <w:lang w:eastAsia="ru-RU"/>
              </w:rPr>
            </w:pPr>
          </w:p>
        </w:tc>
        <w:tc>
          <w:tcPr>
            <w:tcW w:w="4395" w:type="dxa"/>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Белоусова Виктория</w:t>
            </w:r>
          </w:p>
        </w:tc>
        <w:tc>
          <w:tcPr>
            <w:tcW w:w="4500" w:type="dxa"/>
          </w:tcPr>
          <w:p w:rsidR="00E23122" w:rsidRPr="005721D4" w:rsidRDefault="00E23122" w:rsidP="00E23122">
            <w:pPr>
              <w:spacing w:after="0"/>
              <w:rPr>
                <w:rFonts w:ascii="Times New Roman" w:hAnsi="Times New Roman" w:cs="Times New Roman"/>
                <w:sz w:val="24"/>
                <w:szCs w:val="24"/>
              </w:rPr>
            </w:pPr>
            <w:r w:rsidRPr="005721D4">
              <w:rPr>
                <w:rFonts w:ascii="Times New Roman" w:hAnsi="Times New Roman" w:cs="Times New Roman"/>
                <w:sz w:val="24"/>
                <w:szCs w:val="24"/>
                <w:lang w:eastAsia="ru-RU"/>
              </w:rPr>
              <w:t>69 баллов</w:t>
            </w:r>
          </w:p>
        </w:tc>
      </w:tr>
      <w:tr w:rsidR="00E23122" w:rsidRPr="005721D4" w:rsidTr="00E23122">
        <w:trPr>
          <w:trHeight w:val="435"/>
        </w:trPr>
        <w:tc>
          <w:tcPr>
            <w:tcW w:w="1242" w:type="dxa"/>
            <w:vMerge/>
            <w:tcBorders>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p>
        </w:tc>
        <w:tc>
          <w:tcPr>
            <w:tcW w:w="4395" w:type="dxa"/>
            <w:tcBorders>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Нестеренко Константин</w:t>
            </w:r>
          </w:p>
        </w:tc>
        <w:tc>
          <w:tcPr>
            <w:tcW w:w="4500" w:type="dxa"/>
            <w:tcBorders>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64 балла</w:t>
            </w:r>
          </w:p>
          <w:p w:rsidR="00E23122" w:rsidRPr="005721D4" w:rsidRDefault="00E23122" w:rsidP="00E23122">
            <w:pPr>
              <w:spacing w:after="0"/>
              <w:rPr>
                <w:rFonts w:ascii="Times New Roman" w:hAnsi="Times New Roman" w:cs="Times New Roman"/>
                <w:sz w:val="24"/>
                <w:szCs w:val="24"/>
              </w:rPr>
            </w:pPr>
          </w:p>
        </w:tc>
      </w:tr>
      <w:tr w:rsidR="00E23122" w:rsidRPr="005721D4" w:rsidTr="00E23122">
        <w:trPr>
          <w:trHeight w:val="180"/>
        </w:trPr>
        <w:tc>
          <w:tcPr>
            <w:tcW w:w="1242" w:type="dxa"/>
            <w:vMerge w:val="restart"/>
            <w:tcBorders>
              <w:top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 xml:space="preserve">3 класс </w:t>
            </w:r>
          </w:p>
          <w:p w:rsidR="00E23122" w:rsidRPr="005721D4" w:rsidRDefault="00E23122" w:rsidP="00E23122">
            <w:pPr>
              <w:spacing w:after="0"/>
              <w:rPr>
                <w:rFonts w:ascii="Times New Roman" w:hAnsi="Times New Roman" w:cs="Times New Roman"/>
                <w:sz w:val="24"/>
                <w:szCs w:val="24"/>
                <w:lang w:eastAsia="ru-RU"/>
              </w:rPr>
            </w:pPr>
          </w:p>
        </w:tc>
        <w:tc>
          <w:tcPr>
            <w:tcW w:w="4395"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Тюрикова София</w:t>
            </w:r>
          </w:p>
        </w:tc>
        <w:tc>
          <w:tcPr>
            <w:tcW w:w="4500"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73 балла</w:t>
            </w:r>
          </w:p>
        </w:tc>
      </w:tr>
      <w:tr w:rsidR="00E23122" w:rsidRPr="005721D4" w:rsidTr="00E23122">
        <w:trPr>
          <w:trHeight w:val="195"/>
        </w:trPr>
        <w:tc>
          <w:tcPr>
            <w:tcW w:w="1242" w:type="dxa"/>
            <w:vMerge/>
          </w:tcPr>
          <w:p w:rsidR="00E23122" w:rsidRPr="005721D4" w:rsidRDefault="00E23122" w:rsidP="00E23122">
            <w:pPr>
              <w:spacing w:after="0"/>
              <w:rPr>
                <w:rFonts w:ascii="Times New Roman" w:hAnsi="Times New Roman" w:cs="Times New Roman"/>
                <w:sz w:val="24"/>
                <w:szCs w:val="24"/>
                <w:lang w:eastAsia="ru-RU"/>
              </w:rPr>
            </w:pPr>
          </w:p>
        </w:tc>
        <w:tc>
          <w:tcPr>
            <w:tcW w:w="4395"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Лавров Алексей</w:t>
            </w:r>
          </w:p>
        </w:tc>
        <w:tc>
          <w:tcPr>
            <w:tcW w:w="4500"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68 баллов</w:t>
            </w:r>
          </w:p>
        </w:tc>
      </w:tr>
      <w:tr w:rsidR="00E23122" w:rsidRPr="005721D4" w:rsidTr="00E23122">
        <w:trPr>
          <w:trHeight w:val="225"/>
        </w:trPr>
        <w:tc>
          <w:tcPr>
            <w:tcW w:w="1242" w:type="dxa"/>
            <w:vMerge/>
          </w:tcPr>
          <w:p w:rsidR="00E23122" w:rsidRPr="005721D4" w:rsidRDefault="00E23122" w:rsidP="00E23122">
            <w:pPr>
              <w:spacing w:after="0"/>
              <w:rPr>
                <w:rFonts w:ascii="Times New Roman" w:hAnsi="Times New Roman" w:cs="Times New Roman"/>
                <w:sz w:val="24"/>
                <w:szCs w:val="24"/>
                <w:lang w:eastAsia="ru-RU"/>
              </w:rPr>
            </w:pPr>
          </w:p>
        </w:tc>
        <w:tc>
          <w:tcPr>
            <w:tcW w:w="4395"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Борзунова Виктория</w:t>
            </w:r>
          </w:p>
        </w:tc>
        <w:tc>
          <w:tcPr>
            <w:tcW w:w="4500"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68 баллов</w:t>
            </w:r>
          </w:p>
        </w:tc>
      </w:tr>
      <w:tr w:rsidR="00E23122" w:rsidRPr="005721D4" w:rsidTr="00E23122">
        <w:trPr>
          <w:trHeight w:val="391"/>
        </w:trPr>
        <w:tc>
          <w:tcPr>
            <w:tcW w:w="1242" w:type="dxa"/>
            <w:vMerge/>
          </w:tcPr>
          <w:p w:rsidR="00E23122" w:rsidRPr="005721D4" w:rsidRDefault="00E23122" w:rsidP="00E23122">
            <w:pPr>
              <w:spacing w:after="0"/>
              <w:rPr>
                <w:rFonts w:ascii="Times New Roman" w:hAnsi="Times New Roman" w:cs="Times New Roman"/>
                <w:sz w:val="24"/>
                <w:szCs w:val="24"/>
                <w:lang w:eastAsia="ru-RU"/>
              </w:rPr>
            </w:pPr>
          </w:p>
        </w:tc>
        <w:tc>
          <w:tcPr>
            <w:tcW w:w="4395"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Ремнякова Софья</w:t>
            </w:r>
          </w:p>
        </w:tc>
        <w:tc>
          <w:tcPr>
            <w:tcW w:w="4500"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63 балла</w:t>
            </w:r>
          </w:p>
        </w:tc>
      </w:tr>
      <w:tr w:rsidR="00E23122" w:rsidRPr="005721D4" w:rsidTr="00E23122">
        <w:trPr>
          <w:trHeight w:val="306"/>
        </w:trPr>
        <w:tc>
          <w:tcPr>
            <w:tcW w:w="1242" w:type="dxa"/>
            <w:vMerge/>
            <w:tcBorders>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p>
        </w:tc>
        <w:tc>
          <w:tcPr>
            <w:tcW w:w="4395" w:type="dxa"/>
            <w:tcBorders>
              <w:top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Халина Софья</w:t>
            </w:r>
          </w:p>
        </w:tc>
        <w:tc>
          <w:tcPr>
            <w:tcW w:w="4500" w:type="dxa"/>
            <w:tcBorders>
              <w:top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63 балла</w:t>
            </w:r>
          </w:p>
        </w:tc>
      </w:tr>
      <w:tr w:rsidR="00E23122" w:rsidRPr="005721D4" w:rsidTr="00E23122">
        <w:trPr>
          <w:trHeight w:val="450"/>
        </w:trPr>
        <w:tc>
          <w:tcPr>
            <w:tcW w:w="1242" w:type="dxa"/>
            <w:vMerge w:val="restart"/>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 xml:space="preserve">4 класс </w:t>
            </w:r>
          </w:p>
          <w:p w:rsidR="00E23122" w:rsidRPr="005721D4" w:rsidRDefault="00E23122" w:rsidP="00E23122">
            <w:pPr>
              <w:spacing w:after="0"/>
              <w:rPr>
                <w:rFonts w:ascii="Times New Roman" w:hAnsi="Times New Roman" w:cs="Times New Roman"/>
                <w:sz w:val="24"/>
                <w:szCs w:val="24"/>
                <w:lang w:eastAsia="ru-RU"/>
              </w:rPr>
            </w:pPr>
          </w:p>
        </w:tc>
        <w:tc>
          <w:tcPr>
            <w:tcW w:w="4395" w:type="dxa"/>
            <w:tcBorders>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Харламов Андрей</w:t>
            </w:r>
          </w:p>
        </w:tc>
        <w:tc>
          <w:tcPr>
            <w:tcW w:w="4500" w:type="dxa"/>
            <w:tcBorders>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91 балл</w:t>
            </w:r>
          </w:p>
        </w:tc>
      </w:tr>
      <w:tr w:rsidR="00E23122" w:rsidRPr="005721D4" w:rsidTr="00E23122">
        <w:trPr>
          <w:trHeight w:val="225"/>
        </w:trPr>
        <w:tc>
          <w:tcPr>
            <w:tcW w:w="1242" w:type="dxa"/>
            <w:vMerge/>
          </w:tcPr>
          <w:p w:rsidR="00E23122" w:rsidRPr="005721D4" w:rsidRDefault="00E23122" w:rsidP="00E23122">
            <w:pPr>
              <w:spacing w:after="0"/>
              <w:rPr>
                <w:rFonts w:ascii="Times New Roman" w:hAnsi="Times New Roman" w:cs="Times New Roman"/>
                <w:sz w:val="24"/>
                <w:szCs w:val="24"/>
                <w:lang w:eastAsia="ru-RU"/>
              </w:rPr>
            </w:pPr>
          </w:p>
        </w:tc>
        <w:tc>
          <w:tcPr>
            <w:tcW w:w="4395"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Пинкин Влад</w:t>
            </w:r>
          </w:p>
        </w:tc>
        <w:tc>
          <w:tcPr>
            <w:tcW w:w="4500"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86  баллов</w:t>
            </w:r>
          </w:p>
        </w:tc>
      </w:tr>
      <w:tr w:rsidR="00E23122" w:rsidRPr="005721D4" w:rsidTr="00E23122">
        <w:trPr>
          <w:trHeight w:val="180"/>
        </w:trPr>
        <w:tc>
          <w:tcPr>
            <w:tcW w:w="1242" w:type="dxa"/>
            <w:vMerge/>
          </w:tcPr>
          <w:p w:rsidR="00E23122" w:rsidRPr="005721D4" w:rsidRDefault="00E23122" w:rsidP="00E23122">
            <w:pPr>
              <w:spacing w:after="0"/>
              <w:rPr>
                <w:rFonts w:ascii="Times New Roman" w:hAnsi="Times New Roman" w:cs="Times New Roman"/>
                <w:sz w:val="24"/>
                <w:szCs w:val="24"/>
                <w:lang w:eastAsia="ru-RU"/>
              </w:rPr>
            </w:pPr>
          </w:p>
        </w:tc>
        <w:tc>
          <w:tcPr>
            <w:tcW w:w="4395"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Минин Ефим</w:t>
            </w:r>
          </w:p>
        </w:tc>
        <w:tc>
          <w:tcPr>
            <w:tcW w:w="4500"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86  баллов</w:t>
            </w:r>
          </w:p>
        </w:tc>
      </w:tr>
      <w:tr w:rsidR="00E23122" w:rsidRPr="005721D4" w:rsidTr="00E23122">
        <w:trPr>
          <w:trHeight w:val="420"/>
        </w:trPr>
        <w:tc>
          <w:tcPr>
            <w:tcW w:w="1242" w:type="dxa"/>
            <w:vMerge/>
          </w:tcPr>
          <w:p w:rsidR="00E23122" w:rsidRPr="005721D4" w:rsidRDefault="00E23122" w:rsidP="00E23122">
            <w:pPr>
              <w:spacing w:after="0"/>
              <w:rPr>
                <w:rFonts w:ascii="Times New Roman" w:hAnsi="Times New Roman" w:cs="Times New Roman"/>
                <w:sz w:val="24"/>
                <w:szCs w:val="24"/>
                <w:lang w:eastAsia="ru-RU"/>
              </w:rPr>
            </w:pPr>
          </w:p>
        </w:tc>
        <w:tc>
          <w:tcPr>
            <w:tcW w:w="4395"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Морозова Валерия</w:t>
            </w:r>
          </w:p>
        </w:tc>
        <w:tc>
          <w:tcPr>
            <w:tcW w:w="4500"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82 балла</w:t>
            </w:r>
          </w:p>
        </w:tc>
      </w:tr>
      <w:tr w:rsidR="00E23122" w:rsidRPr="005721D4" w:rsidTr="00E23122">
        <w:trPr>
          <w:trHeight w:val="210"/>
        </w:trPr>
        <w:tc>
          <w:tcPr>
            <w:tcW w:w="1242" w:type="dxa"/>
            <w:vMerge/>
          </w:tcPr>
          <w:p w:rsidR="00E23122" w:rsidRPr="005721D4" w:rsidRDefault="00E23122" w:rsidP="00E23122">
            <w:pPr>
              <w:spacing w:after="0"/>
              <w:rPr>
                <w:rFonts w:ascii="Times New Roman" w:hAnsi="Times New Roman" w:cs="Times New Roman"/>
                <w:sz w:val="24"/>
                <w:szCs w:val="24"/>
                <w:lang w:eastAsia="ru-RU"/>
              </w:rPr>
            </w:pPr>
          </w:p>
        </w:tc>
        <w:tc>
          <w:tcPr>
            <w:tcW w:w="4395"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Хахилев Валентин</w:t>
            </w:r>
          </w:p>
        </w:tc>
        <w:tc>
          <w:tcPr>
            <w:tcW w:w="4500" w:type="dxa"/>
            <w:tcBorders>
              <w:top w:val="single" w:sz="4" w:space="0" w:color="auto"/>
              <w:bottom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81 балл</w:t>
            </w:r>
          </w:p>
        </w:tc>
      </w:tr>
      <w:tr w:rsidR="00E23122" w:rsidRPr="005721D4" w:rsidTr="00E23122">
        <w:trPr>
          <w:trHeight w:val="193"/>
        </w:trPr>
        <w:tc>
          <w:tcPr>
            <w:tcW w:w="1242" w:type="dxa"/>
            <w:vMerge/>
          </w:tcPr>
          <w:p w:rsidR="00E23122" w:rsidRPr="005721D4" w:rsidRDefault="00E23122" w:rsidP="00E23122">
            <w:pPr>
              <w:spacing w:after="0"/>
              <w:rPr>
                <w:rFonts w:ascii="Times New Roman" w:hAnsi="Times New Roman" w:cs="Times New Roman"/>
                <w:sz w:val="24"/>
                <w:szCs w:val="24"/>
                <w:lang w:eastAsia="ru-RU"/>
              </w:rPr>
            </w:pPr>
          </w:p>
        </w:tc>
        <w:tc>
          <w:tcPr>
            <w:tcW w:w="4395" w:type="dxa"/>
            <w:tcBorders>
              <w:top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Мезенцев Арсений</w:t>
            </w:r>
          </w:p>
        </w:tc>
        <w:tc>
          <w:tcPr>
            <w:tcW w:w="4500" w:type="dxa"/>
            <w:tcBorders>
              <w:top w:val="single" w:sz="4" w:space="0" w:color="auto"/>
            </w:tcBorders>
          </w:tcPr>
          <w:p w:rsidR="00E23122" w:rsidRPr="005721D4" w:rsidRDefault="00E23122" w:rsidP="00E23122">
            <w:pPr>
              <w:spacing w:after="0"/>
              <w:rPr>
                <w:rFonts w:ascii="Times New Roman" w:hAnsi="Times New Roman" w:cs="Times New Roman"/>
                <w:sz w:val="24"/>
                <w:szCs w:val="24"/>
                <w:lang w:eastAsia="ru-RU"/>
              </w:rPr>
            </w:pPr>
            <w:r w:rsidRPr="005721D4">
              <w:rPr>
                <w:rFonts w:ascii="Times New Roman" w:hAnsi="Times New Roman" w:cs="Times New Roman"/>
                <w:sz w:val="24"/>
                <w:szCs w:val="24"/>
                <w:lang w:eastAsia="ru-RU"/>
              </w:rPr>
              <w:t>81 балл</w:t>
            </w:r>
          </w:p>
        </w:tc>
      </w:tr>
    </w:tbl>
    <w:p w:rsidR="00E23122" w:rsidRPr="005721D4" w:rsidRDefault="00E23122" w:rsidP="00E23122">
      <w:pPr>
        <w:spacing w:after="0"/>
        <w:rPr>
          <w:rFonts w:ascii="Times New Roman" w:hAnsi="Times New Roman" w:cs="Times New Roman"/>
          <w:color w:val="0E2B43"/>
          <w:sz w:val="24"/>
          <w:szCs w:val="24"/>
          <w:lang w:eastAsia="ru-RU"/>
        </w:rPr>
      </w:pPr>
    </w:p>
    <w:p w:rsidR="00E23122" w:rsidRPr="00FC3A7F" w:rsidRDefault="00C25453" w:rsidP="00E23122">
      <w:pPr>
        <w:spacing w:after="0"/>
        <w:jc w:val="center"/>
        <w:rPr>
          <w:rFonts w:ascii="Times New Roman" w:hAnsi="Times New Roman" w:cs="Times New Roman"/>
          <w:b/>
          <w:spacing w:val="2"/>
          <w:sz w:val="24"/>
          <w:szCs w:val="24"/>
        </w:rPr>
      </w:pPr>
      <w:hyperlink r:id="rId32" w:history="1"/>
      <w:r w:rsidR="00E23122" w:rsidRPr="00FC3A7F">
        <w:rPr>
          <w:rFonts w:ascii="Times New Roman" w:hAnsi="Times New Roman" w:cs="Times New Roman"/>
          <w:b/>
          <w:sz w:val="24"/>
          <w:szCs w:val="24"/>
          <w:lang w:eastAsia="ru-RU"/>
        </w:rPr>
        <w:t xml:space="preserve"> </w:t>
      </w:r>
      <w:r w:rsidR="00E23122" w:rsidRPr="00FC3A7F">
        <w:rPr>
          <w:rFonts w:ascii="Times New Roman" w:hAnsi="Times New Roman" w:cs="Times New Roman"/>
          <w:b/>
          <w:spacing w:val="2"/>
          <w:sz w:val="24"/>
          <w:szCs w:val="24"/>
        </w:rPr>
        <w:t>С 30 января по 9 марта проходил мониторинговый дистанционный конкурс «Эму- специалист» (русский язык, математика, литературное чтение, окружающий мир, английский язык)</w:t>
      </w:r>
    </w:p>
    <w:p w:rsidR="00E23122" w:rsidRPr="00FC3A7F" w:rsidRDefault="00E23122" w:rsidP="00E23122">
      <w:pPr>
        <w:spacing w:after="0"/>
        <w:rPr>
          <w:rFonts w:ascii="Times New Roman" w:hAnsi="Times New Roman" w:cs="Times New Roman"/>
          <w:b/>
          <w:sz w:val="24"/>
          <w:szCs w:val="24"/>
        </w:rPr>
      </w:pPr>
      <w:r w:rsidRPr="00FC3A7F">
        <w:rPr>
          <w:rFonts w:ascii="Times New Roman" w:hAnsi="Times New Roman" w:cs="Times New Roman"/>
          <w:b/>
          <w:sz w:val="24"/>
          <w:szCs w:val="24"/>
        </w:rPr>
        <w:t>1 класс</w:t>
      </w:r>
    </w:p>
    <w:p w:rsidR="00E23122" w:rsidRPr="000E1319" w:rsidRDefault="00E23122" w:rsidP="00E23122">
      <w:pPr>
        <w:spacing w:after="0"/>
        <w:rPr>
          <w:rFonts w:ascii="Times New Roman" w:hAnsi="Times New Roman" w:cs="Times New Roman"/>
          <w:sz w:val="24"/>
          <w:szCs w:val="24"/>
        </w:rPr>
      </w:pPr>
      <w:r w:rsidRPr="000E1319">
        <w:rPr>
          <w:rFonts w:ascii="Times New Roman" w:hAnsi="Times New Roman" w:cs="Times New Roman"/>
          <w:sz w:val="24"/>
          <w:szCs w:val="24"/>
        </w:rPr>
        <w:t>Русский язы</w:t>
      </w:r>
      <w:r>
        <w:rPr>
          <w:rFonts w:ascii="Times New Roman" w:hAnsi="Times New Roman" w:cs="Times New Roman"/>
          <w:sz w:val="24"/>
          <w:szCs w:val="24"/>
        </w:rPr>
        <w:t>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0E1319" w:rsidTr="00E23122">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Группа умений</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Верных ответов</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Процент</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33" w:history="1">
              <w:r w:rsidR="00E23122" w:rsidRPr="000E1319">
                <w:rPr>
                  <w:rStyle w:val="aa"/>
                  <w:rFonts w:ascii="Times New Roman" w:hAnsi="Times New Roman"/>
                  <w:color w:val="auto"/>
                  <w:sz w:val="24"/>
                  <w:szCs w:val="24"/>
                  <w:u w:val="none"/>
                </w:rPr>
                <w:t>Фонетика и графика</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5/5</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34" w:history="1">
              <w:r w:rsidR="00E23122" w:rsidRPr="000E1319">
                <w:rPr>
                  <w:rStyle w:val="aa"/>
                  <w:rFonts w:ascii="Times New Roman" w:hAnsi="Times New Roman"/>
                  <w:color w:val="auto"/>
                  <w:sz w:val="24"/>
                  <w:szCs w:val="24"/>
                  <w:u w:val="none"/>
                </w:rPr>
                <w:t>Орфоэпия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5/5</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35" w:history="1">
              <w:r w:rsidR="00E23122" w:rsidRPr="000E1319">
                <w:rPr>
                  <w:rStyle w:val="aa"/>
                  <w:rFonts w:ascii="Times New Roman" w:hAnsi="Times New Roman"/>
                  <w:color w:val="auto"/>
                  <w:sz w:val="24"/>
                  <w:szCs w:val="24"/>
                  <w:u w:val="none"/>
                </w:rPr>
                <w:t>Морфемика</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4/5</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36" w:history="1">
              <w:r w:rsidR="00E23122" w:rsidRPr="000E1319">
                <w:rPr>
                  <w:rStyle w:val="aa"/>
                  <w:rFonts w:ascii="Times New Roman" w:hAnsi="Times New Roman"/>
                  <w:color w:val="auto"/>
                  <w:sz w:val="24"/>
                  <w:szCs w:val="24"/>
                  <w:u w:val="none"/>
                </w:rPr>
                <w:t>Лексика</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5/5</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37" w:history="1">
              <w:r w:rsidR="00E23122" w:rsidRPr="000E1319">
                <w:rPr>
                  <w:rStyle w:val="aa"/>
                  <w:rFonts w:ascii="Times New Roman" w:hAnsi="Times New Roman"/>
                  <w:color w:val="auto"/>
                  <w:sz w:val="24"/>
                  <w:szCs w:val="24"/>
                  <w:u w:val="none"/>
                </w:rPr>
                <w:t>Морфология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2/5</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40%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6</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38" w:history="1">
              <w:r w:rsidR="00E23122" w:rsidRPr="000E1319">
                <w:rPr>
                  <w:rStyle w:val="aa"/>
                  <w:rFonts w:ascii="Times New Roman" w:hAnsi="Times New Roman"/>
                  <w:color w:val="auto"/>
                  <w:sz w:val="24"/>
                  <w:szCs w:val="24"/>
                  <w:u w:val="none"/>
                </w:rPr>
                <w:t>Синтаксис</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1/5</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20%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7</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39" w:history="1">
              <w:r w:rsidR="00E23122" w:rsidRPr="000E1319">
                <w:rPr>
                  <w:rStyle w:val="aa"/>
                  <w:rFonts w:ascii="Times New Roman" w:hAnsi="Times New Roman"/>
                  <w:color w:val="auto"/>
                  <w:sz w:val="24"/>
                  <w:szCs w:val="24"/>
                  <w:u w:val="none"/>
                </w:rPr>
                <w:t>Орфография и пунктуация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4/5</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40" w:history="1">
              <w:r w:rsidR="00E23122" w:rsidRPr="000E1319">
                <w:rPr>
                  <w:rStyle w:val="aa"/>
                  <w:rFonts w:ascii="Times New Roman" w:hAnsi="Times New Roman"/>
                  <w:color w:val="auto"/>
                  <w:sz w:val="24"/>
                  <w:szCs w:val="24"/>
                  <w:u w:val="none"/>
                </w:rPr>
                <w:t>Развитие речи</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5/5</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bl>
    <w:p w:rsidR="00E23122" w:rsidRDefault="00E23122" w:rsidP="00E23122">
      <w:pPr>
        <w:spacing w:after="0"/>
        <w:rPr>
          <w:rFonts w:ascii="Times New Roman" w:hAnsi="Times New Roman" w:cs="Times New Roman"/>
          <w:sz w:val="24"/>
          <w:szCs w:val="24"/>
        </w:rPr>
      </w:pPr>
    </w:p>
    <w:p w:rsidR="00E23122" w:rsidRPr="000E1319" w:rsidRDefault="00E23122" w:rsidP="00E23122">
      <w:pPr>
        <w:spacing w:after="0"/>
        <w:rPr>
          <w:rFonts w:ascii="Times New Roman" w:hAnsi="Times New Roman" w:cs="Times New Roman"/>
          <w:sz w:val="24"/>
          <w:szCs w:val="24"/>
        </w:rPr>
      </w:pPr>
      <w:r w:rsidRPr="000E1319">
        <w:rPr>
          <w:rFonts w:ascii="Times New Roman" w:hAnsi="Times New Roman" w:cs="Times New Roman"/>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0E1319" w:rsidTr="00E23122">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Группа умений</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Верных ответов</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Процент</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41" w:history="1">
              <w:r w:rsidR="00E23122" w:rsidRPr="000E1319">
                <w:rPr>
                  <w:rStyle w:val="aa"/>
                  <w:rFonts w:ascii="Times New Roman" w:hAnsi="Times New Roman"/>
                  <w:color w:val="auto"/>
                  <w:sz w:val="24"/>
                  <w:szCs w:val="24"/>
                  <w:u w:val="none"/>
                </w:rPr>
                <w:t>Числа и величины</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15/20</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75%</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42" w:history="1">
              <w:r w:rsidR="00E23122" w:rsidRPr="000E1319">
                <w:rPr>
                  <w:rStyle w:val="aa"/>
                  <w:rFonts w:ascii="Times New Roman" w:hAnsi="Times New Roman"/>
                  <w:color w:val="auto"/>
                  <w:sz w:val="24"/>
                  <w:szCs w:val="24"/>
                  <w:u w:val="none"/>
                </w:rPr>
                <w:t>Арифметические действия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9/10</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90%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43" w:history="1">
              <w:r w:rsidR="00E23122" w:rsidRPr="000E1319">
                <w:rPr>
                  <w:rStyle w:val="aa"/>
                  <w:rFonts w:ascii="Times New Roman" w:hAnsi="Times New Roman"/>
                  <w:color w:val="auto"/>
                  <w:sz w:val="24"/>
                  <w:szCs w:val="24"/>
                  <w:u w:val="none"/>
                </w:rPr>
                <w:t>Работа с текстовыми задачами</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15/20</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75%</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44" w:history="1">
              <w:r w:rsidR="00E23122" w:rsidRPr="000E1319">
                <w:rPr>
                  <w:rStyle w:val="aa"/>
                  <w:rFonts w:ascii="Times New Roman" w:hAnsi="Times New Roman"/>
                  <w:color w:val="auto"/>
                  <w:sz w:val="24"/>
                  <w:szCs w:val="24"/>
                  <w:u w:val="none"/>
                </w:rPr>
                <w:t>Пространственные отношения. Геометрические фигуры</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8/10</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45" w:history="1">
              <w:r w:rsidR="00E23122" w:rsidRPr="000E1319">
                <w:rPr>
                  <w:rStyle w:val="aa"/>
                  <w:rFonts w:ascii="Times New Roman" w:hAnsi="Times New Roman"/>
                  <w:color w:val="auto"/>
                  <w:sz w:val="24"/>
                  <w:szCs w:val="24"/>
                  <w:u w:val="none"/>
                </w:rPr>
                <w:t>Геометрические величины</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10/10</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lastRenderedPageBreak/>
              <w:t>6</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46" w:history="1">
              <w:r w:rsidR="00E23122" w:rsidRPr="000E1319">
                <w:rPr>
                  <w:rStyle w:val="aa"/>
                  <w:rFonts w:ascii="Times New Roman" w:hAnsi="Times New Roman"/>
                  <w:color w:val="auto"/>
                  <w:sz w:val="24"/>
                  <w:szCs w:val="24"/>
                  <w:u w:val="none"/>
                </w:rPr>
                <w:t>Работа с данными</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7/10</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70%</w:t>
            </w:r>
          </w:p>
        </w:tc>
      </w:tr>
    </w:tbl>
    <w:p w:rsidR="00E23122" w:rsidRPr="00D72ED5" w:rsidRDefault="00E23122" w:rsidP="00E23122">
      <w:pPr>
        <w:spacing w:after="0"/>
      </w:pPr>
    </w:p>
    <w:p w:rsidR="00E23122" w:rsidRPr="000E1319" w:rsidRDefault="00E23122" w:rsidP="00E23122">
      <w:pPr>
        <w:spacing w:after="0"/>
        <w:rPr>
          <w:rFonts w:ascii="Times New Roman" w:hAnsi="Times New Roman" w:cs="Times New Roman"/>
          <w:sz w:val="24"/>
          <w:szCs w:val="24"/>
        </w:rPr>
      </w:pPr>
      <w:r w:rsidRPr="000E1319">
        <w:rPr>
          <w:rFonts w:ascii="Times New Roman" w:hAnsi="Times New Roman" w:cs="Times New Roman"/>
          <w:sz w:val="24"/>
          <w:szCs w:val="24"/>
        </w:rPr>
        <w:t>Окружающий мир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0E1319" w:rsidTr="00E23122">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Группа умений</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Верных ответов</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Процент</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47" w:history="1">
              <w:r w:rsidR="00E23122" w:rsidRPr="000E1319">
                <w:rPr>
                  <w:rStyle w:val="aa"/>
                  <w:rFonts w:ascii="Times New Roman" w:hAnsi="Times New Roman"/>
                  <w:color w:val="auto"/>
                  <w:sz w:val="24"/>
                  <w:szCs w:val="24"/>
                  <w:u w:val="none"/>
                </w:rPr>
                <w:t>Работа со специфической информацией</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18/22</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81%</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48" w:history="1">
              <w:r w:rsidR="00E23122" w:rsidRPr="000E1319">
                <w:rPr>
                  <w:rStyle w:val="aa"/>
                  <w:rFonts w:ascii="Times New Roman" w:hAnsi="Times New Roman"/>
                  <w:color w:val="auto"/>
                  <w:sz w:val="24"/>
                  <w:szCs w:val="24"/>
                  <w:u w:val="none"/>
                </w:rPr>
                <w:t>Прогнозирование и выявление свойств</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16/22</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72%</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49" w:history="1">
              <w:r w:rsidR="00E23122" w:rsidRPr="000E1319">
                <w:rPr>
                  <w:rStyle w:val="aa"/>
                  <w:rFonts w:ascii="Times New Roman" w:hAnsi="Times New Roman"/>
                  <w:color w:val="auto"/>
                  <w:sz w:val="24"/>
                  <w:szCs w:val="24"/>
                  <w:u w:val="none"/>
                </w:rPr>
                <w:t>Физический эксперимент</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9/11</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81%</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50" w:history="1">
              <w:r w:rsidR="00E23122" w:rsidRPr="000E1319">
                <w:rPr>
                  <w:rStyle w:val="aa"/>
                  <w:rFonts w:ascii="Times New Roman" w:hAnsi="Times New Roman"/>
                  <w:color w:val="auto"/>
                  <w:sz w:val="24"/>
                  <w:szCs w:val="24"/>
                  <w:u w:val="none"/>
                </w:rPr>
                <w:t>Экологическая проблема</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8/11</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72%</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51" w:history="1">
              <w:r w:rsidR="00E23122" w:rsidRPr="000E1319">
                <w:rPr>
                  <w:rStyle w:val="aa"/>
                  <w:rFonts w:ascii="Times New Roman" w:hAnsi="Times New Roman"/>
                  <w:color w:val="auto"/>
                  <w:sz w:val="24"/>
                  <w:szCs w:val="24"/>
                  <w:u w:val="none"/>
                </w:rPr>
                <w:t>Безопасное поведение</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5/11</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45%</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6</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52" w:history="1">
              <w:r w:rsidR="00E23122" w:rsidRPr="000E1319">
                <w:rPr>
                  <w:rStyle w:val="aa"/>
                  <w:rFonts w:ascii="Times New Roman" w:hAnsi="Times New Roman"/>
                  <w:color w:val="auto"/>
                  <w:sz w:val="24"/>
                  <w:szCs w:val="24"/>
                  <w:u w:val="none"/>
                </w:rPr>
                <w:t>Психология и социальные связи</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7/11</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63%</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7</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53" w:history="1">
              <w:r w:rsidR="00E23122" w:rsidRPr="000E1319">
                <w:rPr>
                  <w:rStyle w:val="aa"/>
                  <w:rFonts w:ascii="Times New Roman" w:hAnsi="Times New Roman"/>
                  <w:color w:val="auto"/>
                  <w:sz w:val="24"/>
                  <w:szCs w:val="24"/>
                  <w:u w:val="none"/>
                </w:rPr>
                <w:t>Биология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21/22</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95%</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54" w:history="1">
              <w:r w:rsidR="00E23122" w:rsidRPr="000E1319">
                <w:rPr>
                  <w:rStyle w:val="aa"/>
                  <w:rFonts w:ascii="Times New Roman" w:hAnsi="Times New Roman"/>
                  <w:color w:val="auto"/>
                  <w:sz w:val="24"/>
                  <w:szCs w:val="24"/>
                  <w:u w:val="none"/>
                </w:rPr>
                <w:t>География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8/11</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72%</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9</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55" w:history="1">
              <w:r w:rsidR="00E23122" w:rsidRPr="000E1319">
                <w:rPr>
                  <w:rStyle w:val="aa"/>
                  <w:rFonts w:ascii="Times New Roman" w:hAnsi="Times New Roman"/>
                  <w:color w:val="auto"/>
                  <w:sz w:val="24"/>
                  <w:szCs w:val="24"/>
                  <w:u w:val="none"/>
                </w:rPr>
                <w:t>История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5/11</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45%</w:t>
            </w:r>
          </w:p>
        </w:tc>
      </w:tr>
    </w:tbl>
    <w:p w:rsidR="00E23122" w:rsidRPr="00D72ED5" w:rsidRDefault="00E23122" w:rsidP="00E23122">
      <w:pPr>
        <w:spacing w:after="0"/>
      </w:pPr>
    </w:p>
    <w:p w:rsidR="00E23122" w:rsidRPr="000E1319" w:rsidRDefault="00E23122" w:rsidP="00E23122">
      <w:pPr>
        <w:spacing w:after="0"/>
        <w:rPr>
          <w:rFonts w:ascii="Times New Roman" w:hAnsi="Times New Roman" w:cs="Times New Roman"/>
          <w:sz w:val="24"/>
          <w:szCs w:val="24"/>
        </w:rPr>
      </w:pPr>
      <w:r w:rsidRPr="000E1319">
        <w:rPr>
          <w:rFonts w:ascii="Times New Roman" w:hAnsi="Times New Roman" w:cs="Times New Roman"/>
          <w:sz w:val="24"/>
          <w:szCs w:val="24"/>
        </w:rPr>
        <w:t>Литературное чтение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0E1319" w:rsidTr="00E23122">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Группа умений</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Верных ответов</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Процент</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56" w:history="1">
              <w:r w:rsidR="00E23122" w:rsidRPr="000E1319">
                <w:rPr>
                  <w:rStyle w:val="aa"/>
                  <w:rFonts w:ascii="Times New Roman" w:hAnsi="Times New Roman"/>
                  <w:color w:val="auto"/>
                  <w:sz w:val="24"/>
                  <w:szCs w:val="24"/>
                  <w:u w:val="none"/>
                </w:rPr>
                <w:t>Речевая и читательская деятельность</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5/6</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83%</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57" w:history="1">
              <w:r w:rsidR="00E23122" w:rsidRPr="000E1319">
                <w:rPr>
                  <w:rStyle w:val="aa"/>
                  <w:rFonts w:ascii="Times New Roman" w:hAnsi="Times New Roman"/>
                  <w:color w:val="auto"/>
                  <w:sz w:val="24"/>
                  <w:szCs w:val="24"/>
                  <w:u w:val="none"/>
                </w:rPr>
                <w:t>Творческая деятельность</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5/6</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83%</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58" w:history="1">
              <w:r w:rsidR="00E23122" w:rsidRPr="000E1319">
                <w:rPr>
                  <w:rStyle w:val="aa"/>
                  <w:rFonts w:ascii="Times New Roman" w:hAnsi="Times New Roman"/>
                  <w:color w:val="auto"/>
                  <w:sz w:val="24"/>
                  <w:szCs w:val="24"/>
                  <w:u w:val="none"/>
                </w:rPr>
                <w:t>Литературоведческая пропедевтика</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3/4</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75%</w:t>
            </w:r>
          </w:p>
        </w:tc>
      </w:tr>
    </w:tbl>
    <w:p w:rsidR="00E23122" w:rsidRDefault="00E23122" w:rsidP="00E23122">
      <w:pPr>
        <w:shd w:val="clear" w:color="auto" w:fill="FFFFFF"/>
        <w:spacing w:before="48" w:after="0" w:line="240" w:lineRule="auto"/>
        <w:outlineLvl w:val="1"/>
        <w:rPr>
          <w:rFonts w:ascii="Times New Roman" w:eastAsia="Times New Roman" w:hAnsi="Times New Roman"/>
          <w:b/>
          <w:bCs/>
          <w:sz w:val="24"/>
          <w:szCs w:val="24"/>
          <w:lang w:eastAsia="ru-RU"/>
        </w:rPr>
      </w:pPr>
    </w:p>
    <w:p w:rsidR="00E23122" w:rsidRPr="005721D4" w:rsidRDefault="00E23122" w:rsidP="00E23122">
      <w:pPr>
        <w:spacing w:after="0"/>
        <w:rPr>
          <w:rFonts w:ascii="Times New Roman" w:hAnsi="Times New Roman" w:cs="Times New Roman"/>
          <w:b/>
          <w:sz w:val="24"/>
          <w:szCs w:val="24"/>
          <w:lang w:eastAsia="ru-RU"/>
        </w:rPr>
      </w:pPr>
      <w:r w:rsidRPr="005721D4">
        <w:rPr>
          <w:rFonts w:ascii="Times New Roman" w:hAnsi="Times New Roman" w:cs="Times New Roman"/>
          <w:b/>
          <w:sz w:val="24"/>
          <w:szCs w:val="24"/>
          <w:lang w:eastAsia="ru-RU"/>
        </w:rPr>
        <w:t>2 класс</w:t>
      </w:r>
    </w:p>
    <w:p w:rsidR="00E23122" w:rsidRPr="000E1319" w:rsidRDefault="00E23122" w:rsidP="00E23122">
      <w:pPr>
        <w:spacing w:after="0"/>
        <w:rPr>
          <w:rFonts w:ascii="Times New Roman" w:hAnsi="Times New Roman" w:cs="Times New Roman"/>
          <w:sz w:val="24"/>
          <w:szCs w:val="24"/>
        </w:rPr>
      </w:pPr>
      <w:r w:rsidRPr="000E1319">
        <w:rPr>
          <w:rFonts w:ascii="Times New Roman" w:hAnsi="Times New Roman" w:cs="Times New Roman"/>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0E1319" w:rsidTr="00E23122">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Группа умений</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Верных ответов</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Процент</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59" w:history="1">
              <w:r w:rsidR="00E23122" w:rsidRPr="000E1319">
                <w:rPr>
                  <w:rStyle w:val="aa"/>
                  <w:rFonts w:ascii="Times New Roman" w:hAnsi="Times New Roman"/>
                  <w:color w:val="auto"/>
                  <w:sz w:val="24"/>
                  <w:szCs w:val="24"/>
                  <w:u w:val="none"/>
                </w:rPr>
                <w:t>Фонетика и графика</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2/2</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60" w:history="1">
              <w:r w:rsidR="00E23122" w:rsidRPr="000E1319">
                <w:rPr>
                  <w:rStyle w:val="aa"/>
                  <w:rFonts w:ascii="Times New Roman" w:hAnsi="Times New Roman"/>
                  <w:color w:val="auto"/>
                  <w:sz w:val="24"/>
                  <w:szCs w:val="24"/>
                  <w:u w:val="none"/>
                </w:rPr>
                <w:t>Орфоэпия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1/1</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61" w:history="1">
              <w:r w:rsidR="00E23122" w:rsidRPr="000E1319">
                <w:rPr>
                  <w:rStyle w:val="aa"/>
                  <w:rFonts w:ascii="Times New Roman" w:hAnsi="Times New Roman"/>
                  <w:color w:val="auto"/>
                  <w:sz w:val="24"/>
                  <w:szCs w:val="24"/>
                  <w:u w:val="none"/>
                </w:rPr>
                <w:t>Морфемика</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2/2</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62" w:history="1">
              <w:r w:rsidR="00E23122" w:rsidRPr="000E1319">
                <w:rPr>
                  <w:rStyle w:val="aa"/>
                  <w:rFonts w:ascii="Times New Roman" w:hAnsi="Times New Roman"/>
                  <w:color w:val="auto"/>
                  <w:sz w:val="24"/>
                  <w:szCs w:val="24"/>
                  <w:u w:val="none"/>
                </w:rPr>
                <w:t>Лексика</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1/1</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63" w:history="1">
              <w:r w:rsidR="00E23122" w:rsidRPr="000E1319">
                <w:rPr>
                  <w:rStyle w:val="aa"/>
                  <w:rFonts w:ascii="Times New Roman" w:hAnsi="Times New Roman"/>
                  <w:color w:val="auto"/>
                  <w:sz w:val="24"/>
                  <w:szCs w:val="24"/>
                  <w:u w:val="none"/>
                </w:rPr>
                <w:t>Морфология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1/1</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6</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64" w:history="1">
              <w:r w:rsidR="00E23122" w:rsidRPr="000E1319">
                <w:rPr>
                  <w:rStyle w:val="aa"/>
                  <w:rFonts w:ascii="Times New Roman" w:hAnsi="Times New Roman"/>
                  <w:color w:val="auto"/>
                  <w:sz w:val="24"/>
                  <w:szCs w:val="24"/>
                  <w:u w:val="none"/>
                </w:rPr>
                <w:t>Синтаксис</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1/1</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7</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65" w:history="1">
              <w:r w:rsidR="00E23122" w:rsidRPr="000E1319">
                <w:rPr>
                  <w:rStyle w:val="aa"/>
                  <w:rFonts w:ascii="Times New Roman" w:hAnsi="Times New Roman"/>
                  <w:color w:val="auto"/>
                  <w:sz w:val="24"/>
                  <w:szCs w:val="24"/>
                  <w:u w:val="none"/>
                </w:rPr>
                <w:t>Орфография и пунктуация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3/3</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66" w:history="1">
              <w:r w:rsidR="00E23122" w:rsidRPr="000E1319">
                <w:rPr>
                  <w:rStyle w:val="aa"/>
                  <w:rFonts w:ascii="Times New Roman" w:hAnsi="Times New Roman"/>
                  <w:color w:val="auto"/>
                  <w:sz w:val="24"/>
                  <w:szCs w:val="24"/>
                  <w:u w:val="none"/>
                </w:rPr>
                <w:t>Развитие речи</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1/1</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bl>
    <w:p w:rsidR="00E23122" w:rsidRDefault="00E23122" w:rsidP="00E23122">
      <w:pPr>
        <w:spacing w:after="0"/>
        <w:rPr>
          <w:rFonts w:ascii="Times New Roman" w:hAnsi="Times New Roman" w:cs="Times New Roman"/>
          <w:sz w:val="24"/>
          <w:szCs w:val="24"/>
        </w:rPr>
      </w:pPr>
    </w:p>
    <w:p w:rsidR="00E23122" w:rsidRPr="000E1319" w:rsidRDefault="00E23122" w:rsidP="00E23122">
      <w:pPr>
        <w:spacing w:after="0"/>
        <w:rPr>
          <w:rFonts w:ascii="Times New Roman" w:hAnsi="Times New Roman" w:cs="Times New Roman"/>
          <w:sz w:val="24"/>
          <w:szCs w:val="24"/>
        </w:rPr>
      </w:pPr>
      <w:r w:rsidRPr="000E1319">
        <w:rPr>
          <w:rFonts w:ascii="Times New Roman" w:hAnsi="Times New Roman" w:cs="Times New Roman"/>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0E1319" w:rsidTr="00E23122">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Группа умений</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Верных ответов</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Процент</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67" w:history="1">
              <w:r w:rsidR="00E23122" w:rsidRPr="000E1319">
                <w:rPr>
                  <w:rStyle w:val="aa"/>
                  <w:rFonts w:ascii="Times New Roman" w:hAnsi="Times New Roman"/>
                  <w:color w:val="auto"/>
                  <w:sz w:val="24"/>
                  <w:szCs w:val="24"/>
                  <w:u w:val="none"/>
                </w:rPr>
                <w:t>Числа и величины</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12/12</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68" w:history="1">
              <w:r w:rsidR="00E23122" w:rsidRPr="000E1319">
                <w:rPr>
                  <w:rStyle w:val="aa"/>
                  <w:rFonts w:ascii="Times New Roman" w:hAnsi="Times New Roman"/>
                  <w:color w:val="auto"/>
                  <w:sz w:val="24"/>
                  <w:szCs w:val="24"/>
                  <w:u w:val="none"/>
                </w:rPr>
                <w:t>Арифметические действия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5/6</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83%</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69" w:history="1">
              <w:r w:rsidR="00E23122" w:rsidRPr="000E1319">
                <w:rPr>
                  <w:rStyle w:val="aa"/>
                  <w:rFonts w:ascii="Times New Roman" w:hAnsi="Times New Roman"/>
                  <w:color w:val="auto"/>
                  <w:sz w:val="24"/>
                  <w:szCs w:val="24"/>
                  <w:u w:val="none"/>
                </w:rPr>
                <w:t>Работа с текстовыми задачами</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11/12</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91%</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70" w:history="1">
              <w:r w:rsidR="00E23122" w:rsidRPr="000E1319">
                <w:rPr>
                  <w:rStyle w:val="aa"/>
                  <w:rFonts w:ascii="Times New Roman" w:hAnsi="Times New Roman"/>
                  <w:color w:val="auto"/>
                  <w:sz w:val="24"/>
                  <w:szCs w:val="24"/>
                  <w:u w:val="none"/>
                </w:rPr>
                <w:t>Пространственные отношения. Геометрические фигуры</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12/12</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71" w:history="1">
              <w:r w:rsidR="00E23122" w:rsidRPr="000E1319">
                <w:rPr>
                  <w:rStyle w:val="aa"/>
                  <w:rFonts w:ascii="Times New Roman" w:hAnsi="Times New Roman"/>
                  <w:color w:val="auto"/>
                  <w:sz w:val="24"/>
                  <w:szCs w:val="24"/>
                  <w:u w:val="none"/>
                </w:rPr>
                <w:t>Геометрические величины</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6/6</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6</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72" w:history="1">
              <w:r w:rsidR="00E23122" w:rsidRPr="000E1319">
                <w:rPr>
                  <w:rStyle w:val="aa"/>
                  <w:rFonts w:ascii="Times New Roman" w:hAnsi="Times New Roman"/>
                  <w:color w:val="auto"/>
                  <w:sz w:val="24"/>
                  <w:szCs w:val="24"/>
                  <w:u w:val="none"/>
                </w:rPr>
                <w:t>Работа с данными</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10/12</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83%</w:t>
            </w:r>
          </w:p>
        </w:tc>
      </w:tr>
    </w:tbl>
    <w:p w:rsidR="00E23122" w:rsidRDefault="00E23122" w:rsidP="00E23122">
      <w:pPr>
        <w:spacing w:after="0"/>
        <w:rPr>
          <w:rFonts w:ascii="Times New Roman" w:hAnsi="Times New Roman" w:cs="Times New Roman"/>
          <w:sz w:val="24"/>
          <w:szCs w:val="24"/>
        </w:rPr>
      </w:pPr>
    </w:p>
    <w:p w:rsidR="00E23122" w:rsidRPr="000E1319" w:rsidRDefault="00E23122" w:rsidP="00E23122">
      <w:pPr>
        <w:spacing w:after="0"/>
        <w:rPr>
          <w:rFonts w:ascii="Times New Roman" w:hAnsi="Times New Roman" w:cs="Times New Roman"/>
          <w:sz w:val="24"/>
          <w:szCs w:val="24"/>
        </w:rPr>
      </w:pPr>
      <w:r w:rsidRPr="000E1319">
        <w:rPr>
          <w:rFonts w:ascii="Times New Roman" w:hAnsi="Times New Roman" w:cs="Times New Roman"/>
          <w:sz w:val="24"/>
          <w:szCs w:val="24"/>
        </w:rPr>
        <w:lastRenderedPageBreak/>
        <w:t>Окружающий мир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0E1319" w:rsidTr="00E23122">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Группа умений</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Верных ответов</w:t>
            </w:r>
          </w:p>
        </w:tc>
        <w:tc>
          <w:tcPr>
            <w:tcW w:w="0" w:type="auto"/>
            <w:shd w:val="clear" w:color="auto" w:fill="EBEFF0"/>
            <w:vAlign w:val="center"/>
            <w:hideMark/>
          </w:tcPr>
          <w:p w:rsidR="00E23122" w:rsidRPr="000E1319" w:rsidRDefault="00E23122" w:rsidP="00E23122">
            <w:pPr>
              <w:spacing w:after="0" w:line="240" w:lineRule="auto"/>
              <w:jc w:val="center"/>
              <w:rPr>
                <w:rFonts w:ascii="Times New Roman" w:hAnsi="Times New Roman"/>
                <w:b/>
                <w:bCs/>
                <w:sz w:val="24"/>
                <w:szCs w:val="24"/>
              </w:rPr>
            </w:pPr>
            <w:r w:rsidRPr="000E1319">
              <w:rPr>
                <w:rFonts w:ascii="Times New Roman" w:hAnsi="Times New Roman"/>
                <w:b/>
                <w:bCs/>
                <w:sz w:val="24"/>
                <w:szCs w:val="24"/>
              </w:rPr>
              <w:t>Процент</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73" w:history="1">
              <w:r w:rsidR="00E23122" w:rsidRPr="000E1319">
                <w:rPr>
                  <w:rStyle w:val="aa"/>
                  <w:rFonts w:ascii="Times New Roman" w:hAnsi="Times New Roman"/>
                  <w:color w:val="auto"/>
                  <w:sz w:val="24"/>
                  <w:szCs w:val="24"/>
                  <w:u w:val="none"/>
                </w:rPr>
                <w:t>Работа со специфической информацией</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9/9</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74" w:history="1">
              <w:r w:rsidR="00E23122" w:rsidRPr="000E1319">
                <w:rPr>
                  <w:rStyle w:val="aa"/>
                  <w:rFonts w:ascii="Times New Roman" w:hAnsi="Times New Roman"/>
                  <w:color w:val="auto"/>
                  <w:sz w:val="24"/>
                  <w:szCs w:val="24"/>
                  <w:u w:val="none"/>
                </w:rPr>
                <w:t>Прогнозирование и выявление свойств</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9/9</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75" w:history="1">
              <w:r w:rsidR="00E23122" w:rsidRPr="000E1319">
                <w:rPr>
                  <w:rStyle w:val="aa"/>
                  <w:rFonts w:ascii="Times New Roman" w:hAnsi="Times New Roman"/>
                  <w:color w:val="auto"/>
                  <w:sz w:val="24"/>
                  <w:szCs w:val="24"/>
                  <w:u w:val="none"/>
                </w:rPr>
                <w:t>Физический эксперимент</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2/3</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66%</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76" w:history="1">
              <w:r w:rsidR="00E23122" w:rsidRPr="000E1319">
                <w:rPr>
                  <w:rStyle w:val="aa"/>
                  <w:rFonts w:ascii="Times New Roman" w:hAnsi="Times New Roman"/>
                  <w:color w:val="auto"/>
                  <w:sz w:val="24"/>
                  <w:szCs w:val="24"/>
                  <w:u w:val="none"/>
                </w:rPr>
                <w:t>Экологическая проблема</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3/3</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77" w:history="1">
              <w:r w:rsidR="00E23122" w:rsidRPr="000E1319">
                <w:rPr>
                  <w:rStyle w:val="aa"/>
                  <w:rFonts w:ascii="Times New Roman" w:hAnsi="Times New Roman"/>
                  <w:color w:val="auto"/>
                  <w:sz w:val="24"/>
                  <w:szCs w:val="24"/>
                  <w:u w:val="none"/>
                </w:rPr>
                <w:t>Безопасное поведение</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3/3</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6</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78" w:history="1">
              <w:r w:rsidR="00E23122" w:rsidRPr="000E1319">
                <w:rPr>
                  <w:rStyle w:val="aa"/>
                  <w:rFonts w:ascii="Times New Roman" w:hAnsi="Times New Roman"/>
                  <w:color w:val="auto"/>
                  <w:sz w:val="24"/>
                  <w:szCs w:val="24"/>
                  <w:u w:val="none"/>
                </w:rPr>
                <w:t>Психология и социальные связи</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0/3</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7</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79" w:history="1">
              <w:r w:rsidR="00E23122" w:rsidRPr="000E1319">
                <w:rPr>
                  <w:rStyle w:val="aa"/>
                  <w:rFonts w:ascii="Times New Roman" w:hAnsi="Times New Roman"/>
                  <w:color w:val="auto"/>
                  <w:sz w:val="24"/>
                  <w:szCs w:val="24"/>
                  <w:u w:val="none"/>
                </w:rPr>
                <w:t>Биология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6/6</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8</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80" w:history="1">
              <w:r w:rsidR="00E23122" w:rsidRPr="000E1319">
                <w:rPr>
                  <w:rStyle w:val="aa"/>
                  <w:rFonts w:ascii="Times New Roman" w:hAnsi="Times New Roman"/>
                  <w:color w:val="auto"/>
                  <w:sz w:val="24"/>
                  <w:szCs w:val="24"/>
                  <w:u w:val="none"/>
                </w:rPr>
                <w:t>География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6/6</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r w:rsidR="00E23122" w:rsidRPr="000E1319" w:rsidTr="00E23122">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9</w:t>
            </w:r>
          </w:p>
        </w:tc>
        <w:tc>
          <w:tcPr>
            <w:tcW w:w="4800" w:type="dxa"/>
            <w:tcMar>
              <w:top w:w="45" w:type="dxa"/>
              <w:left w:w="45" w:type="dxa"/>
              <w:bottom w:w="45" w:type="dxa"/>
              <w:right w:w="45" w:type="dxa"/>
            </w:tcMar>
            <w:vAlign w:val="center"/>
            <w:hideMark/>
          </w:tcPr>
          <w:p w:rsidR="00E23122" w:rsidRPr="000E1319" w:rsidRDefault="00C25453" w:rsidP="00E23122">
            <w:pPr>
              <w:spacing w:after="0" w:line="240" w:lineRule="auto"/>
              <w:rPr>
                <w:rFonts w:ascii="Times New Roman" w:hAnsi="Times New Roman"/>
                <w:sz w:val="24"/>
                <w:szCs w:val="24"/>
              </w:rPr>
            </w:pPr>
            <w:hyperlink r:id="rId81" w:history="1">
              <w:r w:rsidR="00E23122" w:rsidRPr="000E1319">
                <w:rPr>
                  <w:rStyle w:val="aa"/>
                  <w:rFonts w:ascii="Times New Roman" w:hAnsi="Times New Roman"/>
                  <w:color w:val="auto"/>
                  <w:sz w:val="24"/>
                  <w:szCs w:val="24"/>
                  <w:u w:val="none"/>
                </w:rPr>
                <w:t>История</w:t>
              </w:r>
            </w:hyperlink>
          </w:p>
        </w:tc>
        <w:tc>
          <w:tcPr>
            <w:tcW w:w="0" w:type="auto"/>
            <w:tcMar>
              <w:top w:w="45" w:type="dxa"/>
              <w:left w:w="45" w:type="dxa"/>
              <w:bottom w:w="45" w:type="dxa"/>
              <w:right w:w="45"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6/6</w:t>
            </w:r>
          </w:p>
        </w:tc>
        <w:tc>
          <w:tcPr>
            <w:tcW w:w="3000" w:type="dxa"/>
            <w:tcMar>
              <w:top w:w="0" w:type="dxa"/>
              <w:left w:w="0" w:type="dxa"/>
              <w:bottom w:w="0" w:type="dxa"/>
              <w:right w:w="0" w:type="dxa"/>
            </w:tcMar>
            <w:vAlign w:val="center"/>
            <w:hideMark/>
          </w:tcPr>
          <w:p w:rsidR="00E23122" w:rsidRPr="000E1319" w:rsidRDefault="00E23122" w:rsidP="00E23122">
            <w:pPr>
              <w:spacing w:after="0" w:line="240" w:lineRule="auto"/>
              <w:jc w:val="center"/>
              <w:rPr>
                <w:rFonts w:ascii="Times New Roman" w:hAnsi="Times New Roman"/>
                <w:sz w:val="24"/>
                <w:szCs w:val="24"/>
              </w:rPr>
            </w:pPr>
            <w:r w:rsidRPr="000E1319">
              <w:rPr>
                <w:rFonts w:ascii="Times New Roman" w:hAnsi="Times New Roman"/>
                <w:sz w:val="24"/>
                <w:szCs w:val="24"/>
              </w:rPr>
              <w:t>100%</w:t>
            </w:r>
          </w:p>
        </w:tc>
      </w:tr>
    </w:tbl>
    <w:p w:rsidR="00E23122" w:rsidRPr="00D72ED5" w:rsidRDefault="00E23122" w:rsidP="00E23122">
      <w:pPr>
        <w:spacing w:after="0"/>
      </w:pPr>
    </w:p>
    <w:p w:rsidR="00E23122" w:rsidRPr="000E1319" w:rsidRDefault="00E23122" w:rsidP="00E23122">
      <w:pPr>
        <w:spacing w:after="0"/>
        <w:rPr>
          <w:rFonts w:ascii="Times New Roman" w:hAnsi="Times New Roman" w:cs="Times New Roman"/>
          <w:sz w:val="24"/>
          <w:szCs w:val="24"/>
        </w:rPr>
      </w:pPr>
      <w:r w:rsidRPr="000E1319">
        <w:rPr>
          <w:rFonts w:ascii="Times New Roman" w:hAnsi="Times New Roman" w:cs="Times New Roman"/>
          <w:sz w:val="24"/>
          <w:szCs w:val="24"/>
        </w:rPr>
        <w:t>Литературное чтение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002292" w:rsidTr="00E23122">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Группа умений</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Верных ответов</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Процент</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82" w:history="1">
              <w:r w:rsidR="00E23122" w:rsidRPr="00002292">
                <w:rPr>
                  <w:rStyle w:val="aa"/>
                  <w:rFonts w:ascii="Times New Roman" w:hAnsi="Times New Roman"/>
                  <w:color w:val="auto"/>
                  <w:sz w:val="24"/>
                  <w:szCs w:val="24"/>
                  <w:u w:val="none"/>
                </w:rPr>
                <w:t>Речевая и читательская деятельность</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18/21</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85%</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83" w:history="1">
              <w:r w:rsidR="00E23122" w:rsidRPr="00002292">
                <w:rPr>
                  <w:rStyle w:val="aa"/>
                  <w:rFonts w:ascii="Times New Roman" w:hAnsi="Times New Roman"/>
                  <w:color w:val="auto"/>
                  <w:sz w:val="24"/>
                  <w:szCs w:val="24"/>
                  <w:u w:val="none"/>
                </w:rPr>
                <w:t>Творческая деятельность</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20/21</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95%</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84" w:history="1">
              <w:r w:rsidR="00E23122" w:rsidRPr="00002292">
                <w:rPr>
                  <w:rStyle w:val="aa"/>
                  <w:rFonts w:ascii="Times New Roman" w:hAnsi="Times New Roman"/>
                  <w:color w:val="auto"/>
                  <w:sz w:val="24"/>
                  <w:szCs w:val="24"/>
                  <w:u w:val="none"/>
                </w:rPr>
                <w:t>Литературоведческая пропедевтика</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26/28</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92%</w:t>
            </w:r>
          </w:p>
        </w:tc>
      </w:tr>
    </w:tbl>
    <w:p w:rsidR="00E23122" w:rsidRPr="00D72ED5" w:rsidRDefault="00E23122" w:rsidP="00E23122">
      <w:pPr>
        <w:spacing w:after="0"/>
      </w:pPr>
    </w:p>
    <w:p w:rsidR="00E23122" w:rsidRPr="00002292" w:rsidRDefault="00E23122" w:rsidP="00E23122">
      <w:pPr>
        <w:spacing w:after="0"/>
        <w:rPr>
          <w:rFonts w:ascii="Times New Roman" w:hAnsi="Times New Roman" w:cs="Times New Roman"/>
          <w:sz w:val="24"/>
          <w:szCs w:val="24"/>
        </w:rPr>
      </w:pPr>
      <w:r w:rsidRPr="00002292">
        <w:rPr>
          <w:rFonts w:ascii="Times New Roman" w:hAnsi="Times New Roman" w:cs="Times New Roman"/>
          <w:sz w:val="24"/>
          <w:szCs w:val="24"/>
        </w:rPr>
        <w:t>Английский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002292" w:rsidTr="00E23122">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Группа умений</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Верных ответов</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Процент</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85" w:history="1">
              <w:r w:rsidR="00E23122" w:rsidRPr="00002292">
                <w:rPr>
                  <w:rStyle w:val="aa"/>
                  <w:rFonts w:ascii="Times New Roman" w:hAnsi="Times New Roman"/>
                  <w:color w:val="auto"/>
                  <w:sz w:val="24"/>
                  <w:szCs w:val="24"/>
                  <w:u w:val="none"/>
                </w:rPr>
                <w:t>Орфография. Фонетика. Графика</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4/4</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86" w:history="1">
              <w:r w:rsidR="00E23122" w:rsidRPr="00002292">
                <w:rPr>
                  <w:rStyle w:val="aa"/>
                  <w:rFonts w:ascii="Times New Roman" w:hAnsi="Times New Roman"/>
                  <w:color w:val="auto"/>
                  <w:sz w:val="24"/>
                  <w:szCs w:val="24"/>
                  <w:u w:val="none"/>
                </w:rPr>
                <w:t>Лексика</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4/4</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87" w:history="1">
              <w:r w:rsidR="00E23122" w:rsidRPr="00002292">
                <w:rPr>
                  <w:rStyle w:val="aa"/>
                  <w:rFonts w:ascii="Times New Roman" w:hAnsi="Times New Roman"/>
                  <w:color w:val="auto"/>
                  <w:sz w:val="24"/>
                  <w:szCs w:val="24"/>
                  <w:u w:val="none"/>
                </w:rPr>
                <w:t>Грамматика</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4/4</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88" w:history="1">
              <w:r w:rsidR="00E23122" w:rsidRPr="00002292">
                <w:rPr>
                  <w:rStyle w:val="aa"/>
                  <w:rFonts w:ascii="Times New Roman" w:hAnsi="Times New Roman"/>
                  <w:color w:val="auto"/>
                  <w:sz w:val="24"/>
                  <w:szCs w:val="24"/>
                  <w:u w:val="none"/>
                </w:rPr>
                <w:t>Лингвострановедение</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2/4</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50%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89" w:history="1">
              <w:r w:rsidR="00E23122" w:rsidRPr="00002292">
                <w:rPr>
                  <w:rStyle w:val="aa"/>
                  <w:rFonts w:ascii="Times New Roman" w:hAnsi="Times New Roman"/>
                  <w:color w:val="auto"/>
                  <w:sz w:val="24"/>
                  <w:szCs w:val="24"/>
                  <w:u w:val="none"/>
                </w:rPr>
                <w:t>Компенсаторная компетентность</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4/4</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6</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90" w:history="1">
              <w:r w:rsidR="00E23122" w:rsidRPr="00002292">
                <w:rPr>
                  <w:rStyle w:val="aa"/>
                  <w:rFonts w:ascii="Times New Roman" w:hAnsi="Times New Roman"/>
                  <w:color w:val="auto"/>
                  <w:sz w:val="24"/>
                  <w:szCs w:val="24"/>
                  <w:u w:val="none"/>
                </w:rPr>
                <w:t>Письмо</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6/6</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7</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91" w:history="1">
              <w:r w:rsidR="00E23122" w:rsidRPr="00002292">
                <w:rPr>
                  <w:rStyle w:val="aa"/>
                  <w:rFonts w:ascii="Times New Roman" w:hAnsi="Times New Roman"/>
                  <w:color w:val="auto"/>
                  <w:sz w:val="24"/>
                  <w:szCs w:val="24"/>
                  <w:u w:val="none"/>
                </w:rPr>
                <w:t>Говорение</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6/6</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8</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92" w:history="1">
              <w:r w:rsidR="00E23122" w:rsidRPr="00002292">
                <w:rPr>
                  <w:rStyle w:val="aa"/>
                  <w:rFonts w:ascii="Times New Roman" w:hAnsi="Times New Roman"/>
                  <w:color w:val="auto"/>
                  <w:sz w:val="24"/>
                  <w:szCs w:val="24"/>
                  <w:u w:val="none"/>
                </w:rPr>
                <w:t>Чтение</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8/10</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80%</w:t>
            </w:r>
          </w:p>
        </w:tc>
      </w:tr>
    </w:tbl>
    <w:p w:rsidR="00E23122" w:rsidRDefault="00E23122" w:rsidP="00E23122">
      <w:pPr>
        <w:shd w:val="clear" w:color="auto" w:fill="FFFFFF"/>
        <w:spacing w:before="48" w:after="0" w:line="240" w:lineRule="auto"/>
        <w:outlineLvl w:val="1"/>
        <w:rPr>
          <w:rFonts w:ascii="Times New Roman" w:eastAsia="Times New Roman" w:hAnsi="Times New Roman"/>
          <w:b/>
          <w:bCs/>
          <w:sz w:val="24"/>
          <w:szCs w:val="24"/>
          <w:lang w:eastAsia="ru-RU"/>
        </w:rPr>
      </w:pPr>
    </w:p>
    <w:p w:rsidR="00E23122" w:rsidRPr="005721D4" w:rsidRDefault="00E23122" w:rsidP="00E23122">
      <w:pPr>
        <w:spacing w:after="0"/>
        <w:rPr>
          <w:rFonts w:ascii="Times New Roman" w:hAnsi="Times New Roman" w:cs="Times New Roman"/>
          <w:b/>
          <w:sz w:val="24"/>
          <w:szCs w:val="24"/>
          <w:lang w:eastAsia="ru-RU"/>
        </w:rPr>
      </w:pPr>
      <w:r w:rsidRPr="005721D4">
        <w:rPr>
          <w:rFonts w:ascii="Times New Roman" w:hAnsi="Times New Roman" w:cs="Times New Roman"/>
          <w:b/>
          <w:sz w:val="24"/>
          <w:szCs w:val="24"/>
          <w:lang w:eastAsia="ru-RU"/>
        </w:rPr>
        <w:t>3 класс</w:t>
      </w:r>
    </w:p>
    <w:p w:rsidR="00E23122" w:rsidRPr="00002292" w:rsidRDefault="00E23122" w:rsidP="00E23122">
      <w:pPr>
        <w:spacing w:after="0"/>
        <w:rPr>
          <w:rFonts w:ascii="Times New Roman" w:hAnsi="Times New Roman" w:cs="Times New Roman"/>
          <w:sz w:val="24"/>
          <w:szCs w:val="24"/>
        </w:rPr>
      </w:pPr>
      <w:r w:rsidRPr="00002292">
        <w:rPr>
          <w:rFonts w:ascii="Times New Roman" w:hAnsi="Times New Roman" w:cs="Times New Roman"/>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002292" w:rsidTr="00E23122">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Группа умений</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Верных ответов</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Процент</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93" w:history="1">
              <w:r w:rsidR="00E23122" w:rsidRPr="00002292">
                <w:rPr>
                  <w:rStyle w:val="aa"/>
                  <w:rFonts w:ascii="Times New Roman" w:hAnsi="Times New Roman"/>
                  <w:color w:val="auto"/>
                  <w:sz w:val="24"/>
                  <w:szCs w:val="24"/>
                  <w:u w:val="none"/>
                </w:rPr>
                <w:t>Фонетика и графика</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6/6</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94" w:history="1">
              <w:r w:rsidR="00E23122" w:rsidRPr="00002292">
                <w:rPr>
                  <w:rStyle w:val="aa"/>
                  <w:rFonts w:ascii="Times New Roman" w:hAnsi="Times New Roman"/>
                  <w:color w:val="auto"/>
                  <w:sz w:val="24"/>
                  <w:szCs w:val="24"/>
                  <w:u w:val="none"/>
                </w:rPr>
                <w:t>Орфоэпия</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2/6</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33%</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95" w:history="1">
              <w:r w:rsidR="00E23122" w:rsidRPr="00002292">
                <w:rPr>
                  <w:rStyle w:val="aa"/>
                  <w:rFonts w:ascii="Times New Roman" w:hAnsi="Times New Roman"/>
                  <w:color w:val="auto"/>
                  <w:sz w:val="24"/>
                  <w:szCs w:val="24"/>
                  <w:u w:val="none"/>
                </w:rPr>
                <w:t>Морфемика</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5/6</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83%</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96" w:history="1">
              <w:r w:rsidR="00E23122" w:rsidRPr="00002292">
                <w:rPr>
                  <w:rStyle w:val="aa"/>
                  <w:rFonts w:ascii="Times New Roman" w:hAnsi="Times New Roman"/>
                  <w:color w:val="auto"/>
                  <w:sz w:val="24"/>
                  <w:szCs w:val="24"/>
                  <w:u w:val="none"/>
                </w:rPr>
                <w:t>Лексика</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6/6</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97" w:history="1">
              <w:r w:rsidR="00E23122" w:rsidRPr="00002292">
                <w:rPr>
                  <w:rStyle w:val="aa"/>
                  <w:rFonts w:ascii="Times New Roman" w:hAnsi="Times New Roman"/>
                  <w:color w:val="auto"/>
                  <w:sz w:val="24"/>
                  <w:szCs w:val="24"/>
                  <w:u w:val="none"/>
                </w:rPr>
                <w:t>Морфология</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6/6</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6</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98" w:history="1">
              <w:r w:rsidR="00E23122" w:rsidRPr="00002292">
                <w:rPr>
                  <w:rStyle w:val="aa"/>
                  <w:rFonts w:ascii="Times New Roman" w:hAnsi="Times New Roman"/>
                  <w:color w:val="auto"/>
                  <w:sz w:val="24"/>
                  <w:szCs w:val="24"/>
                  <w:u w:val="none"/>
                </w:rPr>
                <w:t>Синтаксис</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9/9</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7</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99" w:history="1">
              <w:r w:rsidR="00E23122" w:rsidRPr="00002292">
                <w:rPr>
                  <w:rStyle w:val="aa"/>
                  <w:rFonts w:ascii="Times New Roman" w:hAnsi="Times New Roman"/>
                  <w:color w:val="auto"/>
                  <w:sz w:val="24"/>
                  <w:szCs w:val="24"/>
                  <w:u w:val="none"/>
                </w:rPr>
                <w:t>Орфография и пунктуация</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6/6</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8</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00" w:history="1">
              <w:r w:rsidR="00E23122" w:rsidRPr="00002292">
                <w:rPr>
                  <w:rStyle w:val="aa"/>
                  <w:rFonts w:ascii="Times New Roman" w:hAnsi="Times New Roman"/>
                  <w:color w:val="auto"/>
                  <w:sz w:val="24"/>
                  <w:szCs w:val="24"/>
                  <w:u w:val="none"/>
                </w:rPr>
                <w:t>Развитие речи</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9/9</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bl>
    <w:p w:rsidR="00E23122" w:rsidRPr="00D72ED5" w:rsidRDefault="00E23122" w:rsidP="00E23122">
      <w:pPr>
        <w:spacing w:after="0"/>
      </w:pPr>
    </w:p>
    <w:p w:rsidR="00E23122" w:rsidRPr="00002292" w:rsidRDefault="00E23122" w:rsidP="00E23122">
      <w:pPr>
        <w:spacing w:after="0"/>
        <w:rPr>
          <w:rFonts w:ascii="Times New Roman" w:hAnsi="Times New Roman" w:cs="Times New Roman"/>
          <w:sz w:val="24"/>
          <w:szCs w:val="24"/>
        </w:rPr>
      </w:pPr>
      <w:r w:rsidRPr="00002292">
        <w:rPr>
          <w:rFonts w:ascii="Times New Roman" w:hAnsi="Times New Roman" w:cs="Times New Roman"/>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002292" w:rsidTr="00E23122">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Группа умений</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Верных ответов</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Процент</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01" w:history="1">
              <w:r w:rsidR="00E23122" w:rsidRPr="00002292">
                <w:rPr>
                  <w:rStyle w:val="aa"/>
                  <w:rFonts w:ascii="Times New Roman" w:hAnsi="Times New Roman"/>
                  <w:color w:val="auto"/>
                  <w:sz w:val="24"/>
                  <w:szCs w:val="24"/>
                  <w:u w:val="none"/>
                </w:rPr>
                <w:t>Числа и величины</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22/24</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91%</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02" w:history="1">
              <w:r w:rsidR="00E23122" w:rsidRPr="00002292">
                <w:rPr>
                  <w:rStyle w:val="aa"/>
                  <w:rFonts w:ascii="Times New Roman" w:hAnsi="Times New Roman"/>
                  <w:color w:val="auto"/>
                  <w:sz w:val="24"/>
                  <w:szCs w:val="24"/>
                  <w:u w:val="none"/>
                </w:rPr>
                <w:t>Арифметические действия</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8/16</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50%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03" w:history="1">
              <w:r w:rsidR="00E23122" w:rsidRPr="00002292">
                <w:rPr>
                  <w:rStyle w:val="aa"/>
                  <w:rFonts w:ascii="Times New Roman" w:hAnsi="Times New Roman"/>
                  <w:color w:val="auto"/>
                  <w:sz w:val="24"/>
                  <w:szCs w:val="24"/>
                  <w:u w:val="none"/>
                </w:rPr>
                <w:t>Работа с текстовыми задачами</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20/24</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83%</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04" w:history="1">
              <w:r w:rsidR="00E23122" w:rsidRPr="00002292">
                <w:rPr>
                  <w:rStyle w:val="aa"/>
                  <w:rFonts w:ascii="Times New Roman" w:hAnsi="Times New Roman"/>
                  <w:color w:val="auto"/>
                  <w:sz w:val="24"/>
                  <w:szCs w:val="24"/>
                  <w:u w:val="none"/>
                </w:rPr>
                <w:t>Пространственные отношения. Геометрические фигуры</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16/16</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05" w:history="1">
              <w:r w:rsidR="00E23122" w:rsidRPr="00002292">
                <w:rPr>
                  <w:rStyle w:val="aa"/>
                  <w:rFonts w:ascii="Times New Roman" w:hAnsi="Times New Roman"/>
                  <w:color w:val="auto"/>
                  <w:sz w:val="24"/>
                  <w:szCs w:val="24"/>
                  <w:u w:val="none"/>
                </w:rPr>
                <w:t>Геометрические величины</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14/16</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87%</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6</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06" w:history="1">
              <w:r w:rsidR="00E23122" w:rsidRPr="00002292">
                <w:rPr>
                  <w:rStyle w:val="aa"/>
                  <w:rFonts w:ascii="Times New Roman" w:hAnsi="Times New Roman"/>
                  <w:color w:val="auto"/>
                  <w:sz w:val="24"/>
                  <w:szCs w:val="24"/>
                  <w:u w:val="none"/>
                </w:rPr>
                <w:t>Работа с данными</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20/24</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83%</w:t>
            </w:r>
          </w:p>
        </w:tc>
      </w:tr>
    </w:tbl>
    <w:p w:rsidR="00E23122" w:rsidRPr="00D72ED5" w:rsidRDefault="00E23122" w:rsidP="00E23122">
      <w:pPr>
        <w:spacing w:after="0"/>
      </w:pPr>
    </w:p>
    <w:p w:rsidR="00E23122" w:rsidRPr="00002292" w:rsidRDefault="00E23122" w:rsidP="00E23122">
      <w:pPr>
        <w:spacing w:after="0"/>
        <w:rPr>
          <w:rFonts w:ascii="Times New Roman" w:hAnsi="Times New Roman" w:cs="Times New Roman"/>
          <w:sz w:val="24"/>
          <w:szCs w:val="24"/>
        </w:rPr>
      </w:pPr>
      <w:r w:rsidRPr="00002292">
        <w:rPr>
          <w:rFonts w:ascii="Times New Roman" w:hAnsi="Times New Roman" w:cs="Times New Roman"/>
          <w:sz w:val="24"/>
          <w:szCs w:val="24"/>
        </w:rPr>
        <w:t>Окружающий мир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002292" w:rsidTr="00E23122">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Группа умений</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Верных ответов</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Процент</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07" w:history="1">
              <w:r w:rsidR="00E23122" w:rsidRPr="00002292">
                <w:rPr>
                  <w:rStyle w:val="aa"/>
                  <w:rFonts w:ascii="Times New Roman" w:hAnsi="Times New Roman"/>
                  <w:color w:val="auto"/>
                  <w:sz w:val="24"/>
                  <w:szCs w:val="24"/>
                  <w:u w:val="none"/>
                </w:rPr>
                <w:t>Работа со специфической информацией</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4/4</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08" w:history="1">
              <w:r w:rsidR="00E23122" w:rsidRPr="00002292">
                <w:rPr>
                  <w:rStyle w:val="aa"/>
                  <w:rFonts w:ascii="Times New Roman" w:hAnsi="Times New Roman"/>
                  <w:color w:val="auto"/>
                  <w:sz w:val="24"/>
                  <w:szCs w:val="24"/>
                  <w:u w:val="none"/>
                </w:rPr>
                <w:t>Прогнозирование и выявление свойств</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4/5</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80%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09" w:history="1">
              <w:r w:rsidR="00E23122" w:rsidRPr="00002292">
                <w:rPr>
                  <w:rStyle w:val="aa"/>
                  <w:rFonts w:ascii="Times New Roman" w:hAnsi="Times New Roman"/>
                  <w:color w:val="auto"/>
                  <w:sz w:val="24"/>
                  <w:szCs w:val="24"/>
                  <w:u w:val="none"/>
                </w:rPr>
                <w:t>Физический эксперимент</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1/1</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10" w:history="1">
              <w:r w:rsidR="00E23122" w:rsidRPr="00002292">
                <w:rPr>
                  <w:rStyle w:val="aa"/>
                  <w:rFonts w:ascii="Times New Roman" w:hAnsi="Times New Roman"/>
                  <w:color w:val="auto"/>
                  <w:sz w:val="24"/>
                  <w:szCs w:val="24"/>
                  <w:u w:val="none"/>
                </w:rPr>
                <w:t>Экологическая проблема</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1/1</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11" w:history="1">
              <w:r w:rsidR="00E23122" w:rsidRPr="00002292">
                <w:rPr>
                  <w:rStyle w:val="aa"/>
                  <w:rFonts w:ascii="Times New Roman" w:hAnsi="Times New Roman"/>
                  <w:color w:val="auto"/>
                  <w:sz w:val="24"/>
                  <w:szCs w:val="24"/>
                  <w:u w:val="none"/>
                </w:rPr>
                <w:t>Безопасное поведение</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3/3</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6</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12" w:history="1">
              <w:r w:rsidR="00E23122" w:rsidRPr="00002292">
                <w:rPr>
                  <w:rStyle w:val="aa"/>
                  <w:rFonts w:ascii="Times New Roman" w:hAnsi="Times New Roman"/>
                  <w:color w:val="auto"/>
                  <w:sz w:val="24"/>
                  <w:szCs w:val="24"/>
                  <w:u w:val="none"/>
                </w:rPr>
                <w:t>Психология и социальные связи</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1/1</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7</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13" w:history="1">
              <w:r w:rsidR="00E23122" w:rsidRPr="00002292">
                <w:rPr>
                  <w:rStyle w:val="aa"/>
                  <w:rFonts w:ascii="Times New Roman" w:hAnsi="Times New Roman"/>
                  <w:color w:val="auto"/>
                  <w:sz w:val="24"/>
                  <w:szCs w:val="24"/>
                  <w:u w:val="none"/>
                </w:rPr>
                <w:t>Биология</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3/3</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8</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14" w:history="1">
              <w:r w:rsidR="00E23122" w:rsidRPr="00002292">
                <w:rPr>
                  <w:rStyle w:val="aa"/>
                  <w:rFonts w:ascii="Times New Roman" w:hAnsi="Times New Roman"/>
                  <w:color w:val="auto"/>
                  <w:sz w:val="24"/>
                  <w:szCs w:val="24"/>
                  <w:u w:val="none"/>
                </w:rPr>
                <w:t>География</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2/3</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66%</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9</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15" w:history="1">
              <w:r w:rsidR="00E23122" w:rsidRPr="00002292">
                <w:rPr>
                  <w:rStyle w:val="aa"/>
                  <w:rFonts w:ascii="Times New Roman" w:hAnsi="Times New Roman"/>
                  <w:color w:val="auto"/>
                  <w:sz w:val="24"/>
                  <w:szCs w:val="24"/>
                  <w:u w:val="none"/>
                </w:rPr>
                <w:t>История</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3/3</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100%</w:t>
            </w:r>
          </w:p>
        </w:tc>
      </w:tr>
    </w:tbl>
    <w:p w:rsidR="00E23122" w:rsidRPr="00D72ED5" w:rsidRDefault="00E23122" w:rsidP="00E23122">
      <w:pPr>
        <w:spacing w:after="0"/>
      </w:pPr>
    </w:p>
    <w:p w:rsidR="00E23122" w:rsidRPr="00002292" w:rsidRDefault="00E23122" w:rsidP="00E23122">
      <w:pPr>
        <w:spacing w:after="0"/>
        <w:rPr>
          <w:rFonts w:ascii="Times New Roman" w:hAnsi="Times New Roman" w:cs="Times New Roman"/>
          <w:sz w:val="24"/>
          <w:szCs w:val="24"/>
        </w:rPr>
      </w:pPr>
      <w:r w:rsidRPr="00002292">
        <w:rPr>
          <w:rFonts w:ascii="Times New Roman" w:hAnsi="Times New Roman" w:cs="Times New Roman"/>
          <w:sz w:val="24"/>
          <w:szCs w:val="24"/>
        </w:rPr>
        <w:t>Литературное чтение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002292" w:rsidTr="00E23122">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Группа умений</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Верных ответов</w:t>
            </w:r>
          </w:p>
        </w:tc>
        <w:tc>
          <w:tcPr>
            <w:tcW w:w="0" w:type="auto"/>
            <w:shd w:val="clear" w:color="auto" w:fill="EBEFF0"/>
            <w:vAlign w:val="center"/>
            <w:hideMark/>
          </w:tcPr>
          <w:p w:rsidR="00E23122" w:rsidRPr="00002292" w:rsidRDefault="00E23122" w:rsidP="00E23122">
            <w:pPr>
              <w:spacing w:after="0" w:line="240" w:lineRule="auto"/>
              <w:jc w:val="center"/>
              <w:rPr>
                <w:rFonts w:ascii="Times New Roman" w:hAnsi="Times New Roman"/>
                <w:b/>
                <w:bCs/>
                <w:sz w:val="24"/>
                <w:szCs w:val="24"/>
              </w:rPr>
            </w:pPr>
            <w:r w:rsidRPr="00002292">
              <w:rPr>
                <w:rFonts w:ascii="Times New Roman" w:hAnsi="Times New Roman"/>
                <w:b/>
                <w:bCs/>
                <w:sz w:val="24"/>
                <w:szCs w:val="24"/>
              </w:rPr>
              <w:t>Процент</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16" w:history="1">
              <w:r w:rsidR="00E23122" w:rsidRPr="00002292">
                <w:rPr>
                  <w:rStyle w:val="aa"/>
                  <w:rFonts w:ascii="Times New Roman" w:hAnsi="Times New Roman"/>
                  <w:color w:val="auto"/>
                  <w:sz w:val="24"/>
                  <w:szCs w:val="24"/>
                  <w:u w:val="none"/>
                </w:rPr>
                <w:t>Речевая и читательская деятельность</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20/35</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57%</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17" w:history="1">
              <w:r w:rsidR="00E23122" w:rsidRPr="00002292">
                <w:rPr>
                  <w:rStyle w:val="aa"/>
                  <w:rFonts w:ascii="Times New Roman" w:hAnsi="Times New Roman"/>
                  <w:color w:val="auto"/>
                  <w:sz w:val="24"/>
                  <w:szCs w:val="24"/>
                  <w:u w:val="none"/>
                </w:rPr>
                <w:t>Творческая деятельность</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33/35</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94%</w:t>
            </w:r>
          </w:p>
        </w:tc>
      </w:tr>
      <w:tr w:rsidR="00E23122" w:rsidRPr="00002292" w:rsidTr="00E23122">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002292" w:rsidRDefault="00C25453" w:rsidP="00E23122">
            <w:pPr>
              <w:spacing w:after="0" w:line="240" w:lineRule="auto"/>
              <w:rPr>
                <w:rFonts w:ascii="Times New Roman" w:hAnsi="Times New Roman"/>
                <w:sz w:val="24"/>
                <w:szCs w:val="24"/>
              </w:rPr>
            </w:pPr>
            <w:hyperlink r:id="rId118" w:history="1">
              <w:r w:rsidR="00E23122" w:rsidRPr="00002292">
                <w:rPr>
                  <w:rStyle w:val="aa"/>
                  <w:rFonts w:ascii="Times New Roman" w:hAnsi="Times New Roman"/>
                  <w:color w:val="auto"/>
                  <w:sz w:val="24"/>
                  <w:szCs w:val="24"/>
                  <w:u w:val="none"/>
                </w:rPr>
                <w:t>Литературоведческая пропедевтика</w:t>
              </w:r>
            </w:hyperlink>
          </w:p>
        </w:tc>
        <w:tc>
          <w:tcPr>
            <w:tcW w:w="0" w:type="auto"/>
            <w:tcMar>
              <w:top w:w="45" w:type="dxa"/>
              <w:left w:w="45" w:type="dxa"/>
              <w:bottom w:w="45" w:type="dxa"/>
              <w:right w:w="45"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29/35</w:t>
            </w:r>
          </w:p>
        </w:tc>
        <w:tc>
          <w:tcPr>
            <w:tcW w:w="3000" w:type="dxa"/>
            <w:tcMar>
              <w:top w:w="0" w:type="dxa"/>
              <w:left w:w="0" w:type="dxa"/>
              <w:bottom w:w="0" w:type="dxa"/>
              <w:right w:w="0" w:type="dxa"/>
            </w:tcMar>
            <w:vAlign w:val="center"/>
            <w:hideMark/>
          </w:tcPr>
          <w:p w:rsidR="00E23122" w:rsidRPr="00002292" w:rsidRDefault="00E23122" w:rsidP="00E23122">
            <w:pPr>
              <w:spacing w:after="0" w:line="240" w:lineRule="auto"/>
              <w:jc w:val="center"/>
              <w:rPr>
                <w:rFonts w:ascii="Times New Roman" w:hAnsi="Times New Roman"/>
                <w:sz w:val="24"/>
                <w:szCs w:val="24"/>
              </w:rPr>
            </w:pPr>
            <w:r w:rsidRPr="00002292">
              <w:rPr>
                <w:rFonts w:ascii="Times New Roman" w:hAnsi="Times New Roman"/>
                <w:sz w:val="24"/>
                <w:szCs w:val="24"/>
              </w:rPr>
              <w:t>82%</w:t>
            </w:r>
          </w:p>
        </w:tc>
      </w:tr>
    </w:tbl>
    <w:p w:rsidR="00E23122" w:rsidRPr="00D72ED5" w:rsidRDefault="00E23122" w:rsidP="00E23122">
      <w:pPr>
        <w:spacing w:after="0"/>
      </w:pPr>
    </w:p>
    <w:p w:rsidR="00E23122" w:rsidRPr="007E28F6" w:rsidRDefault="00E23122" w:rsidP="00E23122">
      <w:pPr>
        <w:spacing w:after="0"/>
        <w:rPr>
          <w:rFonts w:ascii="Times New Roman" w:hAnsi="Times New Roman" w:cs="Times New Roman"/>
          <w:sz w:val="24"/>
          <w:szCs w:val="24"/>
        </w:rPr>
      </w:pPr>
      <w:r w:rsidRPr="007E28F6">
        <w:rPr>
          <w:rFonts w:ascii="Times New Roman" w:hAnsi="Times New Roman" w:cs="Times New Roman"/>
          <w:sz w:val="24"/>
          <w:szCs w:val="24"/>
        </w:rPr>
        <w:t>Английский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7E28F6" w:rsidTr="00E23122">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Группа умений</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Верных ответов</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Процент</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19" w:history="1">
              <w:r w:rsidR="00E23122" w:rsidRPr="007E28F6">
                <w:rPr>
                  <w:rStyle w:val="aa"/>
                  <w:rFonts w:ascii="Times New Roman" w:hAnsi="Times New Roman"/>
                  <w:color w:val="auto"/>
                  <w:sz w:val="24"/>
                  <w:szCs w:val="24"/>
                  <w:u w:val="none"/>
                </w:rPr>
                <w:t>Орфография. Фонетика. Графика</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3/3</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20" w:history="1">
              <w:r w:rsidR="00E23122" w:rsidRPr="007E28F6">
                <w:rPr>
                  <w:rStyle w:val="aa"/>
                  <w:rFonts w:ascii="Times New Roman" w:hAnsi="Times New Roman"/>
                  <w:color w:val="auto"/>
                  <w:sz w:val="24"/>
                  <w:szCs w:val="24"/>
                  <w:u w:val="none"/>
                </w:rPr>
                <w:t>Лексика</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2/3</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66%</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21" w:history="1">
              <w:r w:rsidR="00E23122" w:rsidRPr="007E28F6">
                <w:rPr>
                  <w:rStyle w:val="aa"/>
                  <w:rFonts w:ascii="Times New Roman" w:hAnsi="Times New Roman"/>
                  <w:color w:val="auto"/>
                  <w:sz w:val="24"/>
                  <w:szCs w:val="24"/>
                  <w:u w:val="none"/>
                </w:rPr>
                <w:t>Грамматика</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3/3</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22" w:history="1">
              <w:r w:rsidR="00E23122" w:rsidRPr="007E28F6">
                <w:rPr>
                  <w:rStyle w:val="aa"/>
                  <w:rFonts w:ascii="Times New Roman" w:hAnsi="Times New Roman"/>
                  <w:color w:val="auto"/>
                  <w:sz w:val="24"/>
                  <w:szCs w:val="24"/>
                  <w:u w:val="none"/>
                </w:rPr>
                <w:t>Лингвострановедение</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3/3</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23" w:history="1">
              <w:r w:rsidR="00E23122" w:rsidRPr="007E28F6">
                <w:rPr>
                  <w:rStyle w:val="aa"/>
                  <w:rFonts w:ascii="Times New Roman" w:hAnsi="Times New Roman"/>
                  <w:color w:val="auto"/>
                  <w:sz w:val="24"/>
                  <w:szCs w:val="24"/>
                  <w:u w:val="none"/>
                </w:rPr>
                <w:t>Компенсаторная компетентность</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2/3</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66%</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6</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24" w:history="1">
              <w:r w:rsidR="00E23122" w:rsidRPr="007E28F6">
                <w:rPr>
                  <w:rStyle w:val="aa"/>
                  <w:rFonts w:ascii="Times New Roman" w:hAnsi="Times New Roman"/>
                  <w:color w:val="auto"/>
                  <w:sz w:val="24"/>
                  <w:szCs w:val="24"/>
                  <w:u w:val="none"/>
                </w:rPr>
                <w:t>Письмо</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5/5</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7</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25" w:history="1">
              <w:r w:rsidR="00E23122" w:rsidRPr="007E28F6">
                <w:rPr>
                  <w:rStyle w:val="aa"/>
                  <w:rFonts w:ascii="Times New Roman" w:hAnsi="Times New Roman"/>
                  <w:color w:val="auto"/>
                  <w:sz w:val="24"/>
                  <w:szCs w:val="24"/>
                  <w:u w:val="none"/>
                </w:rPr>
                <w:t>Говорение</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4/5</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80%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8</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26" w:history="1">
              <w:r w:rsidR="00E23122" w:rsidRPr="007E28F6">
                <w:rPr>
                  <w:rStyle w:val="aa"/>
                  <w:rFonts w:ascii="Times New Roman" w:hAnsi="Times New Roman"/>
                  <w:color w:val="auto"/>
                  <w:sz w:val="24"/>
                  <w:szCs w:val="24"/>
                  <w:u w:val="none"/>
                </w:rPr>
                <w:t>Чтение</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6/7</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85%</w:t>
            </w:r>
          </w:p>
        </w:tc>
      </w:tr>
    </w:tbl>
    <w:p w:rsidR="00E23122" w:rsidRDefault="00E23122" w:rsidP="00E23122">
      <w:pPr>
        <w:shd w:val="clear" w:color="auto" w:fill="FFFFFF"/>
        <w:spacing w:before="48" w:after="0" w:line="240" w:lineRule="auto"/>
        <w:outlineLvl w:val="1"/>
        <w:rPr>
          <w:rFonts w:ascii="Times New Roman" w:eastAsia="Times New Roman" w:hAnsi="Times New Roman"/>
          <w:b/>
          <w:bCs/>
          <w:sz w:val="24"/>
          <w:szCs w:val="24"/>
          <w:lang w:eastAsia="ru-RU"/>
        </w:rPr>
      </w:pPr>
    </w:p>
    <w:p w:rsidR="00E23122" w:rsidRPr="005721D4" w:rsidRDefault="00E23122" w:rsidP="00E23122">
      <w:pPr>
        <w:spacing w:after="0"/>
        <w:rPr>
          <w:rFonts w:ascii="Times New Roman" w:hAnsi="Times New Roman" w:cs="Times New Roman"/>
          <w:b/>
          <w:sz w:val="24"/>
          <w:szCs w:val="24"/>
          <w:lang w:eastAsia="ru-RU"/>
        </w:rPr>
      </w:pPr>
      <w:r w:rsidRPr="005721D4">
        <w:rPr>
          <w:rFonts w:ascii="Times New Roman" w:hAnsi="Times New Roman" w:cs="Times New Roman"/>
          <w:b/>
          <w:sz w:val="24"/>
          <w:szCs w:val="24"/>
          <w:lang w:eastAsia="ru-RU"/>
        </w:rPr>
        <w:t>4 класс</w:t>
      </w:r>
    </w:p>
    <w:p w:rsidR="00E23122" w:rsidRPr="007E28F6" w:rsidRDefault="00E23122" w:rsidP="00E23122">
      <w:pPr>
        <w:spacing w:after="0"/>
        <w:rPr>
          <w:rFonts w:ascii="Times New Roman" w:hAnsi="Times New Roman" w:cs="Times New Roman"/>
          <w:sz w:val="24"/>
          <w:szCs w:val="24"/>
        </w:rPr>
      </w:pPr>
      <w:r w:rsidRPr="007E28F6">
        <w:rPr>
          <w:rFonts w:ascii="Times New Roman" w:hAnsi="Times New Roman" w:cs="Times New Roman"/>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7E28F6" w:rsidTr="00E23122">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Группа умений</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Верных ответов</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Процент</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27" w:history="1">
              <w:r w:rsidR="00E23122" w:rsidRPr="007E28F6">
                <w:rPr>
                  <w:rStyle w:val="aa"/>
                  <w:rFonts w:ascii="Times New Roman" w:hAnsi="Times New Roman"/>
                  <w:color w:val="auto"/>
                  <w:sz w:val="24"/>
                  <w:szCs w:val="24"/>
                  <w:u w:val="none"/>
                </w:rPr>
                <w:t>Фонетика и графика</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1/2</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50%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lastRenderedPageBreak/>
              <w:t>2</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28" w:history="1">
              <w:r w:rsidR="00E23122" w:rsidRPr="007E28F6">
                <w:rPr>
                  <w:rStyle w:val="aa"/>
                  <w:rFonts w:ascii="Times New Roman" w:hAnsi="Times New Roman"/>
                  <w:color w:val="auto"/>
                  <w:sz w:val="24"/>
                  <w:szCs w:val="24"/>
                  <w:u w:val="none"/>
                </w:rPr>
                <w:t>Орфоэпия</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1/2</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50%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29" w:history="1">
              <w:r w:rsidR="00E23122" w:rsidRPr="007E28F6">
                <w:rPr>
                  <w:rStyle w:val="aa"/>
                  <w:rFonts w:ascii="Times New Roman" w:hAnsi="Times New Roman"/>
                  <w:color w:val="auto"/>
                  <w:sz w:val="24"/>
                  <w:szCs w:val="24"/>
                  <w:u w:val="none"/>
                </w:rPr>
                <w:t>Морфемика</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2/2</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30" w:history="1">
              <w:r w:rsidR="00E23122" w:rsidRPr="007E28F6">
                <w:rPr>
                  <w:rStyle w:val="aa"/>
                  <w:rFonts w:ascii="Times New Roman" w:hAnsi="Times New Roman"/>
                  <w:color w:val="auto"/>
                  <w:sz w:val="24"/>
                  <w:szCs w:val="24"/>
                  <w:u w:val="none"/>
                </w:rPr>
                <w:t>Лексика</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2/2</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31" w:history="1">
              <w:r w:rsidR="00E23122" w:rsidRPr="007E28F6">
                <w:rPr>
                  <w:rStyle w:val="aa"/>
                  <w:rFonts w:ascii="Times New Roman" w:hAnsi="Times New Roman"/>
                  <w:color w:val="auto"/>
                  <w:sz w:val="24"/>
                  <w:szCs w:val="24"/>
                  <w:u w:val="none"/>
                </w:rPr>
                <w:t>Морфология</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2/2</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6</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32" w:history="1">
              <w:r w:rsidR="00E23122" w:rsidRPr="007E28F6">
                <w:rPr>
                  <w:rStyle w:val="aa"/>
                  <w:rFonts w:ascii="Times New Roman" w:hAnsi="Times New Roman"/>
                  <w:color w:val="auto"/>
                  <w:sz w:val="24"/>
                  <w:szCs w:val="24"/>
                  <w:u w:val="none"/>
                </w:rPr>
                <w:t>Синтаксис</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3/3</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7</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33" w:history="1">
              <w:r w:rsidR="00E23122" w:rsidRPr="007E28F6">
                <w:rPr>
                  <w:rStyle w:val="aa"/>
                  <w:rFonts w:ascii="Times New Roman" w:hAnsi="Times New Roman"/>
                  <w:color w:val="auto"/>
                  <w:sz w:val="24"/>
                  <w:szCs w:val="24"/>
                  <w:u w:val="none"/>
                </w:rPr>
                <w:t>Орфография и пунктуация</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2/2</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8</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34" w:history="1">
              <w:r w:rsidR="00E23122" w:rsidRPr="007E28F6">
                <w:rPr>
                  <w:rStyle w:val="aa"/>
                  <w:rFonts w:ascii="Times New Roman" w:hAnsi="Times New Roman"/>
                  <w:color w:val="auto"/>
                  <w:sz w:val="24"/>
                  <w:szCs w:val="24"/>
                  <w:u w:val="none"/>
                </w:rPr>
                <w:t>Развитие речи</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1/2</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50%</w:t>
            </w:r>
          </w:p>
        </w:tc>
      </w:tr>
    </w:tbl>
    <w:p w:rsidR="00E23122" w:rsidRPr="00D72ED5" w:rsidRDefault="00E23122" w:rsidP="00E23122">
      <w:pPr>
        <w:spacing w:after="0"/>
      </w:pPr>
    </w:p>
    <w:p w:rsidR="00E23122" w:rsidRPr="007E28F6" w:rsidRDefault="00E23122" w:rsidP="00E23122">
      <w:pPr>
        <w:spacing w:after="0"/>
        <w:rPr>
          <w:rFonts w:ascii="Times New Roman" w:hAnsi="Times New Roman" w:cs="Times New Roman"/>
          <w:sz w:val="24"/>
          <w:szCs w:val="24"/>
        </w:rPr>
      </w:pPr>
      <w:r w:rsidRPr="007E28F6">
        <w:rPr>
          <w:rFonts w:ascii="Times New Roman" w:hAnsi="Times New Roman" w:cs="Times New Roman"/>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7E28F6" w:rsidTr="00E23122">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Группа умений</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Верных ответов</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Процент</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35" w:history="1">
              <w:r w:rsidR="00E23122" w:rsidRPr="007E28F6">
                <w:rPr>
                  <w:rStyle w:val="aa"/>
                  <w:rFonts w:ascii="Times New Roman" w:hAnsi="Times New Roman"/>
                  <w:color w:val="auto"/>
                  <w:sz w:val="24"/>
                  <w:szCs w:val="24"/>
                  <w:u w:val="none"/>
                </w:rPr>
                <w:t>Числа и величины</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6/8</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75%</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36" w:history="1">
              <w:r w:rsidR="00E23122" w:rsidRPr="007E28F6">
                <w:rPr>
                  <w:rStyle w:val="aa"/>
                  <w:rFonts w:ascii="Times New Roman" w:hAnsi="Times New Roman"/>
                  <w:color w:val="auto"/>
                  <w:sz w:val="24"/>
                  <w:szCs w:val="24"/>
                  <w:u w:val="none"/>
                </w:rPr>
                <w:t>Арифметические действия</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14/16</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87%</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37" w:history="1">
              <w:r w:rsidR="00E23122" w:rsidRPr="007E28F6">
                <w:rPr>
                  <w:rStyle w:val="aa"/>
                  <w:rFonts w:ascii="Times New Roman" w:hAnsi="Times New Roman"/>
                  <w:color w:val="auto"/>
                  <w:sz w:val="24"/>
                  <w:szCs w:val="24"/>
                  <w:u w:val="none"/>
                </w:rPr>
                <w:t>Работа с текстовыми задачами</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6/12</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50%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38" w:history="1">
              <w:r w:rsidR="00E23122" w:rsidRPr="007E28F6">
                <w:rPr>
                  <w:rStyle w:val="aa"/>
                  <w:rFonts w:ascii="Times New Roman" w:hAnsi="Times New Roman"/>
                  <w:color w:val="auto"/>
                  <w:sz w:val="24"/>
                  <w:szCs w:val="24"/>
                  <w:u w:val="none"/>
                </w:rPr>
                <w:t>Пространственные отношения. Геометрические фигуры</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7/8</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87%</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39" w:history="1">
              <w:r w:rsidR="00E23122" w:rsidRPr="007E28F6">
                <w:rPr>
                  <w:rStyle w:val="aa"/>
                  <w:rFonts w:ascii="Times New Roman" w:hAnsi="Times New Roman"/>
                  <w:color w:val="auto"/>
                  <w:sz w:val="24"/>
                  <w:szCs w:val="24"/>
                  <w:u w:val="none"/>
                </w:rPr>
                <w:t>Геометрические величины</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4/8</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50%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6</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40" w:history="1">
              <w:r w:rsidR="00E23122" w:rsidRPr="007E28F6">
                <w:rPr>
                  <w:rStyle w:val="aa"/>
                  <w:rFonts w:ascii="Times New Roman" w:hAnsi="Times New Roman"/>
                  <w:color w:val="auto"/>
                  <w:sz w:val="24"/>
                  <w:szCs w:val="24"/>
                  <w:u w:val="none"/>
                </w:rPr>
                <w:t>Работа с данными</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6/8</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75%</w:t>
            </w:r>
          </w:p>
        </w:tc>
      </w:tr>
    </w:tbl>
    <w:p w:rsidR="00E23122" w:rsidRPr="00D72ED5" w:rsidRDefault="00E23122" w:rsidP="00E23122">
      <w:pPr>
        <w:spacing w:after="0"/>
      </w:pPr>
    </w:p>
    <w:p w:rsidR="00E23122" w:rsidRPr="007E28F6" w:rsidRDefault="00E23122" w:rsidP="00E23122">
      <w:pPr>
        <w:spacing w:after="0"/>
        <w:rPr>
          <w:rFonts w:ascii="Times New Roman" w:hAnsi="Times New Roman" w:cs="Times New Roman"/>
          <w:sz w:val="24"/>
          <w:szCs w:val="24"/>
        </w:rPr>
      </w:pPr>
      <w:r w:rsidRPr="007E28F6">
        <w:rPr>
          <w:rFonts w:ascii="Times New Roman" w:hAnsi="Times New Roman" w:cs="Times New Roman"/>
          <w:sz w:val="24"/>
          <w:szCs w:val="24"/>
        </w:rPr>
        <w:t>Окружающий мир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7E28F6" w:rsidTr="00E23122">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Группа умений</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Верных ответов</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Процент</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41" w:history="1">
              <w:r w:rsidR="00E23122" w:rsidRPr="007E28F6">
                <w:rPr>
                  <w:rStyle w:val="aa"/>
                  <w:rFonts w:ascii="Times New Roman" w:hAnsi="Times New Roman"/>
                  <w:color w:val="auto"/>
                  <w:sz w:val="24"/>
                  <w:szCs w:val="24"/>
                  <w:u w:val="none"/>
                </w:rPr>
                <w:t>Работа со специфической информацией</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5/6</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83%</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42" w:history="1">
              <w:r w:rsidR="00E23122" w:rsidRPr="007E28F6">
                <w:rPr>
                  <w:rStyle w:val="aa"/>
                  <w:rFonts w:ascii="Times New Roman" w:hAnsi="Times New Roman"/>
                  <w:color w:val="auto"/>
                  <w:sz w:val="24"/>
                  <w:szCs w:val="24"/>
                  <w:u w:val="none"/>
                </w:rPr>
                <w:t>Прогнозирование и выявление свойств</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3/3</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43" w:history="1">
              <w:r w:rsidR="00E23122" w:rsidRPr="007E28F6">
                <w:rPr>
                  <w:rStyle w:val="aa"/>
                  <w:rFonts w:ascii="Times New Roman" w:hAnsi="Times New Roman"/>
                  <w:color w:val="auto"/>
                  <w:sz w:val="24"/>
                  <w:szCs w:val="24"/>
                  <w:u w:val="none"/>
                </w:rPr>
                <w:t>Физический эксперимент</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1/1</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4</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44" w:history="1">
              <w:r w:rsidR="00E23122" w:rsidRPr="007E28F6">
                <w:rPr>
                  <w:rStyle w:val="aa"/>
                  <w:rFonts w:ascii="Times New Roman" w:hAnsi="Times New Roman"/>
                  <w:color w:val="auto"/>
                  <w:sz w:val="24"/>
                  <w:szCs w:val="24"/>
                  <w:u w:val="none"/>
                </w:rPr>
                <w:t>Экологическая проблема</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2/2</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5</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45" w:history="1">
              <w:r w:rsidR="00E23122" w:rsidRPr="007E28F6">
                <w:rPr>
                  <w:rStyle w:val="aa"/>
                  <w:rFonts w:ascii="Times New Roman" w:hAnsi="Times New Roman"/>
                  <w:color w:val="auto"/>
                  <w:sz w:val="24"/>
                  <w:szCs w:val="24"/>
                  <w:u w:val="none"/>
                </w:rPr>
                <w:t>Безопасное поведение</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2/2</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6</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46" w:history="1">
              <w:r w:rsidR="00E23122" w:rsidRPr="007E28F6">
                <w:rPr>
                  <w:rStyle w:val="aa"/>
                  <w:rFonts w:ascii="Times New Roman" w:hAnsi="Times New Roman"/>
                  <w:color w:val="auto"/>
                  <w:sz w:val="24"/>
                  <w:szCs w:val="24"/>
                  <w:u w:val="none"/>
                </w:rPr>
                <w:t>Психология и социальные связи</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1/1</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7</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47" w:history="1">
              <w:r w:rsidR="00E23122" w:rsidRPr="007E28F6">
                <w:rPr>
                  <w:rStyle w:val="aa"/>
                  <w:rFonts w:ascii="Times New Roman" w:hAnsi="Times New Roman"/>
                  <w:color w:val="auto"/>
                  <w:sz w:val="24"/>
                  <w:szCs w:val="24"/>
                  <w:u w:val="none"/>
                </w:rPr>
                <w:t>Биология</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3/3</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8</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48" w:history="1">
              <w:r w:rsidR="00E23122" w:rsidRPr="007E28F6">
                <w:rPr>
                  <w:rStyle w:val="aa"/>
                  <w:rFonts w:ascii="Times New Roman" w:hAnsi="Times New Roman"/>
                  <w:color w:val="auto"/>
                  <w:sz w:val="24"/>
                  <w:szCs w:val="24"/>
                  <w:u w:val="none"/>
                </w:rPr>
                <w:t>География</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3/3</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100%</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9</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49" w:history="1">
              <w:r w:rsidR="00E23122" w:rsidRPr="007E28F6">
                <w:rPr>
                  <w:rStyle w:val="aa"/>
                  <w:rFonts w:ascii="Times New Roman" w:hAnsi="Times New Roman"/>
                  <w:color w:val="auto"/>
                  <w:sz w:val="24"/>
                  <w:szCs w:val="24"/>
                  <w:u w:val="none"/>
                </w:rPr>
                <w:t>История</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2/3</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66%</w:t>
            </w:r>
          </w:p>
        </w:tc>
      </w:tr>
    </w:tbl>
    <w:p w:rsidR="00E23122" w:rsidRPr="00D72ED5" w:rsidRDefault="00E23122" w:rsidP="00E23122">
      <w:pPr>
        <w:spacing w:after="0"/>
      </w:pPr>
    </w:p>
    <w:p w:rsidR="00E23122" w:rsidRPr="007E28F6" w:rsidRDefault="00E23122" w:rsidP="00E23122">
      <w:pPr>
        <w:spacing w:after="0"/>
        <w:rPr>
          <w:rFonts w:ascii="Times New Roman" w:hAnsi="Times New Roman" w:cs="Times New Roman"/>
          <w:sz w:val="24"/>
          <w:szCs w:val="24"/>
        </w:rPr>
      </w:pPr>
      <w:r w:rsidRPr="007E28F6">
        <w:rPr>
          <w:rFonts w:ascii="Times New Roman" w:hAnsi="Times New Roman" w:cs="Times New Roman"/>
          <w:sz w:val="24"/>
          <w:szCs w:val="24"/>
        </w:rPr>
        <w:t>Литературное чтение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4800"/>
        <w:gridCol w:w="1778"/>
        <w:gridCol w:w="3000"/>
      </w:tblGrid>
      <w:tr w:rsidR="00E23122" w:rsidRPr="007E28F6" w:rsidTr="00E23122">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Группа умений</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Верных ответов</w:t>
            </w:r>
          </w:p>
        </w:tc>
        <w:tc>
          <w:tcPr>
            <w:tcW w:w="0" w:type="auto"/>
            <w:shd w:val="clear" w:color="auto" w:fill="EBEFF0"/>
            <w:vAlign w:val="center"/>
            <w:hideMark/>
          </w:tcPr>
          <w:p w:rsidR="00E23122" w:rsidRPr="007E28F6" w:rsidRDefault="00E23122" w:rsidP="00E23122">
            <w:pPr>
              <w:spacing w:after="0" w:line="240" w:lineRule="auto"/>
              <w:jc w:val="center"/>
              <w:rPr>
                <w:rFonts w:ascii="Times New Roman" w:hAnsi="Times New Roman"/>
                <w:b/>
                <w:bCs/>
                <w:sz w:val="24"/>
                <w:szCs w:val="24"/>
              </w:rPr>
            </w:pPr>
            <w:r w:rsidRPr="007E28F6">
              <w:rPr>
                <w:rFonts w:ascii="Times New Roman" w:hAnsi="Times New Roman"/>
                <w:b/>
                <w:bCs/>
                <w:sz w:val="24"/>
                <w:szCs w:val="24"/>
              </w:rPr>
              <w:t>Процент</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50" w:history="1">
              <w:r w:rsidR="00E23122" w:rsidRPr="007E28F6">
                <w:rPr>
                  <w:rStyle w:val="aa"/>
                  <w:rFonts w:ascii="Times New Roman" w:hAnsi="Times New Roman"/>
                  <w:color w:val="auto"/>
                  <w:sz w:val="24"/>
                  <w:szCs w:val="24"/>
                  <w:u w:val="none"/>
                </w:rPr>
                <w:t>Речевая и читательская деятельность</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13/15</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86%</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2</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51" w:history="1">
              <w:r w:rsidR="00E23122" w:rsidRPr="007E28F6">
                <w:rPr>
                  <w:rStyle w:val="aa"/>
                  <w:rFonts w:ascii="Times New Roman" w:hAnsi="Times New Roman"/>
                  <w:color w:val="auto"/>
                  <w:sz w:val="24"/>
                  <w:szCs w:val="24"/>
                  <w:u w:val="none"/>
                </w:rPr>
                <w:t>Творческая деятельность</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13/15</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86%</w:t>
            </w:r>
          </w:p>
        </w:tc>
      </w:tr>
      <w:tr w:rsidR="00E23122" w:rsidRPr="007E28F6" w:rsidTr="00E23122">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3</w:t>
            </w:r>
          </w:p>
        </w:tc>
        <w:tc>
          <w:tcPr>
            <w:tcW w:w="4800" w:type="dxa"/>
            <w:tcMar>
              <w:top w:w="45" w:type="dxa"/>
              <w:left w:w="45" w:type="dxa"/>
              <w:bottom w:w="45" w:type="dxa"/>
              <w:right w:w="45" w:type="dxa"/>
            </w:tcMar>
            <w:vAlign w:val="center"/>
            <w:hideMark/>
          </w:tcPr>
          <w:p w:rsidR="00E23122" w:rsidRPr="007E28F6" w:rsidRDefault="00C25453" w:rsidP="00E23122">
            <w:pPr>
              <w:spacing w:after="0" w:line="240" w:lineRule="auto"/>
              <w:rPr>
                <w:rFonts w:ascii="Times New Roman" w:hAnsi="Times New Roman"/>
                <w:sz w:val="24"/>
                <w:szCs w:val="24"/>
              </w:rPr>
            </w:pPr>
            <w:hyperlink r:id="rId152" w:history="1">
              <w:r w:rsidR="00E23122" w:rsidRPr="007E28F6">
                <w:rPr>
                  <w:rStyle w:val="aa"/>
                  <w:rFonts w:ascii="Times New Roman" w:hAnsi="Times New Roman"/>
                  <w:color w:val="auto"/>
                  <w:sz w:val="24"/>
                  <w:szCs w:val="24"/>
                  <w:u w:val="none"/>
                </w:rPr>
                <w:t>Литературоведческая пропедевтика</w:t>
              </w:r>
            </w:hyperlink>
          </w:p>
        </w:tc>
        <w:tc>
          <w:tcPr>
            <w:tcW w:w="0" w:type="auto"/>
            <w:tcMar>
              <w:top w:w="45" w:type="dxa"/>
              <w:left w:w="45" w:type="dxa"/>
              <w:bottom w:w="45" w:type="dxa"/>
              <w:right w:w="45"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14/15</w:t>
            </w:r>
          </w:p>
        </w:tc>
        <w:tc>
          <w:tcPr>
            <w:tcW w:w="3000" w:type="dxa"/>
            <w:tcMar>
              <w:top w:w="0" w:type="dxa"/>
              <w:left w:w="0" w:type="dxa"/>
              <w:bottom w:w="0" w:type="dxa"/>
              <w:right w:w="0" w:type="dxa"/>
            </w:tcMar>
            <w:vAlign w:val="center"/>
            <w:hideMark/>
          </w:tcPr>
          <w:p w:rsidR="00E23122" w:rsidRPr="007E28F6" w:rsidRDefault="00E23122" w:rsidP="00E23122">
            <w:pPr>
              <w:spacing w:after="0" w:line="240" w:lineRule="auto"/>
              <w:jc w:val="center"/>
              <w:rPr>
                <w:rFonts w:ascii="Times New Roman" w:hAnsi="Times New Roman"/>
                <w:sz w:val="24"/>
                <w:szCs w:val="24"/>
              </w:rPr>
            </w:pPr>
            <w:r w:rsidRPr="007E28F6">
              <w:rPr>
                <w:rFonts w:ascii="Times New Roman" w:hAnsi="Times New Roman"/>
                <w:sz w:val="24"/>
                <w:szCs w:val="24"/>
              </w:rPr>
              <w:t>93%</w:t>
            </w:r>
          </w:p>
        </w:tc>
      </w:tr>
    </w:tbl>
    <w:p w:rsidR="00E23122" w:rsidRPr="007E28F6" w:rsidRDefault="00E23122" w:rsidP="00E23122">
      <w:pPr>
        <w:shd w:val="clear" w:color="auto" w:fill="FFFFFF"/>
        <w:spacing w:before="48" w:after="0" w:line="240" w:lineRule="auto"/>
        <w:outlineLvl w:val="1"/>
        <w:rPr>
          <w:rFonts w:ascii="Times New Roman" w:eastAsia="Times New Roman" w:hAnsi="Times New Roman"/>
          <w:bCs/>
          <w:sz w:val="24"/>
          <w:szCs w:val="24"/>
          <w:lang w:eastAsia="ru-RU"/>
        </w:rPr>
      </w:pPr>
    </w:p>
    <w:p w:rsidR="00E23122" w:rsidRPr="007E28F6" w:rsidRDefault="00E23122" w:rsidP="00E23122">
      <w:pPr>
        <w:spacing w:after="0"/>
        <w:ind w:firstLine="709"/>
        <w:jc w:val="both"/>
        <w:rPr>
          <w:rFonts w:ascii="Times New Roman" w:hAnsi="Times New Roman" w:cs="Times New Roman"/>
          <w:color w:val="000000"/>
          <w:sz w:val="24"/>
          <w:szCs w:val="24"/>
        </w:rPr>
      </w:pPr>
      <w:r w:rsidRPr="007E28F6">
        <w:rPr>
          <w:rFonts w:ascii="Times New Roman" w:hAnsi="Times New Roman" w:cs="Times New Roman"/>
          <w:color w:val="000000"/>
          <w:sz w:val="24"/>
          <w:szCs w:val="24"/>
        </w:rPr>
        <w:t>Вышеперечисленные данные свидетельствует о том, что в ЧОШ «СОШ «Истоки» работа с одаренными детьми находится на удовлетворительном  уровне, т.к: в школе создана система подготовки обучающихся повышенной</w:t>
      </w:r>
      <w:r>
        <w:rPr>
          <w:rFonts w:ascii="Times New Roman" w:hAnsi="Times New Roman" w:cs="Times New Roman"/>
          <w:color w:val="000000"/>
          <w:sz w:val="24"/>
          <w:szCs w:val="24"/>
        </w:rPr>
        <w:t xml:space="preserve"> </w:t>
      </w:r>
      <w:r w:rsidRPr="007E28F6">
        <w:rPr>
          <w:rFonts w:ascii="Times New Roman" w:hAnsi="Times New Roman" w:cs="Times New Roman"/>
          <w:color w:val="000000"/>
          <w:sz w:val="24"/>
          <w:szCs w:val="24"/>
        </w:rPr>
        <w:t>мотивации к предметным олимпиадам.</w:t>
      </w:r>
    </w:p>
    <w:p w:rsidR="00E23122" w:rsidRPr="007E28F6" w:rsidRDefault="00E23122" w:rsidP="00E23122">
      <w:pPr>
        <w:spacing w:after="0"/>
        <w:jc w:val="both"/>
        <w:rPr>
          <w:rFonts w:ascii="Times New Roman" w:hAnsi="Times New Roman" w:cs="Times New Roman"/>
          <w:color w:val="000000"/>
          <w:sz w:val="24"/>
          <w:szCs w:val="24"/>
        </w:rPr>
      </w:pPr>
      <w:r w:rsidRPr="007E28F6">
        <w:rPr>
          <w:rFonts w:ascii="Times New Roman" w:hAnsi="Times New Roman" w:cs="Times New Roman"/>
          <w:color w:val="000000"/>
          <w:sz w:val="24"/>
          <w:szCs w:val="24"/>
        </w:rPr>
        <w:t xml:space="preserve"> </w:t>
      </w:r>
      <w:r w:rsidRPr="007E28F6">
        <w:rPr>
          <w:rFonts w:ascii="Times New Roman" w:hAnsi="Times New Roman" w:cs="Times New Roman"/>
          <w:color w:val="000000"/>
          <w:sz w:val="24"/>
          <w:szCs w:val="24"/>
        </w:rPr>
        <w:tab/>
      </w:r>
      <w:r w:rsidRPr="007E28F6">
        <w:rPr>
          <w:rFonts w:ascii="Times New Roman" w:hAnsi="Times New Roman" w:cs="Times New Roman"/>
          <w:color w:val="021D26"/>
          <w:sz w:val="24"/>
          <w:szCs w:val="24"/>
        </w:rPr>
        <w:t xml:space="preserve">Исходя из вышесказанного важно отметить, что феномен детской одаренности до конца еще не изучен,  поэтому ведущие ученые, великие педагоги, талантливые психологи продолжают </w:t>
      </w:r>
      <w:r w:rsidRPr="007E28F6">
        <w:rPr>
          <w:rFonts w:ascii="Times New Roman" w:hAnsi="Times New Roman" w:cs="Times New Roman"/>
          <w:color w:val="021D26"/>
          <w:sz w:val="24"/>
          <w:szCs w:val="24"/>
        </w:rPr>
        <w:lastRenderedPageBreak/>
        <w:t>изучение вопросов выявления одаренных детей, их слабых и сильных сторон как в структуре интеллектуальной деятельности, так и в личной, эмоционально-волевой сфере и сфере общения.</w:t>
      </w:r>
    </w:p>
    <w:p w:rsidR="00E23122" w:rsidRPr="007E28F6" w:rsidRDefault="00E23122" w:rsidP="00E23122">
      <w:pPr>
        <w:spacing w:after="0"/>
        <w:jc w:val="both"/>
        <w:rPr>
          <w:rFonts w:ascii="Times New Roman" w:hAnsi="Times New Roman" w:cs="Times New Roman"/>
          <w:color w:val="021D26"/>
          <w:sz w:val="24"/>
          <w:szCs w:val="24"/>
        </w:rPr>
      </w:pPr>
      <w:r w:rsidRPr="007E28F6">
        <w:rPr>
          <w:rFonts w:ascii="Times New Roman" w:hAnsi="Times New Roman" w:cs="Times New Roman"/>
          <w:color w:val="021D26"/>
          <w:sz w:val="24"/>
          <w:szCs w:val="24"/>
        </w:rPr>
        <w:t>            Задача же практикующего педагога, человека изо дня в день работающего с детьми выстроить свою работу, исходя из предложенных методик, и главное, своевременно, аккуратно и грамотно корректировать ее.</w:t>
      </w:r>
    </w:p>
    <w:p w:rsidR="00E23122" w:rsidRPr="007E28F6" w:rsidRDefault="00E23122" w:rsidP="00E23122">
      <w:pPr>
        <w:spacing w:after="0"/>
        <w:ind w:firstLine="708"/>
        <w:jc w:val="both"/>
        <w:rPr>
          <w:rFonts w:ascii="Times New Roman" w:hAnsi="Times New Roman" w:cs="Times New Roman"/>
          <w:color w:val="021D26"/>
          <w:sz w:val="24"/>
          <w:szCs w:val="24"/>
        </w:rPr>
      </w:pPr>
      <w:r w:rsidRPr="007E28F6">
        <w:rPr>
          <w:rFonts w:ascii="Times New Roman" w:hAnsi="Times New Roman" w:cs="Times New Roman"/>
          <w:color w:val="021D26"/>
          <w:sz w:val="24"/>
          <w:szCs w:val="24"/>
        </w:rPr>
        <w:t xml:space="preserve">Одаренные дети нуждаются в индивидуализированных программах обучения. Педагоги, работающие с такими детьми, должны проходить специальную подготовку. Именно дети с высоким интеллектом больше всего нуждаются в “своем” учителе. Неподготовленные специалисты часто не могут выявить одаренных детей, не знают их особенностей, равнодушны к их проблемам.  </w:t>
      </w:r>
    </w:p>
    <w:p w:rsidR="00E23122" w:rsidRPr="007E28F6" w:rsidRDefault="00E23122" w:rsidP="00E23122">
      <w:pPr>
        <w:spacing w:after="0"/>
        <w:jc w:val="both"/>
        <w:rPr>
          <w:rFonts w:ascii="Times New Roman" w:hAnsi="Times New Roman" w:cs="Times New Roman"/>
          <w:color w:val="021D26"/>
          <w:sz w:val="24"/>
          <w:szCs w:val="24"/>
        </w:rPr>
      </w:pPr>
      <w:r w:rsidRPr="007E28F6">
        <w:rPr>
          <w:rFonts w:ascii="Times New Roman" w:hAnsi="Times New Roman" w:cs="Times New Roman"/>
          <w:color w:val="021D26"/>
          <w:sz w:val="24"/>
          <w:szCs w:val="24"/>
        </w:rPr>
        <w:t>            Личность педагога является ведущим фактором любого обучения. Не является исключением и ситуация с педагогом для одаренных детей. Наиболее существенным фактором успешности его работы является глобальная личностная характеристика - система взглядов и убеждений, в которой большое значение имеют представления о самом себе, других людях, а также о целях и задачах своей работы. Именно эти составляющие постоянно проявляются в межличностном общении.</w:t>
      </w:r>
    </w:p>
    <w:p w:rsidR="00E23122" w:rsidRPr="007E28F6" w:rsidRDefault="00E23122" w:rsidP="00E23122">
      <w:pPr>
        <w:spacing w:after="0"/>
        <w:jc w:val="both"/>
        <w:rPr>
          <w:rFonts w:ascii="Times New Roman" w:hAnsi="Times New Roman" w:cs="Times New Roman"/>
          <w:color w:val="021D26"/>
          <w:sz w:val="24"/>
          <w:szCs w:val="24"/>
        </w:rPr>
      </w:pPr>
      <w:r w:rsidRPr="007E28F6">
        <w:rPr>
          <w:rFonts w:ascii="Times New Roman" w:hAnsi="Times New Roman" w:cs="Times New Roman"/>
          <w:color w:val="021D26"/>
          <w:sz w:val="24"/>
          <w:szCs w:val="24"/>
        </w:rPr>
        <w:t>            По мнению некоторых исследователей, поведение педагогов одаренных детей в классе, в процессе обучения и построения своей деятельности должно отвечать следующим характеристикам, как уже указывалось выше: он разрабатывает гибкие, индивидуализированные программы; создает теплую, эмоционально безопасную атмосферу в классе; предоставляет учащимся обратную связь; использует различные стратегии обучения; уважает личность; способствует формированию положительной самооценки ученика; уважает его ценности; поощряет творчество и работу воображения; стимулирует развитие умственных процессов высшего уровня; проявляет уважение к индивидуальности ученика.</w:t>
      </w:r>
    </w:p>
    <w:p w:rsidR="00E23122" w:rsidRPr="007E28F6" w:rsidRDefault="00E23122" w:rsidP="00E23122">
      <w:pPr>
        <w:spacing w:after="0"/>
        <w:jc w:val="both"/>
        <w:rPr>
          <w:rFonts w:ascii="Times New Roman" w:hAnsi="Times New Roman" w:cs="Times New Roman"/>
          <w:color w:val="000000"/>
          <w:sz w:val="24"/>
          <w:szCs w:val="24"/>
        </w:rPr>
      </w:pPr>
      <w:r w:rsidRPr="007E28F6">
        <w:rPr>
          <w:rFonts w:ascii="Times New Roman" w:hAnsi="Times New Roman" w:cs="Times New Roman"/>
          <w:color w:val="000000"/>
          <w:sz w:val="24"/>
          <w:szCs w:val="24"/>
        </w:rPr>
        <w:t>З а д а ч и на следующий учебный год:</w:t>
      </w:r>
    </w:p>
    <w:p w:rsidR="00E23122" w:rsidRPr="007E28F6" w:rsidRDefault="00E23122" w:rsidP="00E23122">
      <w:pPr>
        <w:spacing w:after="0"/>
        <w:jc w:val="both"/>
        <w:rPr>
          <w:rFonts w:ascii="Times New Roman" w:hAnsi="Times New Roman" w:cs="Times New Roman"/>
          <w:color w:val="000000"/>
          <w:sz w:val="24"/>
          <w:szCs w:val="24"/>
        </w:rPr>
      </w:pPr>
      <w:r w:rsidRPr="007E28F6">
        <w:rPr>
          <w:rFonts w:ascii="Times New Roman" w:hAnsi="Times New Roman" w:cs="Times New Roman"/>
          <w:color w:val="000000"/>
          <w:sz w:val="24"/>
          <w:szCs w:val="24"/>
        </w:rPr>
        <w:t>- учителям начальной школы необходимо обсудить на методических заседаниях результаты школьных, городских олимпиад;</w:t>
      </w:r>
    </w:p>
    <w:p w:rsidR="00E23122" w:rsidRPr="007E28F6" w:rsidRDefault="00E23122" w:rsidP="00E23122">
      <w:pPr>
        <w:spacing w:after="0"/>
        <w:jc w:val="both"/>
        <w:rPr>
          <w:rFonts w:ascii="Times New Roman" w:hAnsi="Times New Roman" w:cs="Times New Roman"/>
          <w:sz w:val="24"/>
          <w:szCs w:val="24"/>
        </w:rPr>
      </w:pPr>
      <w:r w:rsidRPr="007E28F6">
        <w:rPr>
          <w:rFonts w:ascii="Times New Roman" w:hAnsi="Times New Roman" w:cs="Times New Roman"/>
          <w:color w:val="000000"/>
          <w:sz w:val="24"/>
          <w:szCs w:val="24"/>
        </w:rPr>
        <w:t>-уточнить причины результативности и определить меры совершенствования работы учителей начальных классов с одаренными детьми.</w:t>
      </w:r>
    </w:p>
    <w:p w:rsidR="00E23122" w:rsidRDefault="00E23122" w:rsidP="00E23122">
      <w:pPr>
        <w:spacing w:after="0"/>
        <w:rPr>
          <w:rFonts w:ascii="Times New Roman" w:hAnsi="Times New Roman"/>
          <w:sz w:val="28"/>
          <w:szCs w:val="28"/>
        </w:rPr>
      </w:pPr>
    </w:p>
    <w:p w:rsidR="00362035" w:rsidRPr="00187A99" w:rsidRDefault="006C0CF1" w:rsidP="00187A99">
      <w:pPr>
        <w:pStyle w:val="1"/>
        <w:jc w:val="center"/>
        <w:rPr>
          <w:rFonts w:ascii="Times New Roman" w:hAnsi="Times New Roman" w:cs="Times New Roman"/>
          <w:color w:val="auto"/>
        </w:rPr>
      </w:pPr>
      <w:bookmarkStart w:id="65" w:name="_Toc491861258"/>
      <w:bookmarkStart w:id="66" w:name="_Toc87950249"/>
      <w:r>
        <w:rPr>
          <w:rFonts w:ascii="Times New Roman" w:hAnsi="Times New Roman" w:cs="Times New Roman"/>
          <w:color w:val="auto"/>
        </w:rPr>
        <w:t>6</w:t>
      </w:r>
      <w:r w:rsidR="00090787" w:rsidRPr="00187A99">
        <w:rPr>
          <w:rFonts w:ascii="Times New Roman" w:hAnsi="Times New Roman" w:cs="Times New Roman"/>
          <w:color w:val="auto"/>
        </w:rPr>
        <w:t xml:space="preserve">. </w:t>
      </w:r>
      <w:r w:rsidR="00362035" w:rsidRPr="00187A99">
        <w:rPr>
          <w:rFonts w:ascii="Times New Roman" w:hAnsi="Times New Roman" w:cs="Times New Roman"/>
          <w:color w:val="auto"/>
        </w:rPr>
        <w:t>КОНКУРСНЫЕ И ОЛИМПИАДНЫЕ МЕРОПРИЯТИЯ</w:t>
      </w:r>
      <w:bookmarkEnd w:id="65"/>
      <w:bookmarkEnd w:id="66"/>
    </w:p>
    <w:p w:rsidR="008D6808" w:rsidRPr="00D95A2C" w:rsidRDefault="00187A99" w:rsidP="00362035">
      <w:pPr>
        <w:jc w:val="center"/>
        <w:rPr>
          <w:rFonts w:ascii="Times New Roman" w:hAnsi="Times New Roman" w:cs="Times New Roman"/>
          <w:b/>
          <w:sz w:val="24"/>
          <w:szCs w:val="24"/>
        </w:rPr>
      </w:pPr>
      <w:r>
        <w:rPr>
          <w:rFonts w:ascii="Times New Roman" w:hAnsi="Times New Roman" w:cs="Times New Roman"/>
          <w:b/>
          <w:sz w:val="24"/>
          <w:szCs w:val="24"/>
        </w:rPr>
        <w:t xml:space="preserve">ЧОУ «СОШ «ИСТОКИ» В </w:t>
      </w:r>
      <w:r w:rsidR="00C25453">
        <w:rPr>
          <w:rFonts w:ascii="Times New Roman" w:hAnsi="Times New Roman" w:cs="Times New Roman"/>
          <w:b/>
          <w:sz w:val="24"/>
          <w:szCs w:val="24"/>
        </w:rPr>
        <w:t>2017-2018</w:t>
      </w:r>
      <w:r>
        <w:rPr>
          <w:rFonts w:ascii="Times New Roman" w:hAnsi="Times New Roman" w:cs="Times New Roman"/>
          <w:b/>
          <w:sz w:val="24"/>
          <w:szCs w:val="24"/>
        </w:rPr>
        <w:t>УЧЕБНОМ ГОДУ</w:t>
      </w:r>
    </w:p>
    <w:p w:rsidR="00362035" w:rsidRDefault="00376650" w:rsidP="00EF2957">
      <w:pPr>
        <w:spacing w:after="0"/>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планом учебно-</w:t>
      </w:r>
      <w:r w:rsidR="00362035">
        <w:rPr>
          <w:rFonts w:ascii="Times New Roman" w:hAnsi="Times New Roman" w:cs="Times New Roman"/>
          <w:sz w:val="24"/>
          <w:szCs w:val="24"/>
        </w:rPr>
        <w:t>воспитательной ра</w:t>
      </w:r>
      <w:r w:rsidR="00187A99">
        <w:rPr>
          <w:rFonts w:ascii="Times New Roman" w:hAnsi="Times New Roman" w:cs="Times New Roman"/>
          <w:sz w:val="24"/>
          <w:szCs w:val="24"/>
        </w:rPr>
        <w:t xml:space="preserve">боты в ЧОУ «СОШ «Истоки» на </w:t>
      </w:r>
      <w:r w:rsidR="00C25453">
        <w:rPr>
          <w:rFonts w:ascii="Times New Roman" w:hAnsi="Times New Roman" w:cs="Times New Roman"/>
          <w:sz w:val="24"/>
          <w:szCs w:val="24"/>
        </w:rPr>
        <w:t>2017-2018</w:t>
      </w:r>
      <w:r w:rsidR="006C0CF1">
        <w:rPr>
          <w:rFonts w:ascii="Times New Roman" w:hAnsi="Times New Roman" w:cs="Times New Roman"/>
          <w:sz w:val="24"/>
          <w:szCs w:val="24"/>
        </w:rPr>
        <w:t xml:space="preserve"> </w:t>
      </w:r>
      <w:r w:rsidR="00362035">
        <w:rPr>
          <w:rFonts w:ascii="Times New Roman" w:hAnsi="Times New Roman" w:cs="Times New Roman"/>
          <w:sz w:val="24"/>
          <w:szCs w:val="24"/>
        </w:rPr>
        <w:t>учебный год, в школе были проведены следующие мероприятия:</w:t>
      </w:r>
    </w:p>
    <w:tbl>
      <w:tblPr>
        <w:tblStyle w:val="a3"/>
        <w:tblW w:w="0" w:type="auto"/>
        <w:tblLook w:val="04A0" w:firstRow="1" w:lastRow="0" w:firstColumn="1" w:lastColumn="0" w:noHBand="0" w:noVBand="1"/>
      </w:tblPr>
      <w:tblGrid>
        <w:gridCol w:w="534"/>
        <w:gridCol w:w="6965"/>
        <w:gridCol w:w="3062"/>
      </w:tblGrid>
      <w:tr w:rsidR="00362035" w:rsidRPr="00247E5B" w:rsidTr="00EF2957">
        <w:tc>
          <w:tcPr>
            <w:tcW w:w="534" w:type="dxa"/>
          </w:tcPr>
          <w:p w:rsidR="00362035" w:rsidRPr="00247E5B" w:rsidRDefault="00362035" w:rsidP="00EF2957">
            <w:pPr>
              <w:jc w:val="both"/>
              <w:rPr>
                <w:sz w:val="24"/>
                <w:szCs w:val="24"/>
              </w:rPr>
            </w:pPr>
            <w:r w:rsidRPr="00247E5B">
              <w:rPr>
                <w:sz w:val="24"/>
                <w:szCs w:val="24"/>
              </w:rPr>
              <w:t>№</w:t>
            </w:r>
          </w:p>
        </w:tc>
        <w:tc>
          <w:tcPr>
            <w:tcW w:w="6965" w:type="dxa"/>
          </w:tcPr>
          <w:p w:rsidR="00362035" w:rsidRPr="00247E5B" w:rsidRDefault="00362035" w:rsidP="00362035">
            <w:pPr>
              <w:jc w:val="both"/>
              <w:rPr>
                <w:sz w:val="24"/>
                <w:szCs w:val="24"/>
              </w:rPr>
            </w:pPr>
            <w:r w:rsidRPr="00247E5B">
              <w:rPr>
                <w:sz w:val="24"/>
                <w:szCs w:val="24"/>
              </w:rPr>
              <w:t>Мероприятие</w:t>
            </w:r>
          </w:p>
        </w:tc>
        <w:tc>
          <w:tcPr>
            <w:tcW w:w="3062" w:type="dxa"/>
          </w:tcPr>
          <w:p w:rsidR="00362035" w:rsidRPr="00247E5B" w:rsidRDefault="00362035" w:rsidP="00362035">
            <w:pPr>
              <w:jc w:val="both"/>
              <w:rPr>
                <w:sz w:val="24"/>
                <w:szCs w:val="24"/>
              </w:rPr>
            </w:pPr>
            <w:r w:rsidRPr="00247E5B">
              <w:rPr>
                <w:sz w:val="24"/>
                <w:szCs w:val="24"/>
              </w:rPr>
              <w:t>Дата проведения</w:t>
            </w:r>
          </w:p>
        </w:tc>
      </w:tr>
      <w:tr w:rsidR="00362035" w:rsidRPr="00247E5B" w:rsidTr="00EF2957">
        <w:tc>
          <w:tcPr>
            <w:tcW w:w="534" w:type="dxa"/>
          </w:tcPr>
          <w:p w:rsidR="00362035" w:rsidRPr="00247E5B" w:rsidRDefault="00362035" w:rsidP="00EF2957">
            <w:pPr>
              <w:pStyle w:val="a8"/>
              <w:numPr>
                <w:ilvl w:val="0"/>
                <w:numId w:val="4"/>
              </w:numPr>
              <w:ind w:left="426" w:hanging="357"/>
              <w:jc w:val="both"/>
              <w:rPr>
                <w:sz w:val="24"/>
                <w:szCs w:val="24"/>
              </w:rPr>
            </w:pPr>
          </w:p>
        </w:tc>
        <w:tc>
          <w:tcPr>
            <w:tcW w:w="6965" w:type="dxa"/>
          </w:tcPr>
          <w:p w:rsidR="00362035" w:rsidRPr="00247E5B" w:rsidRDefault="00247E5B" w:rsidP="00362035">
            <w:pPr>
              <w:jc w:val="both"/>
              <w:rPr>
                <w:sz w:val="24"/>
                <w:szCs w:val="24"/>
              </w:rPr>
            </w:pPr>
            <w:r w:rsidRPr="00247E5B">
              <w:rPr>
                <w:sz w:val="24"/>
                <w:szCs w:val="24"/>
              </w:rPr>
              <w:t>Всероссийская олимпиада школьников (Школьный этап)</w:t>
            </w:r>
          </w:p>
        </w:tc>
        <w:tc>
          <w:tcPr>
            <w:tcW w:w="3062" w:type="dxa"/>
          </w:tcPr>
          <w:p w:rsidR="00362035" w:rsidRPr="00247E5B" w:rsidRDefault="006C0CF1" w:rsidP="00362035">
            <w:pPr>
              <w:jc w:val="both"/>
              <w:rPr>
                <w:sz w:val="24"/>
                <w:szCs w:val="24"/>
              </w:rPr>
            </w:pPr>
            <w:r>
              <w:rPr>
                <w:sz w:val="24"/>
                <w:szCs w:val="24"/>
              </w:rPr>
              <w:t>Сентябрь, октябрь, 2017</w:t>
            </w:r>
          </w:p>
        </w:tc>
      </w:tr>
      <w:tr w:rsidR="00362035" w:rsidRPr="00247E5B" w:rsidTr="00EF2957">
        <w:tc>
          <w:tcPr>
            <w:tcW w:w="534" w:type="dxa"/>
          </w:tcPr>
          <w:p w:rsidR="00362035" w:rsidRPr="00247E5B" w:rsidRDefault="00362035" w:rsidP="00EF2957">
            <w:pPr>
              <w:pStyle w:val="a8"/>
              <w:numPr>
                <w:ilvl w:val="0"/>
                <w:numId w:val="4"/>
              </w:numPr>
              <w:ind w:left="426" w:hanging="357"/>
              <w:jc w:val="both"/>
              <w:rPr>
                <w:sz w:val="24"/>
                <w:szCs w:val="24"/>
              </w:rPr>
            </w:pPr>
          </w:p>
        </w:tc>
        <w:tc>
          <w:tcPr>
            <w:tcW w:w="6965" w:type="dxa"/>
          </w:tcPr>
          <w:p w:rsidR="00362035" w:rsidRPr="00247E5B" w:rsidRDefault="00247E5B" w:rsidP="00247E5B">
            <w:pPr>
              <w:jc w:val="both"/>
              <w:rPr>
                <w:sz w:val="24"/>
                <w:szCs w:val="24"/>
              </w:rPr>
            </w:pPr>
            <w:r w:rsidRPr="00247E5B">
              <w:rPr>
                <w:sz w:val="24"/>
                <w:szCs w:val="24"/>
              </w:rPr>
              <w:t>Всероссийская олимпиада школьников (Муниципальный этап)</w:t>
            </w:r>
          </w:p>
        </w:tc>
        <w:tc>
          <w:tcPr>
            <w:tcW w:w="3062" w:type="dxa"/>
          </w:tcPr>
          <w:p w:rsidR="00362035" w:rsidRPr="00247E5B" w:rsidRDefault="006C0CF1" w:rsidP="00362035">
            <w:pPr>
              <w:jc w:val="both"/>
              <w:rPr>
                <w:sz w:val="24"/>
                <w:szCs w:val="24"/>
              </w:rPr>
            </w:pPr>
            <w:r>
              <w:rPr>
                <w:sz w:val="24"/>
                <w:szCs w:val="24"/>
              </w:rPr>
              <w:t>Ноябрь, декабрь, 2017</w:t>
            </w:r>
          </w:p>
        </w:tc>
      </w:tr>
      <w:tr w:rsidR="00362035" w:rsidRPr="00247E5B" w:rsidTr="00EF2957">
        <w:tc>
          <w:tcPr>
            <w:tcW w:w="534" w:type="dxa"/>
          </w:tcPr>
          <w:p w:rsidR="00362035" w:rsidRPr="00247E5B" w:rsidRDefault="00362035" w:rsidP="00EF2957">
            <w:pPr>
              <w:pStyle w:val="a8"/>
              <w:numPr>
                <w:ilvl w:val="0"/>
                <w:numId w:val="4"/>
              </w:numPr>
              <w:ind w:left="426" w:hanging="357"/>
              <w:jc w:val="both"/>
              <w:rPr>
                <w:sz w:val="24"/>
                <w:szCs w:val="24"/>
              </w:rPr>
            </w:pPr>
          </w:p>
        </w:tc>
        <w:tc>
          <w:tcPr>
            <w:tcW w:w="6965" w:type="dxa"/>
          </w:tcPr>
          <w:p w:rsidR="00362035" w:rsidRPr="00247E5B" w:rsidRDefault="00247E5B" w:rsidP="00362035">
            <w:pPr>
              <w:jc w:val="both"/>
              <w:rPr>
                <w:sz w:val="24"/>
                <w:szCs w:val="24"/>
              </w:rPr>
            </w:pPr>
            <w:r w:rsidRPr="00247E5B">
              <w:rPr>
                <w:sz w:val="24"/>
                <w:szCs w:val="24"/>
              </w:rPr>
              <w:t>Школьная научно-практическая конференция «Поиск и открытие»</w:t>
            </w:r>
          </w:p>
        </w:tc>
        <w:tc>
          <w:tcPr>
            <w:tcW w:w="3062" w:type="dxa"/>
          </w:tcPr>
          <w:p w:rsidR="00362035" w:rsidRPr="00247E5B" w:rsidRDefault="006C0CF1" w:rsidP="00362035">
            <w:pPr>
              <w:jc w:val="both"/>
              <w:rPr>
                <w:sz w:val="24"/>
                <w:szCs w:val="24"/>
              </w:rPr>
            </w:pPr>
            <w:r>
              <w:rPr>
                <w:sz w:val="24"/>
                <w:szCs w:val="24"/>
              </w:rPr>
              <w:t>Февраль, 2018</w:t>
            </w:r>
          </w:p>
        </w:tc>
      </w:tr>
      <w:tr w:rsidR="00362035" w:rsidRPr="00247E5B" w:rsidTr="00EF2957">
        <w:tc>
          <w:tcPr>
            <w:tcW w:w="534" w:type="dxa"/>
          </w:tcPr>
          <w:p w:rsidR="00362035" w:rsidRPr="00247E5B" w:rsidRDefault="00362035" w:rsidP="00EF2957">
            <w:pPr>
              <w:pStyle w:val="a8"/>
              <w:numPr>
                <w:ilvl w:val="0"/>
                <w:numId w:val="4"/>
              </w:numPr>
              <w:ind w:left="426" w:hanging="357"/>
              <w:jc w:val="both"/>
              <w:rPr>
                <w:sz w:val="24"/>
                <w:szCs w:val="24"/>
              </w:rPr>
            </w:pPr>
          </w:p>
        </w:tc>
        <w:tc>
          <w:tcPr>
            <w:tcW w:w="6965" w:type="dxa"/>
          </w:tcPr>
          <w:p w:rsidR="00362035" w:rsidRPr="00247E5B" w:rsidRDefault="00247E5B" w:rsidP="00362035">
            <w:pPr>
              <w:jc w:val="both"/>
              <w:rPr>
                <w:sz w:val="24"/>
                <w:szCs w:val="24"/>
              </w:rPr>
            </w:pPr>
            <w:r w:rsidRPr="00247E5B">
              <w:rPr>
                <w:sz w:val="24"/>
                <w:szCs w:val="24"/>
              </w:rPr>
              <w:t>Международный конкурс «Русский медвежонок»</w:t>
            </w:r>
          </w:p>
        </w:tc>
        <w:tc>
          <w:tcPr>
            <w:tcW w:w="3062" w:type="dxa"/>
          </w:tcPr>
          <w:p w:rsidR="00362035" w:rsidRPr="00247E5B" w:rsidRDefault="006C0CF1" w:rsidP="00362035">
            <w:pPr>
              <w:jc w:val="both"/>
              <w:rPr>
                <w:sz w:val="24"/>
                <w:szCs w:val="24"/>
              </w:rPr>
            </w:pPr>
            <w:r>
              <w:rPr>
                <w:sz w:val="24"/>
                <w:szCs w:val="24"/>
              </w:rPr>
              <w:t>Ноябрь, 2017</w:t>
            </w:r>
          </w:p>
        </w:tc>
      </w:tr>
      <w:tr w:rsidR="00247E5B" w:rsidRPr="00247E5B" w:rsidTr="00EF2957">
        <w:tc>
          <w:tcPr>
            <w:tcW w:w="534" w:type="dxa"/>
          </w:tcPr>
          <w:p w:rsidR="00247E5B" w:rsidRPr="00247E5B" w:rsidRDefault="00247E5B" w:rsidP="00EF2957">
            <w:pPr>
              <w:pStyle w:val="a8"/>
              <w:numPr>
                <w:ilvl w:val="0"/>
                <w:numId w:val="4"/>
              </w:numPr>
              <w:ind w:left="426" w:hanging="357"/>
              <w:jc w:val="both"/>
              <w:rPr>
                <w:sz w:val="24"/>
                <w:szCs w:val="24"/>
              </w:rPr>
            </w:pPr>
          </w:p>
        </w:tc>
        <w:tc>
          <w:tcPr>
            <w:tcW w:w="6965" w:type="dxa"/>
          </w:tcPr>
          <w:p w:rsidR="00247E5B" w:rsidRPr="00247E5B" w:rsidRDefault="00247E5B" w:rsidP="00362035">
            <w:pPr>
              <w:jc w:val="both"/>
              <w:rPr>
                <w:sz w:val="24"/>
                <w:szCs w:val="24"/>
              </w:rPr>
            </w:pPr>
            <w:r w:rsidRPr="00247E5B">
              <w:rPr>
                <w:sz w:val="24"/>
                <w:szCs w:val="24"/>
              </w:rPr>
              <w:t>Тестирование «Кенгуру - выпускникам»</w:t>
            </w:r>
          </w:p>
        </w:tc>
        <w:tc>
          <w:tcPr>
            <w:tcW w:w="3062" w:type="dxa"/>
          </w:tcPr>
          <w:p w:rsidR="00247E5B" w:rsidRPr="00247E5B" w:rsidRDefault="006C0CF1" w:rsidP="00362035">
            <w:pPr>
              <w:jc w:val="both"/>
              <w:rPr>
                <w:sz w:val="24"/>
                <w:szCs w:val="24"/>
              </w:rPr>
            </w:pPr>
            <w:r>
              <w:rPr>
                <w:sz w:val="24"/>
                <w:szCs w:val="24"/>
              </w:rPr>
              <w:t>Январь, 2018</w:t>
            </w:r>
          </w:p>
        </w:tc>
      </w:tr>
      <w:tr w:rsidR="009A0745" w:rsidRPr="00247E5B" w:rsidTr="00EF2957">
        <w:tc>
          <w:tcPr>
            <w:tcW w:w="534" w:type="dxa"/>
          </w:tcPr>
          <w:p w:rsidR="009A0745" w:rsidRPr="00247E5B" w:rsidRDefault="009A0745" w:rsidP="00EF2957">
            <w:pPr>
              <w:pStyle w:val="a8"/>
              <w:numPr>
                <w:ilvl w:val="0"/>
                <w:numId w:val="4"/>
              </w:numPr>
              <w:ind w:left="426" w:hanging="357"/>
              <w:jc w:val="both"/>
              <w:rPr>
                <w:sz w:val="24"/>
                <w:szCs w:val="24"/>
              </w:rPr>
            </w:pPr>
          </w:p>
        </w:tc>
        <w:tc>
          <w:tcPr>
            <w:tcW w:w="6965" w:type="dxa"/>
          </w:tcPr>
          <w:p w:rsidR="009A0745" w:rsidRPr="00247E5B" w:rsidRDefault="00247E5B" w:rsidP="009A0745">
            <w:pPr>
              <w:rPr>
                <w:sz w:val="24"/>
                <w:szCs w:val="24"/>
              </w:rPr>
            </w:pPr>
            <w:r w:rsidRPr="00247E5B">
              <w:rPr>
                <w:sz w:val="24"/>
                <w:szCs w:val="24"/>
              </w:rPr>
              <w:t>Международный конкурс «Кенгуру – математика для всех»</w:t>
            </w:r>
          </w:p>
        </w:tc>
        <w:tc>
          <w:tcPr>
            <w:tcW w:w="3062" w:type="dxa"/>
          </w:tcPr>
          <w:p w:rsidR="009A0745" w:rsidRPr="00247E5B" w:rsidRDefault="006C0CF1" w:rsidP="00362035">
            <w:pPr>
              <w:jc w:val="both"/>
              <w:rPr>
                <w:sz w:val="24"/>
                <w:szCs w:val="24"/>
              </w:rPr>
            </w:pPr>
            <w:r>
              <w:rPr>
                <w:sz w:val="24"/>
                <w:szCs w:val="24"/>
              </w:rPr>
              <w:t>Март, 2018</w:t>
            </w:r>
          </w:p>
        </w:tc>
      </w:tr>
      <w:tr w:rsidR="009A0745" w:rsidRPr="00247E5B" w:rsidTr="00EF2957">
        <w:tc>
          <w:tcPr>
            <w:tcW w:w="534" w:type="dxa"/>
          </w:tcPr>
          <w:p w:rsidR="009A0745" w:rsidRPr="00247E5B" w:rsidRDefault="009A0745" w:rsidP="00EF2957">
            <w:pPr>
              <w:pStyle w:val="a8"/>
              <w:numPr>
                <w:ilvl w:val="0"/>
                <w:numId w:val="4"/>
              </w:numPr>
              <w:ind w:left="426" w:hanging="357"/>
              <w:jc w:val="both"/>
              <w:rPr>
                <w:sz w:val="24"/>
                <w:szCs w:val="24"/>
              </w:rPr>
            </w:pPr>
          </w:p>
        </w:tc>
        <w:tc>
          <w:tcPr>
            <w:tcW w:w="6965" w:type="dxa"/>
          </w:tcPr>
          <w:p w:rsidR="009A0745" w:rsidRPr="00247E5B" w:rsidRDefault="00247E5B" w:rsidP="009A0745">
            <w:pPr>
              <w:rPr>
                <w:sz w:val="24"/>
                <w:szCs w:val="24"/>
              </w:rPr>
            </w:pPr>
            <w:r w:rsidRPr="00247E5B">
              <w:rPr>
                <w:sz w:val="24"/>
                <w:szCs w:val="24"/>
              </w:rPr>
              <w:t>Международный математический конкурс «Ребус»</w:t>
            </w:r>
          </w:p>
        </w:tc>
        <w:tc>
          <w:tcPr>
            <w:tcW w:w="3062" w:type="dxa"/>
          </w:tcPr>
          <w:p w:rsidR="009A0745" w:rsidRPr="00247E5B" w:rsidRDefault="006C0CF1" w:rsidP="00362035">
            <w:pPr>
              <w:jc w:val="both"/>
              <w:rPr>
                <w:sz w:val="24"/>
                <w:szCs w:val="24"/>
              </w:rPr>
            </w:pPr>
            <w:r>
              <w:rPr>
                <w:sz w:val="24"/>
                <w:szCs w:val="24"/>
              </w:rPr>
              <w:t>Февраль, 2018</w:t>
            </w:r>
          </w:p>
        </w:tc>
      </w:tr>
      <w:tr w:rsidR="00362035" w:rsidRPr="00247E5B" w:rsidTr="00EF2957">
        <w:tc>
          <w:tcPr>
            <w:tcW w:w="534" w:type="dxa"/>
          </w:tcPr>
          <w:p w:rsidR="00362035" w:rsidRPr="00247E5B" w:rsidRDefault="00362035" w:rsidP="00EF2957">
            <w:pPr>
              <w:pStyle w:val="a8"/>
              <w:numPr>
                <w:ilvl w:val="0"/>
                <w:numId w:val="4"/>
              </w:numPr>
              <w:ind w:left="426" w:hanging="357"/>
              <w:jc w:val="both"/>
              <w:rPr>
                <w:sz w:val="24"/>
                <w:szCs w:val="24"/>
              </w:rPr>
            </w:pPr>
          </w:p>
        </w:tc>
        <w:tc>
          <w:tcPr>
            <w:tcW w:w="6965" w:type="dxa"/>
          </w:tcPr>
          <w:p w:rsidR="00362035" w:rsidRPr="00247E5B" w:rsidRDefault="00247E5B" w:rsidP="00805C1D">
            <w:pPr>
              <w:jc w:val="both"/>
              <w:rPr>
                <w:sz w:val="24"/>
                <w:szCs w:val="24"/>
              </w:rPr>
            </w:pPr>
            <w:r>
              <w:rPr>
                <w:sz w:val="24"/>
                <w:szCs w:val="24"/>
              </w:rPr>
              <w:t>Международная математическая олимпиада «Волшебный сундучок»</w:t>
            </w:r>
          </w:p>
        </w:tc>
        <w:tc>
          <w:tcPr>
            <w:tcW w:w="3062" w:type="dxa"/>
          </w:tcPr>
          <w:p w:rsidR="00362035" w:rsidRPr="00247E5B" w:rsidRDefault="006C0CF1" w:rsidP="00362035">
            <w:pPr>
              <w:jc w:val="both"/>
              <w:rPr>
                <w:sz w:val="24"/>
                <w:szCs w:val="24"/>
              </w:rPr>
            </w:pPr>
            <w:r>
              <w:rPr>
                <w:sz w:val="24"/>
                <w:szCs w:val="24"/>
              </w:rPr>
              <w:t>Октябрь, 2017</w:t>
            </w:r>
          </w:p>
        </w:tc>
      </w:tr>
      <w:tr w:rsidR="00805C1D" w:rsidRPr="00247E5B" w:rsidTr="00EF2957">
        <w:tc>
          <w:tcPr>
            <w:tcW w:w="534" w:type="dxa"/>
          </w:tcPr>
          <w:p w:rsidR="00805C1D" w:rsidRPr="00247E5B" w:rsidRDefault="00805C1D" w:rsidP="00EF2957">
            <w:pPr>
              <w:pStyle w:val="a8"/>
              <w:numPr>
                <w:ilvl w:val="0"/>
                <w:numId w:val="4"/>
              </w:numPr>
              <w:ind w:left="426" w:hanging="357"/>
              <w:jc w:val="both"/>
              <w:rPr>
                <w:sz w:val="24"/>
                <w:szCs w:val="24"/>
              </w:rPr>
            </w:pPr>
          </w:p>
        </w:tc>
        <w:tc>
          <w:tcPr>
            <w:tcW w:w="6965" w:type="dxa"/>
          </w:tcPr>
          <w:p w:rsidR="00805C1D" w:rsidRPr="00247E5B" w:rsidRDefault="00247E5B" w:rsidP="00805C1D">
            <w:pPr>
              <w:jc w:val="both"/>
              <w:rPr>
                <w:sz w:val="24"/>
                <w:szCs w:val="24"/>
              </w:rPr>
            </w:pPr>
            <w:r>
              <w:rPr>
                <w:sz w:val="24"/>
                <w:szCs w:val="24"/>
              </w:rPr>
              <w:t>Международный конкурс по математике «Поверь в себя»</w:t>
            </w:r>
          </w:p>
        </w:tc>
        <w:tc>
          <w:tcPr>
            <w:tcW w:w="3062" w:type="dxa"/>
          </w:tcPr>
          <w:p w:rsidR="00805C1D" w:rsidRPr="00247E5B" w:rsidRDefault="006C0CF1" w:rsidP="00247E5B">
            <w:pPr>
              <w:jc w:val="both"/>
              <w:rPr>
                <w:sz w:val="24"/>
                <w:szCs w:val="24"/>
              </w:rPr>
            </w:pPr>
            <w:r>
              <w:rPr>
                <w:sz w:val="24"/>
                <w:szCs w:val="24"/>
              </w:rPr>
              <w:t>Февраль, март, 2018</w:t>
            </w:r>
          </w:p>
        </w:tc>
      </w:tr>
      <w:tr w:rsidR="00805C1D" w:rsidRPr="00247E5B" w:rsidTr="00EF2957">
        <w:tc>
          <w:tcPr>
            <w:tcW w:w="534" w:type="dxa"/>
          </w:tcPr>
          <w:p w:rsidR="00805C1D" w:rsidRPr="00247E5B" w:rsidRDefault="00805C1D" w:rsidP="00EF2957">
            <w:pPr>
              <w:pStyle w:val="a8"/>
              <w:numPr>
                <w:ilvl w:val="0"/>
                <w:numId w:val="4"/>
              </w:numPr>
              <w:ind w:left="426" w:hanging="357"/>
              <w:jc w:val="both"/>
              <w:rPr>
                <w:sz w:val="24"/>
                <w:szCs w:val="24"/>
              </w:rPr>
            </w:pPr>
          </w:p>
        </w:tc>
        <w:tc>
          <w:tcPr>
            <w:tcW w:w="6965" w:type="dxa"/>
          </w:tcPr>
          <w:p w:rsidR="00805C1D" w:rsidRPr="00247E5B" w:rsidRDefault="00247E5B" w:rsidP="00805C1D">
            <w:pPr>
              <w:jc w:val="both"/>
              <w:rPr>
                <w:sz w:val="24"/>
                <w:szCs w:val="24"/>
              </w:rPr>
            </w:pPr>
            <w:r>
              <w:rPr>
                <w:sz w:val="24"/>
                <w:szCs w:val="24"/>
                <w:lang w:val="en-US"/>
              </w:rPr>
              <w:t>VIII</w:t>
            </w:r>
            <w:r>
              <w:rPr>
                <w:sz w:val="24"/>
                <w:szCs w:val="24"/>
              </w:rPr>
              <w:t xml:space="preserve"> Городской Фестиваль «Компьютерная страна»</w:t>
            </w:r>
          </w:p>
        </w:tc>
        <w:tc>
          <w:tcPr>
            <w:tcW w:w="3062" w:type="dxa"/>
          </w:tcPr>
          <w:p w:rsidR="00805C1D" w:rsidRPr="00247E5B" w:rsidRDefault="00247E5B" w:rsidP="00362035">
            <w:pPr>
              <w:jc w:val="both"/>
              <w:rPr>
                <w:sz w:val="24"/>
                <w:szCs w:val="24"/>
              </w:rPr>
            </w:pPr>
            <w:r>
              <w:rPr>
                <w:sz w:val="24"/>
                <w:szCs w:val="24"/>
              </w:rPr>
              <w:t>Май,</w:t>
            </w:r>
            <w:r w:rsidR="006C0CF1">
              <w:rPr>
                <w:sz w:val="24"/>
                <w:szCs w:val="24"/>
              </w:rPr>
              <w:t xml:space="preserve"> 2018</w:t>
            </w:r>
          </w:p>
        </w:tc>
      </w:tr>
      <w:tr w:rsidR="00E655AC" w:rsidRPr="00247E5B" w:rsidTr="00EF2957">
        <w:tc>
          <w:tcPr>
            <w:tcW w:w="534" w:type="dxa"/>
          </w:tcPr>
          <w:p w:rsidR="00E655AC" w:rsidRPr="00247E5B" w:rsidRDefault="00E655AC" w:rsidP="00EF2957">
            <w:pPr>
              <w:pStyle w:val="a8"/>
              <w:numPr>
                <w:ilvl w:val="0"/>
                <w:numId w:val="4"/>
              </w:numPr>
              <w:ind w:left="426" w:hanging="357"/>
              <w:jc w:val="both"/>
              <w:rPr>
                <w:sz w:val="24"/>
                <w:szCs w:val="24"/>
              </w:rPr>
            </w:pPr>
          </w:p>
        </w:tc>
        <w:tc>
          <w:tcPr>
            <w:tcW w:w="6965" w:type="dxa"/>
          </w:tcPr>
          <w:p w:rsidR="00E655AC" w:rsidRPr="00247E5B" w:rsidRDefault="00146EBA" w:rsidP="00805C1D">
            <w:pPr>
              <w:jc w:val="both"/>
              <w:rPr>
                <w:sz w:val="24"/>
                <w:szCs w:val="24"/>
              </w:rPr>
            </w:pPr>
            <w:r>
              <w:rPr>
                <w:sz w:val="24"/>
                <w:szCs w:val="24"/>
              </w:rPr>
              <w:t xml:space="preserve">Международный интеллектуальный конкурс – блиц по  </w:t>
            </w:r>
            <w:r>
              <w:rPr>
                <w:sz w:val="24"/>
                <w:szCs w:val="24"/>
              </w:rPr>
              <w:lastRenderedPageBreak/>
              <w:t>информатике</w:t>
            </w:r>
          </w:p>
        </w:tc>
        <w:tc>
          <w:tcPr>
            <w:tcW w:w="3062" w:type="dxa"/>
          </w:tcPr>
          <w:p w:rsidR="00E655AC" w:rsidRPr="00247E5B" w:rsidRDefault="006C0CF1" w:rsidP="00362035">
            <w:pPr>
              <w:jc w:val="both"/>
              <w:rPr>
                <w:sz w:val="24"/>
                <w:szCs w:val="24"/>
              </w:rPr>
            </w:pPr>
            <w:r>
              <w:rPr>
                <w:sz w:val="24"/>
                <w:szCs w:val="24"/>
              </w:rPr>
              <w:lastRenderedPageBreak/>
              <w:t>Апрель, 2018</w:t>
            </w:r>
          </w:p>
        </w:tc>
      </w:tr>
      <w:tr w:rsidR="00E655AC" w:rsidRPr="00247E5B" w:rsidTr="00EF2957">
        <w:tc>
          <w:tcPr>
            <w:tcW w:w="534" w:type="dxa"/>
          </w:tcPr>
          <w:p w:rsidR="00E655AC" w:rsidRPr="00247E5B" w:rsidRDefault="00E655AC" w:rsidP="00EF2957">
            <w:pPr>
              <w:pStyle w:val="a8"/>
              <w:numPr>
                <w:ilvl w:val="0"/>
                <w:numId w:val="4"/>
              </w:numPr>
              <w:ind w:left="426" w:hanging="357"/>
              <w:jc w:val="both"/>
              <w:rPr>
                <w:sz w:val="24"/>
                <w:szCs w:val="24"/>
              </w:rPr>
            </w:pPr>
          </w:p>
        </w:tc>
        <w:tc>
          <w:tcPr>
            <w:tcW w:w="6965" w:type="dxa"/>
          </w:tcPr>
          <w:p w:rsidR="00E655AC" w:rsidRPr="00247E5B" w:rsidRDefault="00146EBA" w:rsidP="00805C1D">
            <w:pPr>
              <w:jc w:val="both"/>
              <w:rPr>
                <w:sz w:val="24"/>
                <w:szCs w:val="24"/>
              </w:rPr>
            </w:pPr>
            <w:r>
              <w:rPr>
                <w:sz w:val="24"/>
                <w:szCs w:val="24"/>
              </w:rPr>
              <w:t>Городская выставка декоративно-прикладного творчества «Детство без границ»</w:t>
            </w:r>
          </w:p>
        </w:tc>
        <w:tc>
          <w:tcPr>
            <w:tcW w:w="3062" w:type="dxa"/>
          </w:tcPr>
          <w:p w:rsidR="00E655AC" w:rsidRPr="00247E5B" w:rsidRDefault="006C0CF1" w:rsidP="00362035">
            <w:pPr>
              <w:jc w:val="both"/>
              <w:rPr>
                <w:sz w:val="24"/>
                <w:szCs w:val="24"/>
              </w:rPr>
            </w:pPr>
            <w:r>
              <w:rPr>
                <w:sz w:val="24"/>
                <w:szCs w:val="24"/>
              </w:rPr>
              <w:t>Апрель, 2018</w:t>
            </w:r>
          </w:p>
        </w:tc>
      </w:tr>
      <w:tr w:rsidR="00E655AC" w:rsidRPr="00247E5B" w:rsidTr="00EF2957">
        <w:tc>
          <w:tcPr>
            <w:tcW w:w="534" w:type="dxa"/>
          </w:tcPr>
          <w:p w:rsidR="00E655AC" w:rsidRPr="00247E5B" w:rsidRDefault="00E655AC" w:rsidP="00EF2957">
            <w:pPr>
              <w:pStyle w:val="a8"/>
              <w:numPr>
                <w:ilvl w:val="0"/>
                <w:numId w:val="4"/>
              </w:numPr>
              <w:ind w:left="426" w:hanging="357"/>
              <w:jc w:val="both"/>
              <w:rPr>
                <w:sz w:val="24"/>
                <w:szCs w:val="24"/>
              </w:rPr>
            </w:pPr>
          </w:p>
        </w:tc>
        <w:tc>
          <w:tcPr>
            <w:tcW w:w="6965" w:type="dxa"/>
          </w:tcPr>
          <w:p w:rsidR="00E655AC" w:rsidRPr="00247E5B" w:rsidRDefault="00146EBA" w:rsidP="00805C1D">
            <w:pPr>
              <w:jc w:val="both"/>
              <w:rPr>
                <w:sz w:val="24"/>
                <w:szCs w:val="24"/>
              </w:rPr>
            </w:pPr>
            <w:r>
              <w:rPr>
                <w:sz w:val="24"/>
                <w:szCs w:val="24"/>
              </w:rPr>
              <w:t>Фестиваль детского творчества знания и мастерства «Я – Ревдинец! Родник детского творчества»</w:t>
            </w:r>
          </w:p>
        </w:tc>
        <w:tc>
          <w:tcPr>
            <w:tcW w:w="3062" w:type="dxa"/>
          </w:tcPr>
          <w:p w:rsidR="00E655AC" w:rsidRPr="00247E5B" w:rsidRDefault="006C0CF1" w:rsidP="00362035">
            <w:pPr>
              <w:jc w:val="both"/>
              <w:rPr>
                <w:sz w:val="24"/>
                <w:szCs w:val="24"/>
              </w:rPr>
            </w:pPr>
            <w:r>
              <w:rPr>
                <w:sz w:val="24"/>
                <w:szCs w:val="24"/>
              </w:rPr>
              <w:t>Январь, 2018</w:t>
            </w:r>
          </w:p>
        </w:tc>
      </w:tr>
      <w:tr w:rsidR="00B05716" w:rsidRPr="00247E5B" w:rsidTr="00EF2957">
        <w:tc>
          <w:tcPr>
            <w:tcW w:w="534" w:type="dxa"/>
          </w:tcPr>
          <w:p w:rsidR="00B05716" w:rsidRPr="00247E5B" w:rsidRDefault="00B05716" w:rsidP="00EF2957">
            <w:pPr>
              <w:pStyle w:val="a8"/>
              <w:numPr>
                <w:ilvl w:val="0"/>
                <w:numId w:val="4"/>
              </w:numPr>
              <w:ind w:left="426" w:hanging="357"/>
              <w:jc w:val="both"/>
              <w:rPr>
                <w:sz w:val="24"/>
                <w:szCs w:val="24"/>
              </w:rPr>
            </w:pPr>
          </w:p>
        </w:tc>
        <w:tc>
          <w:tcPr>
            <w:tcW w:w="6965" w:type="dxa"/>
          </w:tcPr>
          <w:p w:rsidR="00B05716" w:rsidRPr="00247E5B" w:rsidRDefault="00146EBA" w:rsidP="00805C1D">
            <w:pPr>
              <w:jc w:val="both"/>
              <w:rPr>
                <w:sz w:val="24"/>
                <w:szCs w:val="24"/>
              </w:rPr>
            </w:pPr>
            <w:r>
              <w:rPr>
                <w:sz w:val="24"/>
                <w:szCs w:val="24"/>
              </w:rPr>
              <w:t>Межшкольная экологическая игра «По станциям Красной книги Свердловской области»</w:t>
            </w:r>
          </w:p>
        </w:tc>
        <w:tc>
          <w:tcPr>
            <w:tcW w:w="3062" w:type="dxa"/>
          </w:tcPr>
          <w:p w:rsidR="00B05716" w:rsidRPr="00247E5B" w:rsidRDefault="006C0CF1" w:rsidP="00362035">
            <w:pPr>
              <w:jc w:val="both"/>
              <w:rPr>
                <w:sz w:val="24"/>
                <w:szCs w:val="24"/>
              </w:rPr>
            </w:pPr>
            <w:r>
              <w:rPr>
                <w:sz w:val="24"/>
                <w:szCs w:val="24"/>
              </w:rPr>
              <w:t>Апрель, 2018</w:t>
            </w:r>
          </w:p>
        </w:tc>
      </w:tr>
      <w:tr w:rsidR="00146EBA" w:rsidRPr="00247E5B" w:rsidTr="00EF2957">
        <w:tc>
          <w:tcPr>
            <w:tcW w:w="534" w:type="dxa"/>
          </w:tcPr>
          <w:p w:rsidR="00146EBA" w:rsidRPr="00247E5B" w:rsidRDefault="00146EBA" w:rsidP="00EF2957">
            <w:pPr>
              <w:pStyle w:val="a8"/>
              <w:numPr>
                <w:ilvl w:val="0"/>
                <w:numId w:val="4"/>
              </w:numPr>
              <w:ind w:left="426" w:hanging="357"/>
              <w:jc w:val="both"/>
              <w:rPr>
                <w:sz w:val="24"/>
                <w:szCs w:val="24"/>
              </w:rPr>
            </w:pPr>
          </w:p>
        </w:tc>
        <w:tc>
          <w:tcPr>
            <w:tcW w:w="6965" w:type="dxa"/>
          </w:tcPr>
          <w:p w:rsidR="00146EBA" w:rsidRPr="00146EBA" w:rsidRDefault="00146EBA" w:rsidP="00805C1D">
            <w:pPr>
              <w:jc w:val="both"/>
              <w:rPr>
                <w:sz w:val="24"/>
                <w:szCs w:val="24"/>
              </w:rPr>
            </w:pPr>
            <w:r>
              <w:rPr>
                <w:sz w:val="24"/>
                <w:szCs w:val="24"/>
                <w:lang w:val="en-US"/>
              </w:rPr>
              <w:t>IX</w:t>
            </w:r>
            <w:r w:rsidRPr="00146EBA">
              <w:rPr>
                <w:sz w:val="24"/>
                <w:szCs w:val="24"/>
              </w:rPr>
              <w:t xml:space="preserve"> </w:t>
            </w:r>
            <w:r>
              <w:rPr>
                <w:sz w:val="24"/>
                <w:szCs w:val="24"/>
              </w:rPr>
              <w:t>Городской интеллектуальный турнир «Драгоценности Урала»</w:t>
            </w:r>
          </w:p>
        </w:tc>
        <w:tc>
          <w:tcPr>
            <w:tcW w:w="3062" w:type="dxa"/>
          </w:tcPr>
          <w:p w:rsidR="00146EBA" w:rsidRDefault="006C0CF1" w:rsidP="00362035">
            <w:pPr>
              <w:jc w:val="both"/>
              <w:rPr>
                <w:sz w:val="24"/>
                <w:szCs w:val="24"/>
              </w:rPr>
            </w:pPr>
            <w:r>
              <w:rPr>
                <w:sz w:val="24"/>
                <w:szCs w:val="24"/>
              </w:rPr>
              <w:t>Февраль, 2018</w:t>
            </w:r>
          </w:p>
        </w:tc>
      </w:tr>
      <w:tr w:rsidR="00146EBA" w:rsidRPr="00247E5B" w:rsidTr="00EF2957">
        <w:tc>
          <w:tcPr>
            <w:tcW w:w="534" w:type="dxa"/>
          </w:tcPr>
          <w:p w:rsidR="00146EBA" w:rsidRPr="00247E5B" w:rsidRDefault="00146EBA" w:rsidP="00EF2957">
            <w:pPr>
              <w:pStyle w:val="a8"/>
              <w:numPr>
                <w:ilvl w:val="0"/>
                <w:numId w:val="4"/>
              </w:numPr>
              <w:ind w:left="426" w:hanging="357"/>
              <w:jc w:val="both"/>
              <w:rPr>
                <w:sz w:val="24"/>
                <w:szCs w:val="24"/>
              </w:rPr>
            </w:pPr>
          </w:p>
        </w:tc>
        <w:tc>
          <w:tcPr>
            <w:tcW w:w="6965" w:type="dxa"/>
          </w:tcPr>
          <w:p w:rsidR="00146EBA" w:rsidRDefault="00146EBA" w:rsidP="00805C1D">
            <w:pPr>
              <w:jc w:val="both"/>
              <w:rPr>
                <w:sz w:val="24"/>
                <w:szCs w:val="24"/>
              </w:rPr>
            </w:pPr>
            <w:r>
              <w:rPr>
                <w:sz w:val="24"/>
                <w:szCs w:val="24"/>
              </w:rPr>
              <w:t>Городская математическая игра среди учащихся 5 классов</w:t>
            </w:r>
          </w:p>
        </w:tc>
        <w:tc>
          <w:tcPr>
            <w:tcW w:w="3062" w:type="dxa"/>
          </w:tcPr>
          <w:p w:rsidR="00146EBA" w:rsidRDefault="00146EBA" w:rsidP="00362035">
            <w:pPr>
              <w:jc w:val="both"/>
              <w:rPr>
                <w:sz w:val="24"/>
                <w:szCs w:val="24"/>
              </w:rPr>
            </w:pPr>
            <w:r>
              <w:rPr>
                <w:sz w:val="24"/>
                <w:szCs w:val="24"/>
              </w:rPr>
              <w:t>Март</w:t>
            </w:r>
            <w:r w:rsidR="006C0CF1">
              <w:rPr>
                <w:sz w:val="24"/>
                <w:szCs w:val="24"/>
              </w:rPr>
              <w:t>, 2018</w:t>
            </w:r>
          </w:p>
        </w:tc>
      </w:tr>
      <w:tr w:rsidR="00146EBA" w:rsidRPr="00247E5B" w:rsidTr="00EF2957">
        <w:tc>
          <w:tcPr>
            <w:tcW w:w="534" w:type="dxa"/>
          </w:tcPr>
          <w:p w:rsidR="00146EBA" w:rsidRPr="00247E5B" w:rsidRDefault="00146EBA" w:rsidP="00EF2957">
            <w:pPr>
              <w:pStyle w:val="a8"/>
              <w:numPr>
                <w:ilvl w:val="0"/>
                <w:numId w:val="4"/>
              </w:numPr>
              <w:ind w:left="426" w:hanging="357"/>
              <w:jc w:val="both"/>
              <w:rPr>
                <w:sz w:val="24"/>
                <w:szCs w:val="24"/>
              </w:rPr>
            </w:pPr>
          </w:p>
        </w:tc>
        <w:tc>
          <w:tcPr>
            <w:tcW w:w="6965" w:type="dxa"/>
          </w:tcPr>
          <w:p w:rsidR="00146EBA" w:rsidRDefault="00146EBA" w:rsidP="00146EBA">
            <w:pPr>
              <w:jc w:val="both"/>
              <w:rPr>
                <w:sz w:val="24"/>
                <w:szCs w:val="24"/>
              </w:rPr>
            </w:pPr>
            <w:r>
              <w:rPr>
                <w:sz w:val="24"/>
                <w:szCs w:val="24"/>
              </w:rPr>
              <w:t>Городская математическая игра среди учащихся 7 классов</w:t>
            </w:r>
          </w:p>
        </w:tc>
        <w:tc>
          <w:tcPr>
            <w:tcW w:w="3062" w:type="dxa"/>
          </w:tcPr>
          <w:p w:rsidR="00146EBA" w:rsidRDefault="006C0CF1" w:rsidP="00362035">
            <w:pPr>
              <w:jc w:val="both"/>
              <w:rPr>
                <w:sz w:val="24"/>
                <w:szCs w:val="24"/>
              </w:rPr>
            </w:pPr>
            <w:r>
              <w:rPr>
                <w:sz w:val="24"/>
                <w:szCs w:val="24"/>
              </w:rPr>
              <w:t>Апрель, 2018</w:t>
            </w:r>
          </w:p>
        </w:tc>
      </w:tr>
    </w:tbl>
    <w:p w:rsidR="00362035" w:rsidRDefault="00362035" w:rsidP="00362035">
      <w:pPr>
        <w:jc w:val="both"/>
        <w:rPr>
          <w:rFonts w:ascii="Times New Roman" w:hAnsi="Times New Roman" w:cs="Times New Roman"/>
          <w:sz w:val="24"/>
          <w:szCs w:val="24"/>
        </w:rPr>
      </w:pPr>
    </w:p>
    <w:p w:rsidR="00362035" w:rsidRPr="00AB1F76" w:rsidRDefault="006C0CF1" w:rsidP="00AB1F76">
      <w:pPr>
        <w:pStyle w:val="2"/>
        <w:jc w:val="center"/>
        <w:rPr>
          <w:rFonts w:ascii="Times New Roman" w:hAnsi="Times New Roman" w:cs="Times New Roman"/>
          <w:color w:val="auto"/>
        </w:rPr>
      </w:pPr>
      <w:bookmarkStart w:id="67" w:name="_Toc491861259"/>
      <w:bookmarkStart w:id="68" w:name="_Toc87950250"/>
      <w:r>
        <w:rPr>
          <w:rFonts w:ascii="Times New Roman" w:hAnsi="Times New Roman" w:cs="Times New Roman"/>
          <w:color w:val="auto"/>
        </w:rPr>
        <w:t>6</w:t>
      </w:r>
      <w:r w:rsidR="00630F7B" w:rsidRPr="00AB1F76">
        <w:rPr>
          <w:rFonts w:ascii="Times New Roman" w:hAnsi="Times New Roman" w:cs="Times New Roman"/>
          <w:color w:val="auto"/>
        </w:rPr>
        <w:t xml:space="preserve">.1. </w:t>
      </w:r>
      <w:r w:rsidR="00362035" w:rsidRPr="00AB1F76">
        <w:rPr>
          <w:rFonts w:ascii="Times New Roman" w:hAnsi="Times New Roman" w:cs="Times New Roman"/>
          <w:color w:val="auto"/>
        </w:rPr>
        <w:t>В</w:t>
      </w:r>
      <w:r w:rsidR="00AB1F76" w:rsidRPr="00AB1F76">
        <w:rPr>
          <w:rFonts w:ascii="Times New Roman" w:hAnsi="Times New Roman" w:cs="Times New Roman"/>
          <w:color w:val="auto"/>
        </w:rPr>
        <w:t>сероссийская олимпиада школьников</w:t>
      </w:r>
      <w:bookmarkEnd w:id="67"/>
      <w:bookmarkEnd w:id="68"/>
    </w:p>
    <w:p w:rsidR="0017591B" w:rsidRDefault="0017591B" w:rsidP="0009460B">
      <w:pPr>
        <w:spacing w:after="0"/>
        <w:ind w:firstLine="425"/>
        <w:jc w:val="both"/>
        <w:rPr>
          <w:rFonts w:ascii="Times New Roman" w:hAnsi="Times New Roman" w:cs="Times New Roman"/>
          <w:bCs/>
          <w:sz w:val="24"/>
          <w:szCs w:val="24"/>
        </w:rPr>
      </w:pPr>
      <w:r>
        <w:rPr>
          <w:rFonts w:ascii="Times New Roman" w:hAnsi="Times New Roman" w:cs="Times New Roman"/>
          <w:bCs/>
          <w:sz w:val="24"/>
          <w:szCs w:val="24"/>
        </w:rPr>
        <w:t>Всероссийская о</w:t>
      </w:r>
      <w:r w:rsidRPr="0017591B">
        <w:rPr>
          <w:rFonts w:ascii="Times New Roman" w:hAnsi="Times New Roman" w:cs="Times New Roman"/>
          <w:bCs/>
          <w:sz w:val="24"/>
          <w:szCs w:val="24"/>
        </w:rPr>
        <w:t>лимпиада</w:t>
      </w:r>
      <w:r>
        <w:rPr>
          <w:rFonts w:ascii="Times New Roman" w:hAnsi="Times New Roman" w:cs="Times New Roman"/>
          <w:bCs/>
          <w:sz w:val="24"/>
          <w:szCs w:val="24"/>
        </w:rPr>
        <w:t xml:space="preserve"> школьников (далее – Олимпиада)</w:t>
      </w:r>
      <w:r w:rsidR="0065760E">
        <w:rPr>
          <w:rFonts w:ascii="Times New Roman" w:hAnsi="Times New Roman" w:cs="Times New Roman"/>
          <w:bCs/>
          <w:sz w:val="24"/>
          <w:szCs w:val="24"/>
        </w:rPr>
        <w:t xml:space="preserve"> проводилась</w:t>
      </w:r>
      <w:r w:rsidRPr="0017591B">
        <w:rPr>
          <w:rFonts w:ascii="Times New Roman" w:hAnsi="Times New Roman" w:cs="Times New Roman"/>
          <w:bCs/>
          <w:sz w:val="24"/>
          <w:szCs w:val="24"/>
        </w:rPr>
        <w:t xml:space="preserve">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отбора лиц, проявивших выдающиеся способности в составы сборных команд Российской Федерации для участия в международных олимпиадах по общеобразовательным предметам.</w:t>
      </w:r>
    </w:p>
    <w:p w:rsidR="0017591B" w:rsidRDefault="0017591B" w:rsidP="0009460B">
      <w:pPr>
        <w:spacing w:after="0"/>
        <w:ind w:firstLine="425"/>
        <w:jc w:val="both"/>
        <w:rPr>
          <w:rFonts w:ascii="Times New Roman" w:hAnsi="Times New Roman" w:cs="Times New Roman"/>
          <w:bCs/>
          <w:sz w:val="24"/>
          <w:szCs w:val="24"/>
        </w:rPr>
      </w:pPr>
      <w:r w:rsidRPr="0017591B">
        <w:rPr>
          <w:rFonts w:ascii="Times New Roman" w:hAnsi="Times New Roman" w:cs="Times New Roman"/>
          <w:bCs/>
          <w:sz w:val="24"/>
          <w:szCs w:val="24"/>
        </w:rPr>
        <w:t>Олимпиада проводи</w:t>
      </w:r>
      <w:r>
        <w:rPr>
          <w:rFonts w:ascii="Times New Roman" w:hAnsi="Times New Roman" w:cs="Times New Roman"/>
          <w:bCs/>
          <w:sz w:val="24"/>
          <w:szCs w:val="24"/>
        </w:rPr>
        <w:t>лась</w:t>
      </w:r>
      <w:r w:rsidRPr="0017591B">
        <w:rPr>
          <w:rFonts w:ascii="Times New Roman" w:hAnsi="Times New Roman" w:cs="Times New Roman"/>
          <w:bCs/>
          <w:sz w:val="24"/>
          <w:szCs w:val="24"/>
        </w:rPr>
        <w:t xml:space="preserve"> по следующим общеобразовательным предметам</w:t>
      </w:r>
      <w:r w:rsidR="00492E68">
        <w:rPr>
          <w:rFonts w:ascii="Times New Roman" w:hAnsi="Times New Roman" w:cs="Times New Roman"/>
          <w:bCs/>
          <w:sz w:val="24"/>
          <w:szCs w:val="24"/>
        </w:rPr>
        <w:t xml:space="preserve"> для учащихся основной школы</w:t>
      </w:r>
      <w:r w:rsidRPr="0017591B">
        <w:rPr>
          <w:rFonts w:ascii="Times New Roman" w:hAnsi="Times New Roman" w:cs="Times New Roman"/>
          <w:bCs/>
          <w:sz w:val="24"/>
          <w:szCs w:val="24"/>
        </w:rPr>
        <w:t xml:space="preserve">: математика, русский, </w:t>
      </w:r>
      <w:r w:rsidR="009971D9">
        <w:rPr>
          <w:rFonts w:ascii="Times New Roman" w:hAnsi="Times New Roman" w:cs="Times New Roman"/>
          <w:bCs/>
          <w:sz w:val="24"/>
          <w:szCs w:val="24"/>
        </w:rPr>
        <w:t xml:space="preserve">литература, </w:t>
      </w:r>
      <w:r w:rsidRPr="0017591B">
        <w:rPr>
          <w:rFonts w:ascii="Times New Roman" w:hAnsi="Times New Roman" w:cs="Times New Roman"/>
          <w:bCs/>
          <w:sz w:val="24"/>
          <w:szCs w:val="24"/>
        </w:rPr>
        <w:t>иностранный язык (английский, немецкий, французский), информатика и ИКТ, физика, химия, биология, экология, ге</w:t>
      </w:r>
      <w:r w:rsidR="0009460B">
        <w:rPr>
          <w:rFonts w:ascii="Times New Roman" w:hAnsi="Times New Roman" w:cs="Times New Roman"/>
          <w:bCs/>
          <w:sz w:val="24"/>
          <w:szCs w:val="24"/>
        </w:rPr>
        <w:t>ография, астрономия,</w:t>
      </w:r>
      <w:r w:rsidRPr="0017591B">
        <w:rPr>
          <w:rFonts w:ascii="Times New Roman" w:hAnsi="Times New Roman" w:cs="Times New Roman"/>
          <w:bCs/>
          <w:sz w:val="24"/>
          <w:szCs w:val="24"/>
        </w:rPr>
        <w:t xml:space="preserve"> история, обществознание, экономика, право, искусство (мировая художественная культура), физическая культура, технология, основы безопасности жизнедеятельности</w:t>
      </w:r>
      <w:r w:rsidR="00492E68">
        <w:rPr>
          <w:rFonts w:ascii="Times New Roman" w:hAnsi="Times New Roman" w:cs="Times New Roman"/>
          <w:bCs/>
          <w:sz w:val="24"/>
          <w:szCs w:val="24"/>
        </w:rPr>
        <w:t>.</w:t>
      </w:r>
    </w:p>
    <w:p w:rsidR="0017591B" w:rsidRDefault="0017591B" w:rsidP="0009460B">
      <w:pPr>
        <w:spacing w:after="0"/>
        <w:ind w:firstLine="426"/>
        <w:jc w:val="both"/>
        <w:rPr>
          <w:rFonts w:ascii="Times New Roman" w:hAnsi="Times New Roman" w:cs="Times New Roman"/>
          <w:bCs/>
          <w:sz w:val="24"/>
          <w:szCs w:val="24"/>
        </w:rPr>
      </w:pPr>
      <w:r w:rsidRPr="0017591B">
        <w:rPr>
          <w:rFonts w:ascii="Times New Roman" w:hAnsi="Times New Roman" w:cs="Times New Roman"/>
          <w:bCs/>
          <w:sz w:val="24"/>
          <w:szCs w:val="24"/>
        </w:rPr>
        <w:t>Олимпиада включает школьный, муниципальный, региональный и заключительный этапы.</w:t>
      </w:r>
      <w:r>
        <w:rPr>
          <w:rFonts w:ascii="Times New Roman" w:hAnsi="Times New Roman" w:cs="Times New Roman"/>
          <w:bCs/>
          <w:sz w:val="24"/>
          <w:szCs w:val="24"/>
        </w:rPr>
        <w:t xml:space="preserve"> </w:t>
      </w:r>
    </w:p>
    <w:p w:rsidR="0017591B" w:rsidRPr="0017591B" w:rsidRDefault="0017591B" w:rsidP="0009460B">
      <w:pPr>
        <w:spacing w:after="0"/>
        <w:ind w:firstLine="426"/>
        <w:jc w:val="both"/>
        <w:rPr>
          <w:rFonts w:ascii="Times New Roman" w:hAnsi="Times New Roman" w:cs="Times New Roman"/>
          <w:bCs/>
          <w:sz w:val="24"/>
          <w:szCs w:val="24"/>
        </w:rPr>
      </w:pPr>
      <w:r w:rsidRPr="0017591B">
        <w:rPr>
          <w:rFonts w:ascii="Times New Roman" w:hAnsi="Times New Roman" w:cs="Times New Roman"/>
          <w:bCs/>
          <w:sz w:val="24"/>
          <w:szCs w:val="24"/>
        </w:rPr>
        <w:t>Организаторами олимпиады являются:</w:t>
      </w:r>
    </w:p>
    <w:p w:rsidR="0017591B" w:rsidRDefault="0017591B" w:rsidP="0009460B">
      <w:pPr>
        <w:spacing w:after="0"/>
        <w:jc w:val="both"/>
        <w:rPr>
          <w:rFonts w:ascii="Times New Roman" w:hAnsi="Times New Roman" w:cs="Times New Roman"/>
          <w:bCs/>
          <w:sz w:val="24"/>
          <w:szCs w:val="24"/>
        </w:rPr>
      </w:pPr>
      <w:r w:rsidRPr="0017591B">
        <w:rPr>
          <w:rFonts w:ascii="Times New Roman" w:hAnsi="Times New Roman" w:cs="Times New Roman"/>
          <w:bCs/>
          <w:sz w:val="24"/>
          <w:szCs w:val="24"/>
        </w:rPr>
        <w:t>школьного</w:t>
      </w:r>
      <w:r>
        <w:rPr>
          <w:rFonts w:ascii="Times New Roman" w:hAnsi="Times New Roman" w:cs="Times New Roman"/>
          <w:bCs/>
          <w:sz w:val="24"/>
          <w:szCs w:val="24"/>
        </w:rPr>
        <w:t xml:space="preserve"> – ЧОУ «СОШ «Истоки»</w:t>
      </w:r>
    </w:p>
    <w:p w:rsidR="0017591B" w:rsidRDefault="0017591B" w:rsidP="0009460B">
      <w:p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муниципального этапа</w:t>
      </w:r>
      <w:r w:rsidRPr="0017591B">
        <w:rPr>
          <w:rFonts w:ascii="Times New Roman" w:hAnsi="Times New Roman" w:cs="Times New Roman"/>
          <w:bCs/>
          <w:sz w:val="24"/>
          <w:szCs w:val="24"/>
        </w:rPr>
        <w:t xml:space="preserve"> </w:t>
      </w:r>
      <w:r>
        <w:rPr>
          <w:rFonts w:ascii="Times New Roman" w:hAnsi="Times New Roman" w:cs="Times New Roman"/>
          <w:bCs/>
          <w:sz w:val="24"/>
          <w:szCs w:val="24"/>
        </w:rPr>
        <w:t>–</w:t>
      </w:r>
      <w:r w:rsidRPr="0017591B">
        <w:rPr>
          <w:rFonts w:ascii="Times New Roman" w:hAnsi="Times New Roman" w:cs="Times New Roman"/>
          <w:bCs/>
          <w:sz w:val="24"/>
          <w:szCs w:val="24"/>
        </w:rPr>
        <w:t xml:space="preserve"> </w:t>
      </w:r>
      <w:r>
        <w:rPr>
          <w:rFonts w:ascii="Times New Roman" w:hAnsi="Times New Roman" w:cs="Times New Roman"/>
          <w:bCs/>
          <w:sz w:val="24"/>
          <w:szCs w:val="24"/>
        </w:rPr>
        <w:t>Управление образования городского округа Ревда</w:t>
      </w:r>
    </w:p>
    <w:p w:rsidR="0017591B" w:rsidRDefault="0017591B" w:rsidP="0009460B">
      <w:pPr>
        <w:spacing w:after="0"/>
        <w:jc w:val="both"/>
        <w:rPr>
          <w:rFonts w:ascii="Times New Roman" w:hAnsi="Times New Roman" w:cs="Times New Roman"/>
          <w:bCs/>
          <w:sz w:val="24"/>
          <w:szCs w:val="24"/>
        </w:rPr>
      </w:pPr>
      <w:r w:rsidRPr="0017591B">
        <w:rPr>
          <w:rFonts w:ascii="Times New Roman" w:hAnsi="Times New Roman" w:cs="Times New Roman"/>
          <w:bCs/>
          <w:sz w:val="24"/>
          <w:szCs w:val="24"/>
        </w:rPr>
        <w:t xml:space="preserve">регионального этапа </w:t>
      </w:r>
      <w:r>
        <w:rPr>
          <w:rFonts w:ascii="Times New Roman" w:hAnsi="Times New Roman" w:cs="Times New Roman"/>
          <w:bCs/>
          <w:sz w:val="24"/>
          <w:szCs w:val="24"/>
        </w:rPr>
        <w:t>–</w:t>
      </w:r>
      <w:r w:rsidRPr="0017591B">
        <w:rPr>
          <w:rFonts w:ascii="Times New Roman" w:hAnsi="Times New Roman" w:cs="Times New Roman"/>
          <w:bCs/>
          <w:sz w:val="24"/>
          <w:szCs w:val="24"/>
        </w:rPr>
        <w:t xml:space="preserve"> </w:t>
      </w:r>
      <w:r>
        <w:rPr>
          <w:rFonts w:ascii="Times New Roman" w:hAnsi="Times New Roman" w:cs="Times New Roman"/>
          <w:bCs/>
          <w:sz w:val="24"/>
          <w:szCs w:val="24"/>
        </w:rPr>
        <w:t>Министерство общего и профессионального образования Свердловской области.</w:t>
      </w:r>
    </w:p>
    <w:p w:rsidR="0017591B" w:rsidRDefault="0017591B" w:rsidP="0009460B">
      <w:pPr>
        <w:spacing w:after="0"/>
        <w:jc w:val="both"/>
        <w:rPr>
          <w:rFonts w:ascii="Times New Roman" w:hAnsi="Times New Roman" w:cs="Times New Roman"/>
          <w:bCs/>
          <w:sz w:val="24"/>
          <w:szCs w:val="24"/>
        </w:rPr>
      </w:pPr>
      <w:r w:rsidRPr="0017591B">
        <w:rPr>
          <w:rFonts w:ascii="Times New Roman" w:hAnsi="Times New Roman" w:cs="Times New Roman"/>
          <w:bCs/>
          <w:sz w:val="24"/>
          <w:szCs w:val="24"/>
        </w:rPr>
        <w:t xml:space="preserve">заключительного этапа - Министерство образования и науки Российской Федерации </w:t>
      </w:r>
    </w:p>
    <w:p w:rsidR="00252695" w:rsidRDefault="00252695" w:rsidP="0009460B">
      <w:pPr>
        <w:spacing w:after="0"/>
        <w:jc w:val="center"/>
        <w:rPr>
          <w:rFonts w:ascii="Times New Roman" w:hAnsi="Times New Roman" w:cs="Times New Roman"/>
          <w:sz w:val="24"/>
          <w:szCs w:val="24"/>
        </w:rPr>
      </w:pPr>
    </w:p>
    <w:p w:rsidR="007524A4" w:rsidRDefault="00362035" w:rsidP="0009460B">
      <w:pPr>
        <w:spacing w:after="0"/>
        <w:jc w:val="center"/>
        <w:rPr>
          <w:rFonts w:ascii="Times New Roman" w:hAnsi="Times New Roman" w:cs="Times New Roman"/>
          <w:sz w:val="24"/>
          <w:szCs w:val="24"/>
        </w:rPr>
      </w:pPr>
      <w:r>
        <w:rPr>
          <w:rFonts w:ascii="Times New Roman" w:hAnsi="Times New Roman" w:cs="Times New Roman"/>
          <w:sz w:val="24"/>
          <w:szCs w:val="24"/>
        </w:rPr>
        <w:t>ШКОЛЬНЫЙ ЭТАП</w:t>
      </w:r>
    </w:p>
    <w:p w:rsidR="0089256A" w:rsidRPr="00A019DE" w:rsidRDefault="0089256A" w:rsidP="00A019DE">
      <w:pPr>
        <w:pStyle w:val="s1"/>
        <w:spacing w:before="0" w:beforeAutospacing="0" w:after="0" w:afterAutospacing="0"/>
        <w:ind w:firstLine="567"/>
        <w:jc w:val="both"/>
        <w:rPr>
          <w:bCs/>
          <w:color w:val="000000"/>
        </w:rPr>
      </w:pPr>
      <w:r w:rsidRPr="00A019DE">
        <w:rPr>
          <w:bCs/>
          <w:color w:val="000000"/>
        </w:rPr>
        <w:t xml:space="preserve">На школьном этапе олимпиады </w:t>
      </w:r>
      <w:r w:rsidR="00A019DE">
        <w:rPr>
          <w:bCs/>
          <w:color w:val="000000"/>
        </w:rPr>
        <w:t>на добровольной основе принимали</w:t>
      </w:r>
      <w:r w:rsidRPr="00A019DE">
        <w:rPr>
          <w:bCs/>
          <w:color w:val="000000"/>
        </w:rPr>
        <w:t xml:space="preserve"> инди</w:t>
      </w:r>
      <w:r w:rsidR="00A019DE">
        <w:rPr>
          <w:bCs/>
          <w:color w:val="000000"/>
        </w:rPr>
        <w:t xml:space="preserve">видуальное участие обучающиеся 5 - </w:t>
      </w:r>
      <w:r w:rsidR="0009460B">
        <w:rPr>
          <w:bCs/>
          <w:color w:val="000000"/>
        </w:rPr>
        <w:t>11</w:t>
      </w:r>
      <w:r w:rsidR="00EA59E7">
        <w:rPr>
          <w:bCs/>
          <w:color w:val="000000"/>
        </w:rPr>
        <w:t xml:space="preserve"> классов, всего </w:t>
      </w:r>
      <w:r w:rsidR="0009460B">
        <w:rPr>
          <w:bCs/>
          <w:color w:val="000000"/>
        </w:rPr>
        <w:t>72 ученика</w:t>
      </w:r>
      <w:r w:rsidR="00492E68">
        <w:rPr>
          <w:bCs/>
          <w:color w:val="000000"/>
        </w:rPr>
        <w:t xml:space="preserve"> (100%)</w:t>
      </w:r>
      <w:r w:rsidR="002F27D8">
        <w:rPr>
          <w:bCs/>
          <w:color w:val="000000"/>
        </w:rPr>
        <w:t>. 39</w:t>
      </w:r>
      <w:r w:rsidR="00E473BA">
        <w:rPr>
          <w:bCs/>
          <w:color w:val="000000"/>
        </w:rPr>
        <w:t xml:space="preserve"> участника (</w:t>
      </w:r>
      <w:r w:rsidR="00CF6289">
        <w:rPr>
          <w:bCs/>
          <w:color w:val="000000"/>
        </w:rPr>
        <w:t>5</w:t>
      </w:r>
      <w:r w:rsidR="002F27D8">
        <w:rPr>
          <w:bCs/>
          <w:color w:val="000000"/>
        </w:rPr>
        <w:t>4</w:t>
      </w:r>
      <w:r w:rsidR="00492E68">
        <w:rPr>
          <w:bCs/>
          <w:color w:val="000000"/>
        </w:rPr>
        <w:t xml:space="preserve">%) </w:t>
      </w:r>
      <w:r w:rsidR="00EA59E7">
        <w:rPr>
          <w:bCs/>
          <w:color w:val="000000"/>
        </w:rPr>
        <w:t>стали победителями и призерами школьного этапа.</w:t>
      </w:r>
    </w:p>
    <w:p w:rsidR="007524A4" w:rsidRDefault="007524A4" w:rsidP="002838BD">
      <w:pPr>
        <w:spacing w:after="0"/>
        <w:jc w:val="center"/>
        <w:rPr>
          <w:rFonts w:ascii="Times New Roman" w:hAnsi="Times New Roman" w:cs="Times New Roman"/>
          <w:sz w:val="24"/>
          <w:szCs w:val="24"/>
        </w:rPr>
      </w:pPr>
      <w:r>
        <w:rPr>
          <w:rFonts w:ascii="Times New Roman" w:hAnsi="Times New Roman" w:cs="Times New Roman"/>
          <w:sz w:val="24"/>
          <w:szCs w:val="24"/>
        </w:rPr>
        <w:t xml:space="preserve">ПОБЕДИТЕЛИ И ПРИЗЕРЫ ШКОЛЬНОГО ЭТАПА </w:t>
      </w:r>
    </w:p>
    <w:p w:rsidR="002838BD" w:rsidRDefault="002838BD" w:rsidP="002838BD">
      <w:pPr>
        <w:spacing w:after="0"/>
        <w:rPr>
          <w:rFonts w:ascii="Times New Roman" w:hAnsi="Times New Roman" w:cs="Times New Roman"/>
          <w:sz w:val="24"/>
          <w:szCs w:val="24"/>
        </w:rPr>
      </w:pPr>
      <w:r>
        <w:rPr>
          <w:rFonts w:ascii="Times New Roman" w:hAnsi="Times New Roman" w:cs="Times New Roman"/>
          <w:sz w:val="24"/>
          <w:szCs w:val="24"/>
        </w:rPr>
        <w:t>5 класс</w:t>
      </w:r>
    </w:p>
    <w:tbl>
      <w:tblPr>
        <w:tblStyle w:val="a3"/>
        <w:tblW w:w="0" w:type="auto"/>
        <w:tblLook w:val="04A0" w:firstRow="1" w:lastRow="0" w:firstColumn="1" w:lastColumn="0" w:noHBand="0" w:noVBand="1"/>
      </w:tblPr>
      <w:tblGrid>
        <w:gridCol w:w="675"/>
        <w:gridCol w:w="4605"/>
        <w:gridCol w:w="2640"/>
        <w:gridCol w:w="2641"/>
      </w:tblGrid>
      <w:tr w:rsidR="002838BD" w:rsidTr="002838BD">
        <w:tc>
          <w:tcPr>
            <w:tcW w:w="675" w:type="dxa"/>
          </w:tcPr>
          <w:p w:rsidR="002838BD" w:rsidRDefault="002838BD" w:rsidP="002838BD">
            <w:pPr>
              <w:rPr>
                <w:sz w:val="24"/>
                <w:szCs w:val="24"/>
              </w:rPr>
            </w:pPr>
            <w:r>
              <w:rPr>
                <w:sz w:val="24"/>
                <w:szCs w:val="24"/>
              </w:rPr>
              <w:t>№</w:t>
            </w:r>
          </w:p>
        </w:tc>
        <w:tc>
          <w:tcPr>
            <w:tcW w:w="4605" w:type="dxa"/>
          </w:tcPr>
          <w:p w:rsidR="002838BD" w:rsidRDefault="002838BD" w:rsidP="002838BD">
            <w:pPr>
              <w:rPr>
                <w:sz w:val="24"/>
                <w:szCs w:val="24"/>
              </w:rPr>
            </w:pPr>
            <w:r>
              <w:rPr>
                <w:sz w:val="24"/>
                <w:szCs w:val="24"/>
              </w:rPr>
              <w:t>Фамилия, имя участника</w:t>
            </w:r>
          </w:p>
        </w:tc>
        <w:tc>
          <w:tcPr>
            <w:tcW w:w="2640" w:type="dxa"/>
          </w:tcPr>
          <w:p w:rsidR="002838BD" w:rsidRDefault="002838BD" w:rsidP="002838BD">
            <w:pPr>
              <w:rPr>
                <w:sz w:val="24"/>
                <w:szCs w:val="24"/>
              </w:rPr>
            </w:pPr>
            <w:r>
              <w:rPr>
                <w:sz w:val="24"/>
                <w:szCs w:val="24"/>
              </w:rPr>
              <w:t>Предмет</w:t>
            </w:r>
          </w:p>
        </w:tc>
        <w:tc>
          <w:tcPr>
            <w:tcW w:w="2641" w:type="dxa"/>
          </w:tcPr>
          <w:p w:rsidR="002838BD" w:rsidRDefault="002838BD" w:rsidP="002838BD">
            <w:pPr>
              <w:rPr>
                <w:sz w:val="24"/>
                <w:szCs w:val="24"/>
              </w:rPr>
            </w:pPr>
            <w:r>
              <w:rPr>
                <w:sz w:val="24"/>
                <w:szCs w:val="24"/>
              </w:rPr>
              <w:t>Победитель/Призер</w:t>
            </w:r>
          </w:p>
        </w:tc>
      </w:tr>
      <w:tr w:rsidR="002838BD" w:rsidTr="002838BD">
        <w:tc>
          <w:tcPr>
            <w:tcW w:w="675" w:type="dxa"/>
            <w:vMerge w:val="restart"/>
          </w:tcPr>
          <w:p w:rsidR="002838BD" w:rsidRDefault="002838BD" w:rsidP="002838BD">
            <w:pPr>
              <w:rPr>
                <w:sz w:val="24"/>
                <w:szCs w:val="24"/>
              </w:rPr>
            </w:pPr>
            <w:r>
              <w:rPr>
                <w:sz w:val="24"/>
                <w:szCs w:val="24"/>
              </w:rPr>
              <w:t>1</w:t>
            </w:r>
          </w:p>
        </w:tc>
        <w:tc>
          <w:tcPr>
            <w:tcW w:w="4605" w:type="dxa"/>
            <w:vMerge w:val="restart"/>
          </w:tcPr>
          <w:p w:rsidR="002838BD" w:rsidRDefault="002838BD" w:rsidP="002838BD">
            <w:pPr>
              <w:rPr>
                <w:sz w:val="24"/>
                <w:szCs w:val="24"/>
              </w:rPr>
            </w:pPr>
            <w:r>
              <w:rPr>
                <w:sz w:val="24"/>
                <w:szCs w:val="24"/>
              </w:rPr>
              <w:t>Карпович Екатерина</w:t>
            </w:r>
          </w:p>
        </w:tc>
        <w:tc>
          <w:tcPr>
            <w:tcW w:w="2640" w:type="dxa"/>
          </w:tcPr>
          <w:p w:rsidR="002838BD" w:rsidRDefault="002838BD" w:rsidP="002838BD">
            <w:pPr>
              <w:rPr>
                <w:sz w:val="24"/>
                <w:szCs w:val="24"/>
              </w:rPr>
            </w:pPr>
            <w:r>
              <w:rPr>
                <w:sz w:val="24"/>
                <w:szCs w:val="24"/>
              </w:rPr>
              <w:t xml:space="preserve">Математика </w:t>
            </w:r>
          </w:p>
        </w:tc>
        <w:tc>
          <w:tcPr>
            <w:tcW w:w="2641" w:type="dxa"/>
          </w:tcPr>
          <w:p w:rsidR="002838BD" w:rsidRDefault="002838BD" w:rsidP="002838BD">
            <w:pPr>
              <w:rPr>
                <w:sz w:val="24"/>
                <w:szCs w:val="24"/>
              </w:rPr>
            </w:pPr>
            <w:r>
              <w:rPr>
                <w:sz w:val="24"/>
                <w:szCs w:val="24"/>
              </w:rPr>
              <w:t>Победитель</w:t>
            </w:r>
          </w:p>
        </w:tc>
      </w:tr>
      <w:tr w:rsidR="002838BD" w:rsidTr="002838BD">
        <w:tc>
          <w:tcPr>
            <w:tcW w:w="675" w:type="dxa"/>
            <w:vMerge/>
          </w:tcPr>
          <w:p w:rsidR="002838BD" w:rsidRDefault="002838BD" w:rsidP="002838BD">
            <w:pPr>
              <w:rPr>
                <w:sz w:val="24"/>
                <w:szCs w:val="24"/>
              </w:rPr>
            </w:pPr>
          </w:p>
        </w:tc>
        <w:tc>
          <w:tcPr>
            <w:tcW w:w="4605" w:type="dxa"/>
            <w:vMerge/>
          </w:tcPr>
          <w:p w:rsidR="002838BD" w:rsidRDefault="002838BD" w:rsidP="002838BD">
            <w:pPr>
              <w:rPr>
                <w:sz w:val="24"/>
                <w:szCs w:val="24"/>
              </w:rPr>
            </w:pPr>
          </w:p>
        </w:tc>
        <w:tc>
          <w:tcPr>
            <w:tcW w:w="2640" w:type="dxa"/>
          </w:tcPr>
          <w:p w:rsidR="002838BD" w:rsidRDefault="002838BD" w:rsidP="002838BD">
            <w:pPr>
              <w:rPr>
                <w:sz w:val="24"/>
                <w:szCs w:val="24"/>
              </w:rPr>
            </w:pPr>
            <w:r>
              <w:rPr>
                <w:sz w:val="24"/>
                <w:szCs w:val="24"/>
              </w:rPr>
              <w:t>Русский язык</w:t>
            </w:r>
          </w:p>
        </w:tc>
        <w:tc>
          <w:tcPr>
            <w:tcW w:w="2641" w:type="dxa"/>
          </w:tcPr>
          <w:p w:rsidR="002838BD" w:rsidRDefault="002838BD" w:rsidP="002838BD">
            <w:pPr>
              <w:rPr>
                <w:sz w:val="24"/>
                <w:szCs w:val="24"/>
              </w:rPr>
            </w:pPr>
            <w:r>
              <w:rPr>
                <w:sz w:val="24"/>
                <w:szCs w:val="24"/>
              </w:rPr>
              <w:t>Призер</w:t>
            </w:r>
          </w:p>
        </w:tc>
      </w:tr>
      <w:tr w:rsidR="002838BD" w:rsidTr="002838BD">
        <w:tc>
          <w:tcPr>
            <w:tcW w:w="675" w:type="dxa"/>
            <w:vMerge w:val="restart"/>
          </w:tcPr>
          <w:p w:rsidR="002838BD" w:rsidRDefault="002838BD" w:rsidP="002838BD">
            <w:pPr>
              <w:rPr>
                <w:sz w:val="24"/>
                <w:szCs w:val="24"/>
              </w:rPr>
            </w:pPr>
            <w:r>
              <w:rPr>
                <w:sz w:val="24"/>
                <w:szCs w:val="24"/>
              </w:rPr>
              <w:t>2</w:t>
            </w:r>
          </w:p>
        </w:tc>
        <w:tc>
          <w:tcPr>
            <w:tcW w:w="4605" w:type="dxa"/>
            <w:vMerge w:val="restart"/>
          </w:tcPr>
          <w:p w:rsidR="002838BD" w:rsidRDefault="002838BD" w:rsidP="002838BD">
            <w:pPr>
              <w:rPr>
                <w:sz w:val="24"/>
                <w:szCs w:val="24"/>
              </w:rPr>
            </w:pPr>
            <w:r>
              <w:rPr>
                <w:sz w:val="24"/>
                <w:szCs w:val="24"/>
              </w:rPr>
              <w:t>Дрягина Елизавета</w:t>
            </w:r>
          </w:p>
        </w:tc>
        <w:tc>
          <w:tcPr>
            <w:tcW w:w="2640" w:type="dxa"/>
          </w:tcPr>
          <w:p w:rsidR="002838BD" w:rsidRDefault="002838BD" w:rsidP="002838BD">
            <w:pPr>
              <w:rPr>
                <w:sz w:val="24"/>
                <w:szCs w:val="24"/>
              </w:rPr>
            </w:pPr>
            <w:r>
              <w:rPr>
                <w:sz w:val="24"/>
                <w:szCs w:val="24"/>
              </w:rPr>
              <w:t>Математика</w:t>
            </w:r>
          </w:p>
        </w:tc>
        <w:tc>
          <w:tcPr>
            <w:tcW w:w="2641" w:type="dxa"/>
          </w:tcPr>
          <w:p w:rsidR="002838BD" w:rsidRDefault="002838BD" w:rsidP="002838BD">
            <w:pPr>
              <w:rPr>
                <w:sz w:val="24"/>
                <w:szCs w:val="24"/>
              </w:rPr>
            </w:pPr>
            <w:r>
              <w:rPr>
                <w:sz w:val="24"/>
                <w:szCs w:val="24"/>
              </w:rPr>
              <w:t>Призер</w:t>
            </w:r>
          </w:p>
        </w:tc>
      </w:tr>
      <w:tr w:rsidR="002838BD" w:rsidTr="002838BD">
        <w:tc>
          <w:tcPr>
            <w:tcW w:w="675" w:type="dxa"/>
            <w:vMerge/>
          </w:tcPr>
          <w:p w:rsidR="002838BD" w:rsidRDefault="002838BD" w:rsidP="002838BD">
            <w:pPr>
              <w:rPr>
                <w:sz w:val="24"/>
                <w:szCs w:val="24"/>
              </w:rPr>
            </w:pPr>
          </w:p>
        </w:tc>
        <w:tc>
          <w:tcPr>
            <w:tcW w:w="4605" w:type="dxa"/>
            <w:vMerge/>
          </w:tcPr>
          <w:p w:rsidR="002838BD" w:rsidRDefault="002838BD" w:rsidP="002838BD">
            <w:pPr>
              <w:rPr>
                <w:sz w:val="24"/>
                <w:szCs w:val="24"/>
              </w:rPr>
            </w:pPr>
          </w:p>
        </w:tc>
        <w:tc>
          <w:tcPr>
            <w:tcW w:w="2640" w:type="dxa"/>
          </w:tcPr>
          <w:p w:rsidR="002838BD" w:rsidRDefault="002838BD" w:rsidP="002838BD">
            <w:pPr>
              <w:rPr>
                <w:sz w:val="24"/>
                <w:szCs w:val="24"/>
              </w:rPr>
            </w:pPr>
            <w:r>
              <w:rPr>
                <w:sz w:val="24"/>
                <w:szCs w:val="24"/>
              </w:rPr>
              <w:t>Русский язык</w:t>
            </w:r>
          </w:p>
        </w:tc>
        <w:tc>
          <w:tcPr>
            <w:tcW w:w="2641" w:type="dxa"/>
          </w:tcPr>
          <w:p w:rsidR="002838BD" w:rsidRDefault="002838BD" w:rsidP="002838BD">
            <w:pPr>
              <w:rPr>
                <w:sz w:val="24"/>
                <w:szCs w:val="24"/>
              </w:rPr>
            </w:pPr>
            <w:r>
              <w:rPr>
                <w:sz w:val="24"/>
                <w:szCs w:val="24"/>
              </w:rPr>
              <w:t>Победитель</w:t>
            </w:r>
          </w:p>
        </w:tc>
      </w:tr>
      <w:tr w:rsidR="002838BD" w:rsidTr="002838BD">
        <w:tc>
          <w:tcPr>
            <w:tcW w:w="675" w:type="dxa"/>
            <w:vMerge/>
          </w:tcPr>
          <w:p w:rsidR="002838BD" w:rsidRDefault="002838BD" w:rsidP="002838BD">
            <w:pPr>
              <w:rPr>
                <w:sz w:val="24"/>
                <w:szCs w:val="24"/>
              </w:rPr>
            </w:pPr>
          </w:p>
        </w:tc>
        <w:tc>
          <w:tcPr>
            <w:tcW w:w="4605" w:type="dxa"/>
            <w:vMerge/>
          </w:tcPr>
          <w:p w:rsidR="002838BD" w:rsidRDefault="002838BD" w:rsidP="002838BD">
            <w:pPr>
              <w:rPr>
                <w:sz w:val="24"/>
                <w:szCs w:val="24"/>
              </w:rPr>
            </w:pPr>
          </w:p>
        </w:tc>
        <w:tc>
          <w:tcPr>
            <w:tcW w:w="2640" w:type="dxa"/>
          </w:tcPr>
          <w:p w:rsidR="002838BD" w:rsidRDefault="002838BD" w:rsidP="002838BD">
            <w:pPr>
              <w:rPr>
                <w:sz w:val="24"/>
                <w:szCs w:val="24"/>
              </w:rPr>
            </w:pPr>
            <w:r>
              <w:rPr>
                <w:sz w:val="24"/>
                <w:szCs w:val="24"/>
              </w:rPr>
              <w:t>Обществознание</w:t>
            </w:r>
          </w:p>
        </w:tc>
        <w:tc>
          <w:tcPr>
            <w:tcW w:w="2641" w:type="dxa"/>
          </w:tcPr>
          <w:p w:rsidR="002838BD" w:rsidRDefault="002838BD" w:rsidP="002838BD">
            <w:pPr>
              <w:rPr>
                <w:sz w:val="24"/>
                <w:szCs w:val="24"/>
              </w:rPr>
            </w:pPr>
            <w:r>
              <w:rPr>
                <w:sz w:val="24"/>
                <w:szCs w:val="24"/>
              </w:rPr>
              <w:t>Победитель</w:t>
            </w:r>
          </w:p>
        </w:tc>
      </w:tr>
      <w:tr w:rsidR="002838BD" w:rsidTr="002838BD">
        <w:tc>
          <w:tcPr>
            <w:tcW w:w="675" w:type="dxa"/>
            <w:vMerge w:val="restart"/>
          </w:tcPr>
          <w:p w:rsidR="002838BD" w:rsidRDefault="002838BD" w:rsidP="002838BD">
            <w:pPr>
              <w:rPr>
                <w:sz w:val="24"/>
                <w:szCs w:val="24"/>
              </w:rPr>
            </w:pPr>
            <w:r>
              <w:rPr>
                <w:sz w:val="24"/>
                <w:szCs w:val="24"/>
              </w:rPr>
              <w:t>3</w:t>
            </w:r>
          </w:p>
        </w:tc>
        <w:tc>
          <w:tcPr>
            <w:tcW w:w="4605" w:type="dxa"/>
            <w:vMerge w:val="restart"/>
          </w:tcPr>
          <w:p w:rsidR="002838BD" w:rsidRDefault="002838BD" w:rsidP="002838BD">
            <w:pPr>
              <w:rPr>
                <w:sz w:val="24"/>
                <w:szCs w:val="24"/>
              </w:rPr>
            </w:pPr>
            <w:r>
              <w:rPr>
                <w:sz w:val="24"/>
                <w:szCs w:val="24"/>
              </w:rPr>
              <w:t>Желонкин Кирилл</w:t>
            </w:r>
          </w:p>
        </w:tc>
        <w:tc>
          <w:tcPr>
            <w:tcW w:w="2640" w:type="dxa"/>
          </w:tcPr>
          <w:p w:rsidR="002838BD" w:rsidRDefault="002838BD" w:rsidP="002838BD">
            <w:pPr>
              <w:rPr>
                <w:sz w:val="24"/>
                <w:szCs w:val="24"/>
              </w:rPr>
            </w:pPr>
            <w:r>
              <w:rPr>
                <w:sz w:val="24"/>
                <w:szCs w:val="24"/>
              </w:rPr>
              <w:t>Математика</w:t>
            </w:r>
          </w:p>
        </w:tc>
        <w:tc>
          <w:tcPr>
            <w:tcW w:w="2641" w:type="dxa"/>
          </w:tcPr>
          <w:p w:rsidR="002838BD" w:rsidRDefault="002838BD" w:rsidP="002838BD">
            <w:pPr>
              <w:rPr>
                <w:sz w:val="24"/>
                <w:szCs w:val="24"/>
              </w:rPr>
            </w:pPr>
            <w:r>
              <w:rPr>
                <w:sz w:val="24"/>
                <w:szCs w:val="24"/>
              </w:rPr>
              <w:t>Призер</w:t>
            </w:r>
          </w:p>
        </w:tc>
      </w:tr>
      <w:tr w:rsidR="002838BD" w:rsidTr="002838BD">
        <w:tc>
          <w:tcPr>
            <w:tcW w:w="675" w:type="dxa"/>
            <w:vMerge/>
          </w:tcPr>
          <w:p w:rsidR="002838BD" w:rsidRDefault="002838BD" w:rsidP="002838BD">
            <w:pPr>
              <w:rPr>
                <w:sz w:val="24"/>
                <w:szCs w:val="24"/>
              </w:rPr>
            </w:pPr>
          </w:p>
        </w:tc>
        <w:tc>
          <w:tcPr>
            <w:tcW w:w="4605" w:type="dxa"/>
            <w:vMerge/>
          </w:tcPr>
          <w:p w:rsidR="002838BD" w:rsidRDefault="002838BD" w:rsidP="002838BD">
            <w:pPr>
              <w:rPr>
                <w:sz w:val="24"/>
                <w:szCs w:val="24"/>
              </w:rPr>
            </w:pPr>
          </w:p>
        </w:tc>
        <w:tc>
          <w:tcPr>
            <w:tcW w:w="2640" w:type="dxa"/>
          </w:tcPr>
          <w:p w:rsidR="002838BD" w:rsidRDefault="002838BD" w:rsidP="002D7310">
            <w:pPr>
              <w:rPr>
                <w:sz w:val="24"/>
                <w:szCs w:val="24"/>
              </w:rPr>
            </w:pPr>
            <w:r>
              <w:rPr>
                <w:sz w:val="24"/>
                <w:szCs w:val="24"/>
              </w:rPr>
              <w:t>Русский язык</w:t>
            </w:r>
          </w:p>
        </w:tc>
        <w:tc>
          <w:tcPr>
            <w:tcW w:w="2641" w:type="dxa"/>
          </w:tcPr>
          <w:p w:rsidR="002838BD" w:rsidRDefault="002838BD" w:rsidP="002D7310">
            <w:pPr>
              <w:rPr>
                <w:sz w:val="24"/>
                <w:szCs w:val="24"/>
              </w:rPr>
            </w:pPr>
            <w:r>
              <w:rPr>
                <w:sz w:val="24"/>
                <w:szCs w:val="24"/>
              </w:rPr>
              <w:t>Призер</w:t>
            </w:r>
          </w:p>
        </w:tc>
      </w:tr>
      <w:tr w:rsidR="002838BD" w:rsidTr="002838BD">
        <w:tc>
          <w:tcPr>
            <w:tcW w:w="675" w:type="dxa"/>
            <w:vMerge/>
          </w:tcPr>
          <w:p w:rsidR="002838BD" w:rsidRDefault="002838BD" w:rsidP="002838BD">
            <w:pPr>
              <w:rPr>
                <w:sz w:val="24"/>
                <w:szCs w:val="24"/>
              </w:rPr>
            </w:pPr>
          </w:p>
        </w:tc>
        <w:tc>
          <w:tcPr>
            <w:tcW w:w="4605" w:type="dxa"/>
            <w:vMerge/>
          </w:tcPr>
          <w:p w:rsidR="002838BD" w:rsidRDefault="002838BD" w:rsidP="002838BD">
            <w:pPr>
              <w:rPr>
                <w:sz w:val="24"/>
                <w:szCs w:val="24"/>
              </w:rPr>
            </w:pPr>
          </w:p>
        </w:tc>
        <w:tc>
          <w:tcPr>
            <w:tcW w:w="2640" w:type="dxa"/>
          </w:tcPr>
          <w:p w:rsidR="002838BD" w:rsidRDefault="002838BD" w:rsidP="002D7310">
            <w:pPr>
              <w:rPr>
                <w:sz w:val="24"/>
                <w:szCs w:val="24"/>
              </w:rPr>
            </w:pPr>
            <w:r>
              <w:rPr>
                <w:sz w:val="24"/>
                <w:szCs w:val="24"/>
              </w:rPr>
              <w:t>История</w:t>
            </w:r>
          </w:p>
        </w:tc>
        <w:tc>
          <w:tcPr>
            <w:tcW w:w="2641" w:type="dxa"/>
          </w:tcPr>
          <w:p w:rsidR="002838BD" w:rsidRDefault="002838BD" w:rsidP="002D7310">
            <w:pPr>
              <w:rPr>
                <w:sz w:val="24"/>
                <w:szCs w:val="24"/>
              </w:rPr>
            </w:pPr>
            <w:r>
              <w:rPr>
                <w:sz w:val="24"/>
                <w:szCs w:val="24"/>
              </w:rPr>
              <w:t>Победитель</w:t>
            </w:r>
          </w:p>
        </w:tc>
      </w:tr>
      <w:tr w:rsidR="002838BD" w:rsidTr="002838BD">
        <w:tc>
          <w:tcPr>
            <w:tcW w:w="675" w:type="dxa"/>
            <w:vMerge/>
          </w:tcPr>
          <w:p w:rsidR="002838BD" w:rsidRDefault="002838BD" w:rsidP="002838BD">
            <w:pPr>
              <w:rPr>
                <w:sz w:val="24"/>
                <w:szCs w:val="24"/>
              </w:rPr>
            </w:pPr>
          </w:p>
        </w:tc>
        <w:tc>
          <w:tcPr>
            <w:tcW w:w="4605" w:type="dxa"/>
            <w:vMerge/>
          </w:tcPr>
          <w:p w:rsidR="002838BD" w:rsidRDefault="002838BD" w:rsidP="002838BD">
            <w:pPr>
              <w:rPr>
                <w:sz w:val="24"/>
                <w:szCs w:val="24"/>
              </w:rPr>
            </w:pPr>
          </w:p>
        </w:tc>
        <w:tc>
          <w:tcPr>
            <w:tcW w:w="2640" w:type="dxa"/>
          </w:tcPr>
          <w:p w:rsidR="002838BD" w:rsidRDefault="002838BD" w:rsidP="002D7310">
            <w:pPr>
              <w:rPr>
                <w:sz w:val="24"/>
                <w:szCs w:val="24"/>
              </w:rPr>
            </w:pPr>
            <w:r>
              <w:rPr>
                <w:sz w:val="24"/>
                <w:szCs w:val="24"/>
              </w:rPr>
              <w:t>Обществознание</w:t>
            </w:r>
          </w:p>
        </w:tc>
        <w:tc>
          <w:tcPr>
            <w:tcW w:w="2641" w:type="dxa"/>
          </w:tcPr>
          <w:p w:rsidR="002838BD" w:rsidRDefault="002838BD" w:rsidP="002D7310">
            <w:pPr>
              <w:rPr>
                <w:sz w:val="24"/>
                <w:szCs w:val="24"/>
              </w:rPr>
            </w:pPr>
            <w:r>
              <w:rPr>
                <w:sz w:val="24"/>
                <w:szCs w:val="24"/>
              </w:rPr>
              <w:t>Призер</w:t>
            </w:r>
          </w:p>
        </w:tc>
      </w:tr>
      <w:tr w:rsidR="002838BD" w:rsidTr="002838BD">
        <w:tc>
          <w:tcPr>
            <w:tcW w:w="675" w:type="dxa"/>
          </w:tcPr>
          <w:p w:rsidR="002838BD" w:rsidRDefault="002838BD" w:rsidP="002838BD">
            <w:pPr>
              <w:rPr>
                <w:sz w:val="24"/>
                <w:szCs w:val="24"/>
              </w:rPr>
            </w:pPr>
            <w:r>
              <w:rPr>
                <w:sz w:val="24"/>
                <w:szCs w:val="24"/>
              </w:rPr>
              <w:t>4</w:t>
            </w:r>
          </w:p>
        </w:tc>
        <w:tc>
          <w:tcPr>
            <w:tcW w:w="4605" w:type="dxa"/>
          </w:tcPr>
          <w:p w:rsidR="002838BD" w:rsidRDefault="002838BD" w:rsidP="002838BD">
            <w:pPr>
              <w:rPr>
                <w:sz w:val="24"/>
                <w:szCs w:val="24"/>
              </w:rPr>
            </w:pPr>
            <w:r>
              <w:rPr>
                <w:sz w:val="24"/>
                <w:szCs w:val="24"/>
              </w:rPr>
              <w:t>Акимова Екатерина</w:t>
            </w:r>
          </w:p>
        </w:tc>
        <w:tc>
          <w:tcPr>
            <w:tcW w:w="2640" w:type="dxa"/>
          </w:tcPr>
          <w:p w:rsidR="002838BD" w:rsidRDefault="002838BD" w:rsidP="002838BD">
            <w:pPr>
              <w:rPr>
                <w:sz w:val="24"/>
                <w:szCs w:val="24"/>
              </w:rPr>
            </w:pPr>
            <w:r>
              <w:rPr>
                <w:sz w:val="24"/>
                <w:szCs w:val="24"/>
              </w:rPr>
              <w:t>Русский язык</w:t>
            </w:r>
          </w:p>
        </w:tc>
        <w:tc>
          <w:tcPr>
            <w:tcW w:w="2641" w:type="dxa"/>
          </w:tcPr>
          <w:p w:rsidR="002838BD" w:rsidRDefault="002838BD" w:rsidP="002838BD">
            <w:pPr>
              <w:rPr>
                <w:sz w:val="24"/>
                <w:szCs w:val="24"/>
              </w:rPr>
            </w:pPr>
            <w:r>
              <w:rPr>
                <w:sz w:val="24"/>
                <w:szCs w:val="24"/>
              </w:rPr>
              <w:t>Призер</w:t>
            </w:r>
          </w:p>
        </w:tc>
      </w:tr>
      <w:tr w:rsidR="002838BD" w:rsidTr="002838BD">
        <w:tc>
          <w:tcPr>
            <w:tcW w:w="675" w:type="dxa"/>
          </w:tcPr>
          <w:p w:rsidR="002838BD" w:rsidRDefault="002838BD" w:rsidP="002838BD">
            <w:pPr>
              <w:rPr>
                <w:sz w:val="24"/>
                <w:szCs w:val="24"/>
              </w:rPr>
            </w:pPr>
            <w:r>
              <w:rPr>
                <w:sz w:val="24"/>
                <w:szCs w:val="24"/>
              </w:rPr>
              <w:t>5</w:t>
            </w:r>
          </w:p>
        </w:tc>
        <w:tc>
          <w:tcPr>
            <w:tcW w:w="4605" w:type="dxa"/>
          </w:tcPr>
          <w:p w:rsidR="002838BD" w:rsidRDefault="002838BD" w:rsidP="002838BD">
            <w:pPr>
              <w:rPr>
                <w:sz w:val="24"/>
                <w:szCs w:val="24"/>
              </w:rPr>
            </w:pPr>
            <w:r>
              <w:rPr>
                <w:sz w:val="24"/>
                <w:szCs w:val="24"/>
              </w:rPr>
              <w:t>Вострецов Михаил</w:t>
            </w:r>
          </w:p>
        </w:tc>
        <w:tc>
          <w:tcPr>
            <w:tcW w:w="2640" w:type="dxa"/>
          </w:tcPr>
          <w:p w:rsidR="002838BD" w:rsidRDefault="002838BD" w:rsidP="002838BD">
            <w:pPr>
              <w:rPr>
                <w:sz w:val="24"/>
                <w:szCs w:val="24"/>
              </w:rPr>
            </w:pPr>
            <w:r>
              <w:rPr>
                <w:sz w:val="24"/>
                <w:szCs w:val="24"/>
              </w:rPr>
              <w:t>История</w:t>
            </w:r>
          </w:p>
        </w:tc>
        <w:tc>
          <w:tcPr>
            <w:tcW w:w="2641" w:type="dxa"/>
          </w:tcPr>
          <w:p w:rsidR="002838BD" w:rsidRDefault="002838BD" w:rsidP="002838BD">
            <w:pPr>
              <w:rPr>
                <w:sz w:val="24"/>
                <w:szCs w:val="24"/>
              </w:rPr>
            </w:pPr>
            <w:r>
              <w:rPr>
                <w:sz w:val="24"/>
                <w:szCs w:val="24"/>
              </w:rPr>
              <w:t>Призер</w:t>
            </w:r>
          </w:p>
        </w:tc>
      </w:tr>
      <w:tr w:rsidR="002838BD" w:rsidTr="002838BD">
        <w:tc>
          <w:tcPr>
            <w:tcW w:w="675" w:type="dxa"/>
          </w:tcPr>
          <w:p w:rsidR="002838BD" w:rsidRDefault="002838BD" w:rsidP="002838BD">
            <w:pPr>
              <w:rPr>
                <w:sz w:val="24"/>
                <w:szCs w:val="24"/>
              </w:rPr>
            </w:pPr>
            <w:r>
              <w:rPr>
                <w:sz w:val="24"/>
                <w:szCs w:val="24"/>
              </w:rPr>
              <w:t>6</w:t>
            </w:r>
          </w:p>
        </w:tc>
        <w:tc>
          <w:tcPr>
            <w:tcW w:w="4605" w:type="dxa"/>
          </w:tcPr>
          <w:p w:rsidR="002838BD" w:rsidRDefault="002838BD" w:rsidP="002838BD">
            <w:pPr>
              <w:rPr>
                <w:sz w:val="24"/>
                <w:szCs w:val="24"/>
              </w:rPr>
            </w:pPr>
            <w:r>
              <w:rPr>
                <w:sz w:val="24"/>
                <w:szCs w:val="24"/>
              </w:rPr>
              <w:t>Трошенкова Анастасия</w:t>
            </w:r>
          </w:p>
        </w:tc>
        <w:tc>
          <w:tcPr>
            <w:tcW w:w="2640" w:type="dxa"/>
          </w:tcPr>
          <w:p w:rsidR="002838BD" w:rsidRDefault="002838BD" w:rsidP="002838BD">
            <w:pPr>
              <w:rPr>
                <w:sz w:val="24"/>
                <w:szCs w:val="24"/>
              </w:rPr>
            </w:pPr>
            <w:r>
              <w:rPr>
                <w:sz w:val="24"/>
                <w:szCs w:val="24"/>
              </w:rPr>
              <w:t>Обществознание</w:t>
            </w:r>
          </w:p>
        </w:tc>
        <w:tc>
          <w:tcPr>
            <w:tcW w:w="2641" w:type="dxa"/>
          </w:tcPr>
          <w:p w:rsidR="002838BD" w:rsidRDefault="002838BD" w:rsidP="002838BD">
            <w:pPr>
              <w:rPr>
                <w:sz w:val="24"/>
                <w:szCs w:val="24"/>
              </w:rPr>
            </w:pPr>
            <w:r>
              <w:rPr>
                <w:sz w:val="24"/>
                <w:szCs w:val="24"/>
              </w:rPr>
              <w:t>Призер</w:t>
            </w:r>
          </w:p>
        </w:tc>
      </w:tr>
    </w:tbl>
    <w:p w:rsidR="002838BD" w:rsidRDefault="002838BD" w:rsidP="002838BD">
      <w:pPr>
        <w:spacing w:after="0"/>
        <w:rPr>
          <w:rFonts w:ascii="Times New Roman" w:hAnsi="Times New Roman" w:cs="Times New Roman"/>
          <w:sz w:val="24"/>
          <w:szCs w:val="24"/>
        </w:rPr>
      </w:pPr>
    </w:p>
    <w:p w:rsidR="002838BD" w:rsidRDefault="002838BD" w:rsidP="002838BD">
      <w:pPr>
        <w:spacing w:after="0"/>
        <w:rPr>
          <w:rFonts w:ascii="Times New Roman" w:hAnsi="Times New Roman" w:cs="Times New Roman"/>
          <w:sz w:val="24"/>
          <w:szCs w:val="24"/>
        </w:rPr>
      </w:pPr>
      <w:r>
        <w:rPr>
          <w:rFonts w:ascii="Times New Roman" w:hAnsi="Times New Roman" w:cs="Times New Roman"/>
          <w:sz w:val="24"/>
          <w:szCs w:val="24"/>
        </w:rPr>
        <w:t>6 класс</w:t>
      </w:r>
    </w:p>
    <w:tbl>
      <w:tblPr>
        <w:tblStyle w:val="a3"/>
        <w:tblW w:w="0" w:type="auto"/>
        <w:tblLook w:val="04A0" w:firstRow="1" w:lastRow="0" w:firstColumn="1" w:lastColumn="0" w:noHBand="0" w:noVBand="1"/>
      </w:tblPr>
      <w:tblGrid>
        <w:gridCol w:w="675"/>
        <w:gridCol w:w="4605"/>
        <w:gridCol w:w="2640"/>
        <w:gridCol w:w="2641"/>
      </w:tblGrid>
      <w:tr w:rsidR="002838BD" w:rsidTr="002D7310">
        <w:tc>
          <w:tcPr>
            <w:tcW w:w="675" w:type="dxa"/>
          </w:tcPr>
          <w:p w:rsidR="002838BD" w:rsidRDefault="002838BD" w:rsidP="002D7310">
            <w:pPr>
              <w:rPr>
                <w:sz w:val="24"/>
                <w:szCs w:val="24"/>
              </w:rPr>
            </w:pPr>
            <w:r>
              <w:rPr>
                <w:sz w:val="24"/>
                <w:szCs w:val="24"/>
              </w:rPr>
              <w:t>№</w:t>
            </w:r>
          </w:p>
        </w:tc>
        <w:tc>
          <w:tcPr>
            <w:tcW w:w="4605" w:type="dxa"/>
          </w:tcPr>
          <w:p w:rsidR="002838BD" w:rsidRDefault="002838BD" w:rsidP="002D7310">
            <w:pPr>
              <w:rPr>
                <w:sz w:val="24"/>
                <w:szCs w:val="24"/>
              </w:rPr>
            </w:pPr>
            <w:r>
              <w:rPr>
                <w:sz w:val="24"/>
                <w:szCs w:val="24"/>
              </w:rPr>
              <w:t>Фамилия, имя участника</w:t>
            </w:r>
          </w:p>
        </w:tc>
        <w:tc>
          <w:tcPr>
            <w:tcW w:w="2640" w:type="dxa"/>
          </w:tcPr>
          <w:p w:rsidR="002838BD" w:rsidRDefault="002838BD" w:rsidP="002D7310">
            <w:pPr>
              <w:rPr>
                <w:sz w:val="24"/>
                <w:szCs w:val="24"/>
              </w:rPr>
            </w:pPr>
            <w:r>
              <w:rPr>
                <w:sz w:val="24"/>
                <w:szCs w:val="24"/>
              </w:rPr>
              <w:t>Предмет</w:t>
            </w:r>
          </w:p>
        </w:tc>
        <w:tc>
          <w:tcPr>
            <w:tcW w:w="2641" w:type="dxa"/>
          </w:tcPr>
          <w:p w:rsidR="002838BD" w:rsidRDefault="002838BD" w:rsidP="002D7310">
            <w:pPr>
              <w:rPr>
                <w:sz w:val="24"/>
                <w:szCs w:val="24"/>
              </w:rPr>
            </w:pPr>
            <w:r>
              <w:rPr>
                <w:sz w:val="24"/>
                <w:szCs w:val="24"/>
              </w:rPr>
              <w:t>Победитель/Призер</w:t>
            </w:r>
          </w:p>
        </w:tc>
      </w:tr>
      <w:tr w:rsidR="00C61D4D" w:rsidTr="002D7310">
        <w:tc>
          <w:tcPr>
            <w:tcW w:w="675" w:type="dxa"/>
            <w:vMerge w:val="restart"/>
          </w:tcPr>
          <w:p w:rsidR="00C61D4D" w:rsidRDefault="00C61D4D" w:rsidP="002D7310">
            <w:pPr>
              <w:rPr>
                <w:sz w:val="24"/>
                <w:szCs w:val="24"/>
              </w:rPr>
            </w:pPr>
            <w:r>
              <w:rPr>
                <w:sz w:val="24"/>
                <w:szCs w:val="24"/>
              </w:rPr>
              <w:t>1</w:t>
            </w:r>
          </w:p>
        </w:tc>
        <w:tc>
          <w:tcPr>
            <w:tcW w:w="4605" w:type="dxa"/>
            <w:vMerge w:val="restart"/>
          </w:tcPr>
          <w:p w:rsidR="00C61D4D" w:rsidRDefault="00C61D4D" w:rsidP="002D7310">
            <w:pPr>
              <w:rPr>
                <w:sz w:val="24"/>
                <w:szCs w:val="24"/>
              </w:rPr>
            </w:pPr>
            <w:r>
              <w:rPr>
                <w:sz w:val="24"/>
                <w:szCs w:val="24"/>
              </w:rPr>
              <w:t>Федоров Григорий</w:t>
            </w:r>
          </w:p>
        </w:tc>
        <w:tc>
          <w:tcPr>
            <w:tcW w:w="2640" w:type="dxa"/>
          </w:tcPr>
          <w:p w:rsidR="00C61D4D" w:rsidRDefault="00C61D4D" w:rsidP="002D7310">
            <w:pPr>
              <w:rPr>
                <w:sz w:val="24"/>
                <w:szCs w:val="24"/>
              </w:rPr>
            </w:pPr>
            <w:r>
              <w:rPr>
                <w:sz w:val="24"/>
                <w:szCs w:val="24"/>
              </w:rPr>
              <w:t>Математика</w:t>
            </w:r>
          </w:p>
        </w:tc>
        <w:tc>
          <w:tcPr>
            <w:tcW w:w="2641" w:type="dxa"/>
          </w:tcPr>
          <w:p w:rsidR="00C61D4D" w:rsidRDefault="00C61D4D" w:rsidP="002D7310">
            <w:pPr>
              <w:rPr>
                <w:sz w:val="24"/>
                <w:szCs w:val="24"/>
              </w:rPr>
            </w:pPr>
            <w:r>
              <w:rPr>
                <w:sz w:val="24"/>
                <w:szCs w:val="24"/>
              </w:rPr>
              <w:t>Победитель</w:t>
            </w:r>
          </w:p>
        </w:tc>
      </w:tr>
      <w:tr w:rsidR="00C61D4D" w:rsidTr="002D7310">
        <w:tc>
          <w:tcPr>
            <w:tcW w:w="675" w:type="dxa"/>
            <w:vMerge/>
          </w:tcPr>
          <w:p w:rsidR="00C61D4D" w:rsidRDefault="00C61D4D" w:rsidP="002D7310">
            <w:pPr>
              <w:rPr>
                <w:sz w:val="24"/>
                <w:szCs w:val="24"/>
              </w:rPr>
            </w:pPr>
          </w:p>
        </w:tc>
        <w:tc>
          <w:tcPr>
            <w:tcW w:w="4605" w:type="dxa"/>
            <w:vMerge/>
          </w:tcPr>
          <w:p w:rsidR="00C61D4D" w:rsidRDefault="00C61D4D" w:rsidP="002D7310">
            <w:pPr>
              <w:rPr>
                <w:sz w:val="24"/>
                <w:szCs w:val="24"/>
              </w:rPr>
            </w:pPr>
          </w:p>
        </w:tc>
        <w:tc>
          <w:tcPr>
            <w:tcW w:w="2640" w:type="dxa"/>
          </w:tcPr>
          <w:p w:rsidR="00C61D4D" w:rsidRDefault="00C61D4D" w:rsidP="002D7310">
            <w:pPr>
              <w:rPr>
                <w:sz w:val="24"/>
                <w:szCs w:val="24"/>
              </w:rPr>
            </w:pPr>
            <w:r>
              <w:rPr>
                <w:sz w:val="24"/>
                <w:szCs w:val="24"/>
              </w:rPr>
              <w:t>История</w:t>
            </w:r>
          </w:p>
        </w:tc>
        <w:tc>
          <w:tcPr>
            <w:tcW w:w="2641" w:type="dxa"/>
          </w:tcPr>
          <w:p w:rsidR="00C61D4D" w:rsidRDefault="00C61D4D" w:rsidP="002D7310">
            <w:pPr>
              <w:rPr>
                <w:sz w:val="24"/>
                <w:szCs w:val="24"/>
              </w:rPr>
            </w:pPr>
            <w:r>
              <w:rPr>
                <w:sz w:val="24"/>
                <w:szCs w:val="24"/>
              </w:rPr>
              <w:t>Победитель</w:t>
            </w:r>
          </w:p>
        </w:tc>
      </w:tr>
      <w:tr w:rsidR="00C61D4D" w:rsidTr="002D7310">
        <w:tc>
          <w:tcPr>
            <w:tcW w:w="675" w:type="dxa"/>
            <w:vMerge w:val="restart"/>
          </w:tcPr>
          <w:p w:rsidR="00C61D4D" w:rsidRDefault="00C61D4D" w:rsidP="002D7310">
            <w:pPr>
              <w:rPr>
                <w:sz w:val="24"/>
                <w:szCs w:val="24"/>
              </w:rPr>
            </w:pPr>
            <w:r>
              <w:rPr>
                <w:sz w:val="24"/>
                <w:szCs w:val="24"/>
              </w:rPr>
              <w:t>2</w:t>
            </w:r>
          </w:p>
        </w:tc>
        <w:tc>
          <w:tcPr>
            <w:tcW w:w="4605" w:type="dxa"/>
            <w:vMerge w:val="restart"/>
          </w:tcPr>
          <w:p w:rsidR="00C61D4D" w:rsidRDefault="00C61D4D" w:rsidP="002D7310">
            <w:pPr>
              <w:rPr>
                <w:sz w:val="24"/>
                <w:szCs w:val="24"/>
              </w:rPr>
            </w:pPr>
            <w:r>
              <w:rPr>
                <w:sz w:val="24"/>
                <w:szCs w:val="24"/>
              </w:rPr>
              <w:t>Парфенова Дарья</w:t>
            </w:r>
          </w:p>
        </w:tc>
        <w:tc>
          <w:tcPr>
            <w:tcW w:w="2640" w:type="dxa"/>
          </w:tcPr>
          <w:p w:rsidR="00C61D4D" w:rsidRDefault="00C61D4D" w:rsidP="002D7310">
            <w:pPr>
              <w:rPr>
                <w:sz w:val="24"/>
                <w:szCs w:val="24"/>
              </w:rPr>
            </w:pPr>
            <w:r>
              <w:rPr>
                <w:sz w:val="24"/>
                <w:szCs w:val="24"/>
              </w:rPr>
              <w:t>Математика</w:t>
            </w:r>
          </w:p>
        </w:tc>
        <w:tc>
          <w:tcPr>
            <w:tcW w:w="2641" w:type="dxa"/>
          </w:tcPr>
          <w:p w:rsidR="00C61D4D" w:rsidRDefault="00C61D4D" w:rsidP="002D7310">
            <w:pPr>
              <w:rPr>
                <w:sz w:val="24"/>
                <w:szCs w:val="24"/>
              </w:rPr>
            </w:pPr>
            <w:r>
              <w:rPr>
                <w:sz w:val="24"/>
                <w:szCs w:val="24"/>
              </w:rPr>
              <w:t>Призер</w:t>
            </w:r>
          </w:p>
        </w:tc>
      </w:tr>
      <w:tr w:rsidR="00C61D4D" w:rsidTr="002D7310">
        <w:tc>
          <w:tcPr>
            <w:tcW w:w="675" w:type="dxa"/>
            <w:vMerge/>
          </w:tcPr>
          <w:p w:rsidR="00C61D4D" w:rsidRDefault="00C61D4D" w:rsidP="002D7310">
            <w:pPr>
              <w:rPr>
                <w:sz w:val="24"/>
                <w:szCs w:val="24"/>
              </w:rPr>
            </w:pPr>
          </w:p>
        </w:tc>
        <w:tc>
          <w:tcPr>
            <w:tcW w:w="4605" w:type="dxa"/>
            <w:vMerge/>
          </w:tcPr>
          <w:p w:rsidR="00C61D4D" w:rsidRDefault="00C61D4D" w:rsidP="002D7310">
            <w:pPr>
              <w:rPr>
                <w:sz w:val="24"/>
                <w:szCs w:val="24"/>
              </w:rPr>
            </w:pPr>
          </w:p>
        </w:tc>
        <w:tc>
          <w:tcPr>
            <w:tcW w:w="2640" w:type="dxa"/>
          </w:tcPr>
          <w:p w:rsidR="00C61D4D" w:rsidRDefault="00C61D4D" w:rsidP="002D7310">
            <w:pPr>
              <w:rPr>
                <w:sz w:val="24"/>
                <w:szCs w:val="24"/>
              </w:rPr>
            </w:pPr>
            <w:r>
              <w:rPr>
                <w:sz w:val="24"/>
                <w:szCs w:val="24"/>
              </w:rPr>
              <w:t>Литература</w:t>
            </w:r>
          </w:p>
        </w:tc>
        <w:tc>
          <w:tcPr>
            <w:tcW w:w="2641" w:type="dxa"/>
          </w:tcPr>
          <w:p w:rsidR="00C61D4D" w:rsidRDefault="00C61D4D" w:rsidP="002D7310">
            <w:pPr>
              <w:rPr>
                <w:sz w:val="24"/>
                <w:szCs w:val="24"/>
              </w:rPr>
            </w:pPr>
            <w:r>
              <w:rPr>
                <w:sz w:val="24"/>
                <w:szCs w:val="24"/>
              </w:rPr>
              <w:t>Победитель</w:t>
            </w:r>
          </w:p>
        </w:tc>
      </w:tr>
      <w:tr w:rsidR="00C61D4D" w:rsidTr="002D7310">
        <w:tc>
          <w:tcPr>
            <w:tcW w:w="675" w:type="dxa"/>
            <w:vMerge w:val="restart"/>
          </w:tcPr>
          <w:p w:rsidR="00C61D4D" w:rsidRDefault="00C61D4D" w:rsidP="002D7310">
            <w:pPr>
              <w:rPr>
                <w:sz w:val="24"/>
                <w:szCs w:val="24"/>
              </w:rPr>
            </w:pPr>
            <w:r>
              <w:rPr>
                <w:sz w:val="24"/>
                <w:szCs w:val="24"/>
              </w:rPr>
              <w:t>3</w:t>
            </w:r>
          </w:p>
        </w:tc>
        <w:tc>
          <w:tcPr>
            <w:tcW w:w="4605" w:type="dxa"/>
            <w:vMerge w:val="restart"/>
          </w:tcPr>
          <w:p w:rsidR="00C61D4D" w:rsidRDefault="00C61D4D" w:rsidP="002D7310">
            <w:pPr>
              <w:rPr>
                <w:sz w:val="24"/>
                <w:szCs w:val="24"/>
              </w:rPr>
            </w:pPr>
            <w:r>
              <w:rPr>
                <w:sz w:val="24"/>
                <w:szCs w:val="24"/>
              </w:rPr>
              <w:t>Брусова Ольга</w:t>
            </w:r>
          </w:p>
        </w:tc>
        <w:tc>
          <w:tcPr>
            <w:tcW w:w="2640" w:type="dxa"/>
          </w:tcPr>
          <w:p w:rsidR="00C61D4D" w:rsidRDefault="00C61D4D" w:rsidP="002D7310">
            <w:pPr>
              <w:rPr>
                <w:sz w:val="24"/>
                <w:szCs w:val="24"/>
              </w:rPr>
            </w:pPr>
            <w:r>
              <w:rPr>
                <w:sz w:val="24"/>
                <w:szCs w:val="24"/>
              </w:rPr>
              <w:t>Математика</w:t>
            </w:r>
          </w:p>
        </w:tc>
        <w:tc>
          <w:tcPr>
            <w:tcW w:w="2641" w:type="dxa"/>
          </w:tcPr>
          <w:p w:rsidR="00C61D4D" w:rsidRDefault="00C61D4D" w:rsidP="002D7310">
            <w:pPr>
              <w:rPr>
                <w:sz w:val="24"/>
                <w:szCs w:val="24"/>
              </w:rPr>
            </w:pPr>
            <w:r>
              <w:rPr>
                <w:sz w:val="24"/>
                <w:szCs w:val="24"/>
              </w:rPr>
              <w:t>Призер</w:t>
            </w:r>
          </w:p>
        </w:tc>
      </w:tr>
      <w:tr w:rsidR="00C61D4D" w:rsidTr="002D7310">
        <w:tc>
          <w:tcPr>
            <w:tcW w:w="675" w:type="dxa"/>
            <w:vMerge/>
          </w:tcPr>
          <w:p w:rsidR="00C61D4D" w:rsidRDefault="00C61D4D" w:rsidP="002D7310">
            <w:pPr>
              <w:rPr>
                <w:sz w:val="24"/>
                <w:szCs w:val="24"/>
              </w:rPr>
            </w:pPr>
          </w:p>
        </w:tc>
        <w:tc>
          <w:tcPr>
            <w:tcW w:w="4605" w:type="dxa"/>
            <w:vMerge/>
          </w:tcPr>
          <w:p w:rsidR="00C61D4D" w:rsidRDefault="00C61D4D" w:rsidP="002D7310">
            <w:pPr>
              <w:rPr>
                <w:sz w:val="24"/>
                <w:szCs w:val="24"/>
              </w:rPr>
            </w:pPr>
          </w:p>
        </w:tc>
        <w:tc>
          <w:tcPr>
            <w:tcW w:w="2640" w:type="dxa"/>
          </w:tcPr>
          <w:p w:rsidR="00C61D4D" w:rsidRDefault="00C61D4D" w:rsidP="002D7310">
            <w:pPr>
              <w:rPr>
                <w:sz w:val="24"/>
                <w:szCs w:val="24"/>
              </w:rPr>
            </w:pPr>
            <w:r>
              <w:rPr>
                <w:sz w:val="24"/>
                <w:szCs w:val="24"/>
              </w:rPr>
              <w:t>Русский язык</w:t>
            </w:r>
          </w:p>
        </w:tc>
        <w:tc>
          <w:tcPr>
            <w:tcW w:w="2641" w:type="dxa"/>
          </w:tcPr>
          <w:p w:rsidR="00C61D4D" w:rsidRDefault="00C61D4D" w:rsidP="002D7310">
            <w:pPr>
              <w:rPr>
                <w:sz w:val="24"/>
                <w:szCs w:val="24"/>
              </w:rPr>
            </w:pPr>
            <w:r>
              <w:rPr>
                <w:sz w:val="24"/>
                <w:szCs w:val="24"/>
              </w:rPr>
              <w:t>Победитель</w:t>
            </w:r>
          </w:p>
        </w:tc>
      </w:tr>
      <w:tr w:rsidR="00C61D4D" w:rsidTr="002D7310">
        <w:tc>
          <w:tcPr>
            <w:tcW w:w="675" w:type="dxa"/>
            <w:vMerge/>
          </w:tcPr>
          <w:p w:rsidR="00C61D4D" w:rsidRDefault="00C61D4D" w:rsidP="002D7310">
            <w:pPr>
              <w:rPr>
                <w:sz w:val="24"/>
                <w:szCs w:val="24"/>
              </w:rPr>
            </w:pPr>
          </w:p>
        </w:tc>
        <w:tc>
          <w:tcPr>
            <w:tcW w:w="4605" w:type="dxa"/>
            <w:vMerge/>
          </w:tcPr>
          <w:p w:rsidR="00C61D4D" w:rsidRDefault="00C61D4D" w:rsidP="002D7310">
            <w:pPr>
              <w:rPr>
                <w:sz w:val="24"/>
                <w:szCs w:val="24"/>
              </w:rPr>
            </w:pPr>
          </w:p>
        </w:tc>
        <w:tc>
          <w:tcPr>
            <w:tcW w:w="2640" w:type="dxa"/>
          </w:tcPr>
          <w:p w:rsidR="00C61D4D" w:rsidRDefault="00C61D4D" w:rsidP="002D7310">
            <w:pPr>
              <w:rPr>
                <w:sz w:val="24"/>
                <w:szCs w:val="24"/>
              </w:rPr>
            </w:pPr>
            <w:r>
              <w:rPr>
                <w:sz w:val="24"/>
                <w:szCs w:val="24"/>
              </w:rPr>
              <w:t>Литература</w:t>
            </w:r>
          </w:p>
        </w:tc>
        <w:tc>
          <w:tcPr>
            <w:tcW w:w="2641" w:type="dxa"/>
          </w:tcPr>
          <w:p w:rsidR="00C61D4D" w:rsidRDefault="00C61D4D" w:rsidP="002D7310">
            <w:pPr>
              <w:rPr>
                <w:sz w:val="24"/>
                <w:szCs w:val="24"/>
              </w:rPr>
            </w:pPr>
            <w:r>
              <w:rPr>
                <w:sz w:val="24"/>
                <w:szCs w:val="24"/>
              </w:rPr>
              <w:t>Призер</w:t>
            </w:r>
          </w:p>
        </w:tc>
      </w:tr>
      <w:tr w:rsidR="00C61D4D" w:rsidTr="002D7310">
        <w:tc>
          <w:tcPr>
            <w:tcW w:w="675" w:type="dxa"/>
            <w:vMerge w:val="restart"/>
          </w:tcPr>
          <w:p w:rsidR="00C61D4D" w:rsidRDefault="00C61D4D" w:rsidP="002D7310">
            <w:pPr>
              <w:rPr>
                <w:sz w:val="24"/>
                <w:szCs w:val="24"/>
              </w:rPr>
            </w:pPr>
            <w:r>
              <w:rPr>
                <w:sz w:val="24"/>
                <w:szCs w:val="24"/>
              </w:rPr>
              <w:t>4</w:t>
            </w:r>
          </w:p>
        </w:tc>
        <w:tc>
          <w:tcPr>
            <w:tcW w:w="4605" w:type="dxa"/>
            <w:vMerge w:val="restart"/>
          </w:tcPr>
          <w:p w:rsidR="00C61D4D" w:rsidRDefault="00C61D4D" w:rsidP="002D7310">
            <w:pPr>
              <w:rPr>
                <w:sz w:val="24"/>
                <w:szCs w:val="24"/>
              </w:rPr>
            </w:pPr>
            <w:r>
              <w:rPr>
                <w:sz w:val="24"/>
                <w:szCs w:val="24"/>
              </w:rPr>
              <w:t>Пермяков Никита</w:t>
            </w:r>
          </w:p>
        </w:tc>
        <w:tc>
          <w:tcPr>
            <w:tcW w:w="2640" w:type="dxa"/>
          </w:tcPr>
          <w:p w:rsidR="00C61D4D" w:rsidRDefault="00C61D4D" w:rsidP="002D7310">
            <w:pPr>
              <w:rPr>
                <w:sz w:val="24"/>
                <w:szCs w:val="24"/>
              </w:rPr>
            </w:pPr>
            <w:r>
              <w:rPr>
                <w:sz w:val="24"/>
                <w:szCs w:val="24"/>
              </w:rPr>
              <w:t>Математика</w:t>
            </w:r>
          </w:p>
        </w:tc>
        <w:tc>
          <w:tcPr>
            <w:tcW w:w="2641" w:type="dxa"/>
          </w:tcPr>
          <w:p w:rsidR="00C61D4D" w:rsidRDefault="00C61D4D" w:rsidP="002D7310">
            <w:pPr>
              <w:rPr>
                <w:sz w:val="24"/>
                <w:szCs w:val="24"/>
              </w:rPr>
            </w:pPr>
            <w:r>
              <w:rPr>
                <w:sz w:val="24"/>
                <w:szCs w:val="24"/>
              </w:rPr>
              <w:t>Призер</w:t>
            </w:r>
          </w:p>
        </w:tc>
      </w:tr>
      <w:tr w:rsidR="00C61D4D" w:rsidTr="002D7310">
        <w:tc>
          <w:tcPr>
            <w:tcW w:w="675" w:type="dxa"/>
            <w:vMerge/>
          </w:tcPr>
          <w:p w:rsidR="00C61D4D" w:rsidRDefault="00C61D4D" w:rsidP="002D7310">
            <w:pPr>
              <w:rPr>
                <w:sz w:val="24"/>
                <w:szCs w:val="24"/>
              </w:rPr>
            </w:pPr>
          </w:p>
        </w:tc>
        <w:tc>
          <w:tcPr>
            <w:tcW w:w="4605" w:type="dxa"/>
            <w:vMerge/>
          </w:tcPr>
          <w:p w:rsidR="00C61D4D" w:rsidRDefault="00C61D4D" w:rsidP="002D7310">
            <w:pPr>
              <w:rPr>
                <w:sz w:val="24"/>
                <w:szCs w:val="24"/>
              </w:rPr>
            </w:pPr>
          </w:p>
        </w:tc>
        <w:tc>
          <w:tcPr>
            <w:tcW w:w="2640" w:type="dxa"/>
          </w:tcPr>
          <w:p w:rsidR="00C61D4D" w:rsidRDefault="00C61D4D" w:rsidP="002D7310">
            <w:pPr>
              <w:rPr>
                <w:sz w:val="24"/>
                <w:szCs w:val="24"/>
              </w:rPr>
            </w:pPr>
            <w:r>
              <w:rPr>
                <w:sz w:val="24"/>
                <w:szCs w:val="24"/>
              </w:rPr>
              <w:t>Русский язык</w:t>
            </w:r>
          </w:p>
        </w:tc>
        <w:tc>
          <w:tcPr>
            <w:tcW w:w="2641" w:type="dxa"/>
          </w:tcPr>
          <w:p w:rsidR="00C61D4D" w:rsidRDefault="00C61D4D" w:rsidP="002D7310">
            <w:pPr>
              <w:rPr>
                <w:sz w:val="24"/>
                <w:szCs w:val="24"/>
              </w:rPr>
            </w:pPr>
            <w:r>
              <w:rPr>
                <w:sz w:val="24"/>
                <w:szCs w:val="24"/>
              </w:rPr>
              <w:t>Призер</w:t>
            </w:r>
          </w:p>
        </w:tc>
      </w:tr>
      <w:tr w:rsidR="00C61D4D" w:rsidTr="002D7310">
        <w:tc>
          <w:tcPr>
            <w:tcW w:w="675" w:type="dxa"/>
            <w:vMerge w:val="restart"/>
          </w:tcPr>
          <w:p w:rsidR="00C61D4D" w:rsidRDefault="00C61D4D" w:rsidP="002D7310">
            <w:pPr>
              <w:rPr>
                <w:sz w:val="24"/>
                <w:szCs w:val="24"/>
              </w:rPr>
            </w:pPr>
            <w:r>
              <w:rPr>
                <w:sz w:val="24"/>
                <w:szCs w:val="24"/>
              </w:rPr>
              <w:t>5</w:t>
            </w:r>
          </w:p>
        </w:tc>
        <w:tc>
          <w:tcPr>
            <w:tcW w:w="4605" w:type="dxa"/>
            <w:vMerge w:val="restart"/>
          </w:tcPr>
          <w:p w:rsidR="00C61D4D" w:rsidRDefault="00C61D4D" w:rsidP="002D7310">
            <w:pPr>
              <w:rPr>
                <w:sz w:val="24"/>
                <w:szCs w:val="24"/>
              </w:rPr>
            </w:pPr>
            <w:r>
              <w:rPr>
                <w:sz w:val="24"/>
                <w:szCs w:val="24"/>
              </w:rPr>
              <w:t>Бочкарев Ярослав</w:t>
            </w:r>
          </w:p>
        </w:tc>
        <w:tc>
          <w:tcPr>
            <w:tcW w:w="2640" w:type="dxa"/>
          </w:tcPr>
          <w:p w:rsidR="00C61D4D" w:rsidRDefault="00C61D4D" w:rsidP="002D7310">
            <w:pPr>
              <w:rPr>
                <w:sz w:val="24"/>
                <w:szCs w:val="24"/>
              </w:rPr>
            </w:pPr>
            <w:r>
              <w:rPr>
                <w:sz w:val="24"/>
                <w:szCs w:val="24"/>
              </w:rPr>
              <w:t>Русский язык</w:t>
            </w:r>
          </w:p>
        </w:tc>
        <w:tc>
          <w:tcPr>
            <w:tcW w:w="2641" w:type="dxa"/>
          </w:tcPr>
          <w:p w:rsidR="00C61D4D" w:rsidRDefault="00C61D4D" w:rsidP="002D7310">
            <w:pPr>
              <w:rPr>
                <w:sz w:val="24"/>
                <w:szCs w:val="24"/>
              </w:rPr>
            </w:pPr>
            <w:r>
              <w:rPr>
                <w:sz w:val="24"/>
                <w:szCs w:val="24"/>
              </w:rPr>
              <w:t>Призер</w:t>
            </w:r>
          </w:p>
        </w:tc>
      </w:tr>
      <w:tr w:rsidR="00C61D4D" w:rsidTr="002D7310">
        <w:tc>
          <w:tcPr>
            <w:tcW w:w="675" w:type="dxa"/>
            <w:vMerge/>
          </w:tcPr>
          <w:p w:rsidR="00C61D4D" w:rsidRDefault="00C61D4D" w:rsidP="002D7310">
            <w:pPr>
              <w:rPr>
                <w:sz w:val="24"/>
                <w:szCs w:val="24"/>
              </w:rPr>
            </w:pPr>
          </w:p>
        </w:tc>
        <w:tc>
          <w:tcPr>
            <w:tcW w:w="4605" w:type="dxa"/>
            <w:vMerge/>
          </w:tcPr>
          <w:p w:rsidR="00C61D4D" w:rsidRDefault="00C61D4D" w:rsidP="002D7310">
            <w:pPr>
              <w:rPr>
                <w:sz w:val="24"/>
                <w:szCs w:val="24"/>
              </w:rPr>
            </w:pPr>
          </w:p>
        </w:tc>
        <w:tc>
          <w:tcPr>
            <w:tcW w:w="2640" w:type="dxa"/>
          </w:tcPr>
          <w:p w:rsidR="00C61D4D" w:rsidRDefault="00C61D4D" w:rsidP="002D7310">
            <w:pPr>
              <w:rPr>
                <w:sz w:val="24"/>
                <w:szCs w:val="24"/>
              </w:rPr>
            </w:pPr>
            <w:r>
              <w:rPr>
                <w:sz w:val="24"/>
                <w:szCs w:val="24"/>
              </w:rPr>
              <w:t>Литература</w:t>
            </w:r>
          </w:p>
        </w:tc>
        <w:tc>
          <w:tcPr>
            <w:tcW w:w="2641" w:type="dxa"/>
          </w:tcPr>
          <w:p w:rsidR="00C61D4D" w:rsidRDefault="00C61D4D" w:rsidP="002D7310">
            <w:pPr>
              <w:rPr>
                <w:sz w:val="24"/>
                <w:szCs w:val="24"/>
              </w:rPr>
            </w:pPr>
            <w:r>
              <w:rPr>
                <w:sz w:val="24"/>
                <w:szCs w:val="24"/>
              </w:rPr>
              <w:t>Призер</w:t>
            </w:r>
          </w:p>
        </w:tc>
      </w:tr>
      <w:tr w:rsidR="002838BD" w:rsidTr="002D7310">
        <w:tc>
          <w:tcPr>
            <w:tcW w:w="675" w:type="dxa"/>
          </w:tcPr>
          <w:p w:rsidR="002838BD" w:rsidRDefault="00C61D4D" w:rsidP="002D7310">
            <w:pPr>
              <w:rPr>
                <w:sz w:val="24"/>
                <w:szCs w:val="24"/>
              </w:rPr>
            </w:pPr>
            <w:r>
              <w:rPr>
                <w:sz w:val="24"/>
                <w:szCs w:val="24"/>
              </w:rPr>
              <w:t>6</w:t>
            </w:r>
          </w:p>
        </w:tc>
        <w:tc>
          <w:tcPr>
            <w:tcW w:w="4605" w:type="dxa"/>
          </w:tcPr>
          <w:p w:rsidR="002838BD" w:rsidRDefault="00C61D4D" w:rsidP="002D7310">
            <w:pPr>
              <w:rPr>
                <w:sz w:val="24"/>
                <w:szCs w:val="24"/>
              </w:rPr>
            </w:pPr>
            <w:r>
              <w:rPr>
                <w:sz w:val="24"/>
                <w:szCs w:val="24"/>
              </w:rPr>
              <w:t>Князев Григорий</w:t>
            </w:r>
          </w:p>
        </w:tc>
        <w:tc>
          <w:tcPr>
            <w:tcW w:w="2640" w:type="dxa"/>
          </w:tcPr>
          <w:p w:rsidR="002838BD" w:rsidRDefault="00C61D4D" w:rsidP="002D7310">
            <w:pPr>
              <w:rPr>
                <w:sz w:val="24"/>
                <w:szCs w:val="24"/>
              </w:rPr>
            </w:pPr>
            <w:r>
              <w:rPr>
                <w:sz w:val="24"/>
                <w:szCs w:val="24"/>
              </w:rPr>
              <w:t>История</w:t>
            </w:r>
          </w:p>
        </w:tc>
        <w:tc>
          <w:tcPr>
            <w:tcW w:w="2641" w:type="dxa"/>
          </w:tcPr>
          <w:p w:rsidR="002838BD" w:rsidRDefault="00C61D4D" w:rsidP="002D7310">
            <w:pPr>
              <w:rPr>
                <w:sz w:val="24"/>
                <w:szCs w:val="24"/>
              </w:rPr>
            </w:pPr>
            <w:r>
              <w:rPr>
                <w:sz w:val="24"/>
                <w:szCs w:val="24"/>
              </w:rPr>
              <w:t>Призер</w:t>
            </w:r>
          </w:p>
        </w:tc>
      </w:tr>
    </w:tbl>
    <w:p w:rsidR="002838BD" w:rsidRDefault="002838BD" w:rsidP="002838BD">
      <w:pPr>
        <w:spacing w:after="0"/>
        <w:rPr>
          <w:rFonts w:ascii="Times New Roman" w:hAnsi="Times New Roman" w:cs="Times New Roman"/>
          <w:sz w:val="24"/>
          <w:szCs w:val="24"/>
        </w:rPr>
      </w:pPr>
    </w:p>
    <w:p w:rsidR="002838BD" w:rsidRDefault="002838BD" w:rsidP="002838BD">
      <w:pPr>
        <w:spacing w:after="0"/>
        <w:rPr>
          <w:rFonts w:ascii="Times New Roman" w:hAnsi="Times New Roman" w:cs="Times New Roman"/>
          <w:sz w:val="24"/>
          <w:szCs w:val="24"/>
        </w:rPr>
      </w:pPr>
      <w:r>
        <w:rPr>
          <w:rFonts w:ascii="Times New Roman" w:hAnsi="Times New Roman" w:cs="Times New Roman"/>
          <w:sz w:val="24"/>
          <w:szCs w:val="24"/>
        </w:rPr>
        <w:t>7 класс</w:t>
      </w:r>
    </w:p>
    <w:tbl>
      <w:tblPr>
        <w:tblStyle w:val="a3"/>
        <w:tblW w:w="0" w:type="auto"/>
        <w:tblLook w:val="04A0" w:firstRow="1" w:lastRow="0" w:firstColumn="1" w:lastColumn="0" w:noHBand="0" w:noVBand="1"/>
      </w:tblPr>
      <w:tblGrid>
        <w:gridCol w:w="675"/>
        <w:gridCol w:w="4605"/>
        <w:gridCol w:w="2640"/>
        <w:gridCol w:w="2641"/>
      </w:tblGrid>
      <w:tr w:rsidR="002838BD" w:rsidTr="002D7310">
        <w:tc>
          <w:tcPr>
            <w:tcW w:w="675" w:type="dxa"/>
          </w:tcPr>
          <w:p w:rsidR="002838BD" w:rsidRDefault="002838BD" w:rsidP="002D7310">
            <w:pPr>
              <w:rPr>
                <w:sz w:val="24"/>
                <w:szCs w:val="24"/>
              </w:rPr>
            </w:pPr>
            <w:r>
              <w:rPr>
                <w:sz w:val="24"/>
                <w:szCs w:val="24"/>
              </w:rPr>
              <w:t>№</w:t>
            </w:r>
          </w:p>
        </w:tc>
        <w:tc>
          <w:tcPr>
            <w:tcW w:w="4605" w:type="dxa"/>
          </w:tcPr>
          <w:p w:rsidR="002838BD" w:rsidRDefault="002838BD" w:rsidP="002D7310">
            <w:pPr>
              <w:rPr>
                <w:sz w:val="24"/>
                <w:szCs w:val="24"/>
              </w:rPr>
            </w:pPr>
            <w:r>
              <w:rPr>
                <w:sz w:val="24"/>
                <w:szCs w:val="24"/>
              </w:rPr>
              <w:t>Фамилия, имя участника</w:t>
            </w:r>
          </w:p>
        </w:tc>
        <w:tc>
          <w:tcPr>
            <w:tcW w:w="2640" w:type="dxa"/>
          </w:tcPr>
          <w:p w:rsidR="002838BD" w:rsidRDefault="002838BD" w:rsidP="002D7310">
            <w:pPr>
              <w:rPr>
                <w:sz w:val="24"/>
                <w:szCs w:val="24"/>
              </w:rPr>
            </w:pPr>
            <w:r>
              <w:rPr>
                <w:sz w:val="24"/>
                <w:szCs w:val="24"/>
              </w:rPr>
              <w:t>Предмет</w:t>
            </w:r>
          </w:p>
        </w:tc>
        <w:tc>
          <w:tcPr>
            <w:tcW w:w="2641" w:type="dxa"/>
          </w:tcPr>
          <w:p w:rsidR="002838BD" w:rsidRDefault="002838BD" w:rsidP="002D7310">
            <w:pPr>
              <w:rPr>
                <w:sz w:val="24"/>
                <w:szCs w:val="24"/>
              </w:rPr>
            </w:pPr>
            <w:r>
              <w:rPr>
                <w:sz w:val="24"/>
                <w:szCs w:val="24"/>
              </w:rPr>
              <w:t>Победитель/Призер</w:t>
            </w:r>
          </w:p>
        </w:tc>
      </w:tr>
      <w:tr w:rsidR="00BF0EB0" w:rsidTr="002D7310">
        <w:tc>
          <w:tcPr>
            <w:tcW w:w="675" w:type="dxa"/>
            <w:vMerge w:val="restart"/>
          </w:tcPr>
          <w:p w:rsidR="00BF0EB0" w:rsidRDefault="00BF0EB0" w:rsidP="002D7310">
            <w:pPr>
              <w:rPr>
                <w:sz w:val="24"/>
                <w:szCs w:val="24"/>
              </w:rPr>
            </w:pPr>
            <w:r>
              <w:rPr>
                <w:sz w:val="24"/>
                <w:szCs w:val="24"/>
              </w:rPr>
              <w:t>1</w:t>
            </w:r>
          </w:p>
        </w:tc>
        <w:tc>
          <w:tcPr>
            <w:tcW w:w="4605" w:type="dxa"/>
            <w:vMerge w:val="restart"/>
          </w:tcPr>
          <w:p w:rsidR="00BF0EB0" w:rsidRDefault="00BF0EB0" w:rsidP="002D7310">
            <w:pPr>
              <w:rPr>
                <w:sz w:val="24"/>
                <w:szCs w:val="24"/>
              </w:rPr>
            </w:pPr>
            <w:r>
              <w:rPr>
                <w:sz w:val="24"/>
                <w:szCs w:val="24"/>
              </w:rPr>
              <w:t>Гарипов Даниил</w:t>
            </w:r>
          </w:p>
        </w:tc>
        <w:tc>
          <w:tcPr>
            <w:tcW w:w="2640" w:type="dxa"/>
          </w:tcPr>
          <w:p w:rsidR="00BF0EB0" w:rsidRDefault="00BF0EB0" w:rsidP="002D7310">
            <w:pPr>
              <w:rPr>
                <w:sz w:val="24"/>
                <w:szCs w:val="24"/>
              </w:rPr>
            </w:pPr>
            <w:r>
              <w:rPr>
                <w:sz w:val="24"/>
                <w:szCs w:val="24"/>
              </w:rPr>
              <w:t>Английский язык</w:t>
            </w:r>
          </w:p>
        </w:tc>
        <w:tc>
          <w:tcPr>
            <w:tcW w:w="2641" w:type="dxa"/>
          </w:tcPr>
          <w:p w:rsidR="00BF0EB0" w:rsidRDefault="00BF0EB0" w:rsidP="002D7310">
            <w:pPr>
              <w:rPr>
                <w:sz w:val="24"/>
                <w:szCs w:val="24"/>
              </w:rPr>
            </w:pPr>
            <w:r>
              <w:rPr>
                <w:sz w:val="24"/>
                <w:szCs w:val="24"/>
              </w:rPr>
              <w:t>Победитель</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2D7310">
            <w:pPr>
              <w:rPr>
                <w:sz w:val="24"/>
                <w:szCs w:val="24"/>
              </w:rPr>
            </w:pPr>
            <w:r>
              <w:rPr>
                <w:sz w:val="24"/>
                <w:szCs w:val="24"/>
              </w:rPr>
              <w:t>Математика</w:t>
            </w:r>
          </w:p>
        </w:tc>
        <w:tc>
          <w:tcPr>
            <w:tcW w:w="2641" w:type="dxa"/>
          </w:tcPr>
          <w:p w:rsidR="00BF0EB0" w:rsidRDefault="00BF0EB0" w:rsidP="002D7310">
            <w:pPr>
              <w:rPr>
                <w:sz w:val="24"/>
                <w:szCs w:val="24"/>
              </w:rPr>
            </w:pPr>
            <w:r>
              <w:rPr>
                <w:sz w:val="24"/>
                <w:szCs w:val="24"/>
              </w:rPr>
              <w:t>Призер</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2D7310">
            <w:pPr>
              <w:rPr>
                <w:sz w:val="24"/>
                <w:szCs w:val="24"/>
              </w:rPr>
            </w:pPr>
            <w:r>
              <w:rPr>
                <w:sz w:val="24"/>
                <w:szCs w:val="24"/>
              </w:rPr>
              <w:t>Русский язык</w:t>
            </w:r>
          </w:p>
        </w:tc>
        <w:tc>
          <w:tcPr>
            <w:tcW w:w="2641" w:type="dxa"/>
          </w:tcPr>
          <w:p w:rsidR="00BF0EB0" w:rsidRDefault="00BF0EB0" w:rsidP="002D7310">
            <w:pPr>
              <w:rPr>
                <w:sz w:val="24"/>
                <w:szCs w:val="24"/>
              </w:rPr>
            </w:pPr>
            <w:r>
              <w:rPr>
                <w:sz w:val="24"/>
                <w:szCs w:val="24"/>
              </w:rPr>
              <w:t>Призер</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2D7310">
            <w:pPr>
              <w:rPr>
                <w:sz w:val="24"/>
                <w:szCs w:val="24"/>
              </w:rPr>
            </w:pPr>
            <w:r>
              <w:rPr>
                <w:sz w:val="24"/>
                <w:szCs w:val="24"/>
              </w:rPr>
              <w:t>Литература</w:t>
            </w:r>
          </w:p>
        </w:tc>
        <w:tc>
          <w:tcPr>
            <w:tcW w:w="2641" w:type="dxa"/>
          </w:tcPr>
          <w:p w:rsidR="00BF0EB0" w:rsidRDefault="00BF0EB0" w:rsidP="002D7310">
            <w:pPr>
              <w:rPr>
                <w:sz w:val="24"/>
                <w:szCs w:val="24"/>
              </w:rPr>
            </w:pPr>
            <w:r>
              <w:rPr>
                <w:sz w:val="24"/>
                <w:szCs w:val="24"/>
              </w:rPr>
              <w:t>Победитель</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2D7310">
            <w:pPr>
              <w:rPr>
                <w:sz w:val="24"/>
                <w:szCs w:val="24"/>
              </w:rPr>
            </w:pPr>
            <w:r>
              <w:rPr>
                <w:sz w:val="24"/>
                <w:szCs w:val="24"/>
              </w:rPr>
              <w:t>История</w:t>
            </w:r>
          </w:p>
        </w:tc>
        <w:tc>
          <w:tcPr>
            <w:tcW w:w="2641" w:type="dxa"/>
          </w:tcPr>
          <w:p w:rsidR="00BF0EB0" w:rsidRDefault="00BF0EB0" w:rsidP="002D7310">
            <w:pPr>
              <w:rPr>
                <w:sz w:val="24"/>
                <w:szCs w:val="24"/>
              </w:rPr>
            </w:pPr>
            <w:r>
              <w:rPr>
                <w:sz w:val="24"/>
                <w:szCs w:val="24"/>
              </w:rPr>
              <w:t>Призер</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5011C0">
            <w:pPr>
              <w:rPr>
                <w:sz w:val="24"/>
                <w:szCs w:val="24"/>
              </w:rPr>
            </w:pPr>
            <w:r>
              <w:rPr>
                <w:sz w:val="24"/>
                <w:szCs w:val="24"/>
              </w:rPr>
              <w:t>Физика</w:t>
            </w:r>
          </w:p>
        </w:tc>
        <w:tc>
          <w:tcPr>
            <w:tcW w:w="2641" w:type="dxa"/>
          </w:tcPr>
          <w:p w:rsidR="00BF0EB0" w:rsidRDefault="00BF0EB0" w:rsidP="005011C0">
            <w:pPr>
              <w:rPr>
                <w:sz w:val="24"/>
                <w:szCs w:val="24"/>
              </w:rPr>
            </w:pPr>
            <w:r>
              <w:rPr>
                <w:sz w:val="24"/>
                <w:szCs w:val="24"/>
              </w:rPr>
              <w:t>Призер</w:t>
            </w:r>
          </w:p>
        </w:tc>
      </w:tr>
      <w:tr w:rsidR="00BF0EB0" w:rsidTr="002D7310">
        <w:tc>
          <w:tcPr>
            <w:tcW w:w="675" w:type="dxa"/>
            <w:vMerge w:val="restart"/>
          </w:tcPr>
          <w:p w:rsidR="00BF0EB0" w:rsidRDefault="00BF0EB0" w:rsidP="002D7310">
            <w:pPr>
              <w:rPr>
                <w:sz w:val="24"/>
                <w:szCs w:val="24"/>
              </w:rPr>
            </w:pPr>
            <w:r>
              <w:rPr>
                <w:sz w:val="24"/>
                <w:szCs w:val="24"/>
              </w:rPr>
              <w:t>2</w:t>
            </w:r>
          </w:p>
        </w:tc>
        <w:tc>
          <w:tcPr>
            <w:tcW w:w="4605" w:type="dxa"/>
            <w:vMerge w:val="restart"/>
          </w:tcPr>
          <w:p w:rsidR="00BF0EB0" w:rsidRDefault="00BF0EB0" w:rsidP="002D7310">
            <w:pPr>
              <w:rPr>
                <w:sz w:val="24"/>
                <w:szCs w:val="24"/>
              </w:rPr>
            </w:pPr>
            <w:r>
              <w:rPr>
                <w:sz w:val="24"/>
                <w:szCs w:val="24"/>
              </w:rPr>
              <w:t>Колясников Кирилл</w:t>
            </w:r>
          </w:p>
        </w:tc>
        <w:tc>
          <w:tcPr>
            <w:tcW w:w="2640" w:type="dxa"/>
          </w:tcPr>
          <w:p w:rsidR="00BF0EB0" w:rsidRDefault="00BF0EB0" w:rsidP="005011C0">
            <w:pPr>
              <w:rPr>
                <w:sz w:val="24"/>
                <w:szCs w:val="24"/>
              </w:rPr>
            </w:pPr>
            <w:r>
              <w:rPr>
                <w:sz w:val="24"/>
                <w:szCs w:val="24"/>
              </w:rPr>
              <w:t>Английский язык</w:t>
            </w:r>
          </w:p>
        </w:tc>
        <w:tc>
          <w:tcPr>
            <w:tcW w:w="2641" w:type="dxa"/>
          </w:tcPr>
          <w:p w:rsidR="00BF0EB0" w:rsidRDefault="00BF0EB0" w:rsidP="005011C0">
            <w:pPr>
              <w:rPr>
                <w:sz w:val="24"/>
                <w:szCs w:val="24"/>
              </w:rPr>
            </w:pPr>
            <w:r>
              <w:rPr>
                <w:sz w:val="24"/>
                <w:szCs w:val="24"/>
              </w:rPr>
              <w:t>Победитель</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5011C0">
            <w:pPr>
              <w:rPr>
                <w:sz w:val="24"/>
                <w:szCs w:val="24"/>
              </w:rPr>
            </w:pPr>
            <w:r>
              <w:rPr>
                <w:sz w:val="24"/>
                <w:szCs w:val="24"/>
              </w:rPr>
              <w:t>Математика</w:t>
            </w:r>
          </w:p>
        </w:tc>
        <w:tc>
          <w:tcPr>
            <w:tcW w:w="2641" w:type="dxa"/>
          </w:tcPr>
          <w:p w:rsidR="00BF0EB0" w:rsidRDefault="00BF0EB0" w:rsidP="005011C0">
            <w:pPr>
              <w:rPr>
                <w:sz w:val="24"/>
                <w:szCs w:val="24"/>
              </w:rPr>
            </w:pPr>
            <w:r>
              <w:rPr>
                <w:sz w:val="24"/>
                <w:szCs w:val="24"/>
              </w:rPr>
              <w:t>Победитель</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5011C0">
            <w:pPr>
              <w:rPr>
                <w:sz w:val="24"/>
                <w:szCs w:val="24"/>
              </w:rPr>
            </w:pPr>
            <w:r>
              <w:rPr>
                <w:sz w:val="24"/>
                <w:szCs w:val="24"/>
              </w:rPr>
              <w:t>Русский язык</w:t>
            </w:r>
          </w:p>
        </w:tc>
        <w:tc>
          <w:tcPr>
            <w:tcW w:w="2641" w:type="dxa"/>
          </w:tcPr>
          <w:p w:rsidR="00BF0EB0" w:rsidRDefault="00BF0EB0" w:rsidP="005011C0">
            <w:pPr>
              <w:rPr>
                <w:sz w:val="24"/>
                <w:szCs w:val="24"/>
              </w:rPr>
            </w:pPr>
            <w:r>
              <w:rPr>
                <w:sz w:val="24"/>
                <w:szCs w:val="24"/>
              </w:rPr>
              <w:t>Победитель</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5011C0">
            <w:pPr>
              <w:rPr>
                <w:sz w:val="24"/>
                <w:szCs w:val="24"/>
              </w:rPr>
            </w:pPr>
            <w:r>
              <w:rPr>
                <w:sz w:val="24"/>
                <w:szCs w:val="24"/>
              </w:rPr>
              <w:t>Литература</w:t>
            </w:r>
          </w:p>
        </w:tc>
        <w:tc>
          <w:tcPr>
            <w:tcW w:w="2641" w:type="dxa"/>
          </w:tcPr>
          <w:p w:rsidR="00BF0EB0" w:rsidRDefault="00BF0EB0" w:rsidP="005011C0">
            <w:pPr>
              <w:rPr>
                <w:sz w:val="24"/>
                <w:szCs w:val="24"/>
              </w:rPr>
            </w:pPr>
            <w:r>
              <w:rPr>
                <w:sz w:val="24"/>
                <w:szCs w:val="24"/>
              </w:rPr>
              <w:t>Призер</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5011C0">
            <w:pPr>
              <w:rPr>
                <w:sz w:val="24"/>
                <w:szCs w:val="24"/>
              </w:rPr>
            </w:pPr>
            <w:r>
              <w:rPr>
                <w:sz w:val="24"/>
                <w:szCs w:val="24"/>
              </w:rPr>
              <w:t>История</w:t>
            </w:r>
          </w:p>
        </w:tc>
        <w:tc>
          <w:tcPr>
            <w:tcW w:w="2641" w:type="dxa"/>
          </w:tcPr>
          <w:p w:rsidR="00BF0EB0" w:rsidRDefault="00BF0EB0" w:rsidP="005011C0">
            <w:pPr>
              <w:rPr>
                <w:sz w:val="24"/>
                <w:szCs w:val="24"/>
              </w:rPr>
            </w:pPr>
            <w:r>
              <w:rPr>
                <w:sz w:val="24"/>
                <w:szCs w:val="24"/>
              </w:rPr>
              <w:t>Победитель</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5011C0">
            <w:pPr>
              <w:rPr>
                <w:sz w:val="24"/>
                <w:szCs w:val="24"/>
              </w:rPr>
            </w:pPr>
            <w:r>
              <w:rPr>
                <w:sz w:val="24"/>
                <w:szCs w:val="24"/>
              </w:rPr>
              <w:t>Обществознание</w:t>
            </w:r>
          </w:p>
        </w:tc>
        <w:tc>
          <w:tcPr>
            <w:tcW w:w="2641" w:type="dxa"/>
          </w:tcPr>
          <w:p w:rsidR="00BF0EB0" w:rsidRDefault="00BF0EB0" w:rsidP="005011C0">
            <w:pPr>
              <w:rPr>
                <w:sz w:val="24"/>
                <w:szCs w:val="24"/>
              </w:rPr>
            </w:pPr>
            <w:r>
              <w:rPr>
                <w:sz w:val="24"/>
                <w:szCs w:val="24"/>
              </w:rPr>
              <w:t>Призер</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5011C0">
            <w:pPr>
              <w:rPr>
                <w:sz w:val="24"/>
                <w:szCs w:val="24"/>
              </w:rPr>
            </w:pPr>
            <w:r>
              <w:rPr>
                <w:sz w:val="24"/>
                <w:szCs w:val="24"/>
              </w:rPr>
              <w:t>Физика</w:t>
            </w:r>
          </w:p>
        </w:tc>
        <w:tc>
          <w:tcPr>
            <w:tcW w:w="2641" w:type="dxa"/>
          </w:tcPr>
          <w:p w:rsidR="00BF0EB0" w:rsidRDefault="00BF0EB0" w:rsidP="005011C0">
            <w:pPr>
              <w:rPr>
                <w:sz w:val="24"/>
                <w:szCs w:val="24"/>
              </w:rPr>
            </w:pPr>
            <w:r>
              <w:rPr>
                <w:sz w:val="24"/>
                <w:szCs w:val="24"/>
              </w:rPr>
              <w:t>Призер</w:t>
            </w:r>
          </w:p>
        </w:tc>
      </w:tr>
      <w:tr w:rsidR="006F00B5" w:rsidTr="002D7310">
        <w:tc>
          <w:tcPr>
            <w:tcW w:w="675" w:type="dxa"/>
          </w:tcPr>
          <w:p w:rsidR="006F00B5" w:rsidRDefault="00BF0EB0" w:rsidP="002D7310">
            <w:pPr>
              <w:rPr>
                <w:sz w:val="24"/>
                <w:szCs w:val="24"/>
              </w:rPr>
            </w:pPr>
            <w:r>
              <w:rPr>
                <w:sz w:val="24"/>
                <w:szCs w:val="24"/>
              </w:rPr>
              <w:t>3</w:t>
            </w:r>
          </w:p>
        </w:tc>
        <w:tc>
          <w:tcPr>
            <w:tcW w:w="4605" w:type="dxa"/>
          </w:tcPr>
          <w:p w:rsidR="006F00B5" w:rsidRDefault="006F00B5" w:rsidP="002D7310">
            <w:pPr>
              <w:rPr>
                <w:sz w:val="24"/>
                <w:szCs w:val="24"/>
              </w:rPr>
            </w:pPr>
            <w:r>
              <w:rPr>
                <w:sz w:val="24"/>
                <w:szCs w:val="24"/>
              </w:rPr>
              <w:t>Зуев Всеволод</w:t>
            </w:r>
          </w:p>
        </w:tc>
        <w:tc>
          <w:tcPr>
            <w:tcW w:w="2640" w:type="dxa"/>
          </w:tcPr>
          <w:p w:rsidR="006F00B5" w:rsidRDefault="006F00B5" w:rsidP="002D7310">
            <w:pPr>
              <w:rPr>
                <w:sz w:val="24"/>
                <w:szCs w:val="24"/>
              </w:rPr>
            </w:pPr>
            <w:r>
              <w:rPr>
                <w:sz w:val="24"/>
                <w:szCs w:val="24"/>
              </w:rPr>
              <w:t>Английский язык</w:t>
            </w:r>
          </w:p>
        </w:tc>
        <w:tc>
          <w:tcPr>
            <w:tcW w:w="2641" w:type="dxa"/>
          </w:tcPr>
          <w:p w:rsidR="006F00B5" w:rsidRDefault="006F00B5" w:rsidP="002D7310">
            <w:pPr>
              <w:rPr>
                <w:sz w:val="24"/>
                <w:szCs w:val="24"/>
              </w:rPr>
            </w:pPr>
            <w:r>
              <w:rPr>
                <w:sz w:val="24"/>
                <w:szCs w:val="24"/>
              </w:rPr>
              <w:t>Призер</w:t>
            </w:r>
          </w:p>
        </w:tc>
      </w:tr>
      <w:tr w:rsidR="006F00B5" w:rsidTr="002D7310">
        <w:tc>
          <w:tcPr>
            <w:tcW w:w="675" w:type="dxa"/>
          </w:tcPr>
          <w:p w:rsidR="006F00B5" w:rsidRDefault="00BF0EB0" w:rsidP="002D7310">
            <w:pPr>
              <w:rPr>
                <w:sz w:val="24"/>
                <w:szCs w:val="24"/>
              </w:rPr>
            </w:pPr>
            <w:r>
              <w:rPr>
                <w:sz w:val="24"/>
                <w:szCs w:val="24"/>
              </w:rPr>
              <w:t>4</w:t>
            </w:r>
          </w:p>
        </w:tc>
        <w:tc>
          <w:tcPr>
            <w:tcW w:w="4605" w:type="dxa"/>
          </w:tcPr>
          <w:p w:rsidR="006F00B5" w:rsidRDefault="006F00B5" w:rsidP="002D7310">
            <w:pPr>
              <w:rPr>
                <w:sz w:val="24"/>
                <w:szCs w:val="24"/>
              </w:rPr>
            </w:pPr>
            <w:r>
              <w:rPr>
                <w:sz w:val="24"/>
                <w:szCs w:val="24"/>
              </w:rPr>
              <w:t>Кобяков Макар</w:t>
            </w:r>
          </w:p>
        </w:tc>
        <w:tc>
          <w:tcPr>
            <w:tcW w:w="2640" w:type="dxa"/>
          </w:tcPr>
          <w:p w:rsidR="006F00B5" w:rsidRDefault="006F00B5" w:rsidP="002D7310">
            <w:pPr>
              <w:rPr>
                <w:sz w:val="24"/>
                <w:szCs w:val="24"/>
              </w:rPr>
            </w:pPr>
            <w:r>
              <w:rPr>
                <w:sz w:val="24"/>
                <w:szCs w:val="24"/>
              </w:rPr>
              <w:t>Английский язык</w:t>
            </w:r>
          </w:p>
        </w:tc>
        <w:tc>
          <w:tcPr>
            <w:tcW w:w="2641" w:type="dxa"/>
          </w:tcPr>
          <w:p w:rsidR="006F00B5" w:rsidRDefault="006F00B5" w:rsidP="002D7310">
            <w:pPr>
              <w:rPr>
                <w:sz w:val="24"/>
                <w:szCs w:val="24"/>
              </w:rPr>
            </w:pPr>
            <w:r>
              <w:rPr>
                <w:sz w:val="24"/>
                <w:szCs w:val="24"/>
              </w:rPr>
              <w:t>Призер</w:t>
            </w:r>
          </w:p>
        </w:tc>
      </w:tr>
      <w:tr w:rsidR="00BF0EB0" w:rsidTr="002D7310">
        <w:tc>
          <w:tcPr>
            <w:tcW w:w="675" w:type="dxa"/>
            <w:vMerge w:val="restart"/>
          </w:tcPr>
          <w:p w:rsidR="00BF0EB0" w:rsidRDefault="00BF0EB0" w:rsidP="002D7310">
            <w:pPr>
              <w:rPr>
                <w:sz w:val="24"/>
                <w:szCs w:val="24"/>
              </w:rPr>
            </w:pPr>
            <w:r>
              <w:rPr>
                <w:sz w:val="24"/>
                <w:szCs w:val="24"/>
              </w:rPr>
              <w:t>5</w:t>
            </w:r>
          </w:p>
        </w:tc>
        <w:tc>
          <w:tcPr>
            <w:tcW w:w="4605" w:type="dxa"/>
            <w:vMerge w:val="restart"/>
          </w:tcPr>
          <w:p w:rsidR="00BF0EB0" w:rsidRDefault="00BF0EB0" w:rsidP="002D7310">
            <w:pPr>
              <w:rPr>
                <w:sz w:val="24"/>
                <w:szCs w:val="24"/>
              </w:rPr>
            </w:pPr>
            <w:r>
              <w:rPr>
                <w:sz w:val="24"/>
                <w:szCs w:val="24"/>
              </w:rPr>
              <w:t>Николаев Константин</w:t>
            </w:r>
          </w:p>
        </w:tc>
        <w:tc>
          <w:tcPr>
            <w:tcW w:w="2640" w:type="dxa"/>
          </w:tcPr>
          <w:p w:rsidR="00BF0EB0" w:rsidRDefault="00BF0EB0" w:rsidP="002D7310">
            <w:pPr>
              <w:rPr>
                <w:sz w:val="24"/>
                <w:szCs w:val="24"/>
              </w:rPr>
            </w:pPr>
            <w:r>
              <w:rPr>
                <w:sz w:val="24"/>
                <w:szCs w:val="24"/>
              </w:rPr>
              <w:t>Английский язык</w:t>
            </w:r>
          </w:p>
        </w:tc>
        <w:tc>
          <w:tcPr>
            <w:tcW w:w="2641" w:type="dxa"/>
          </w:tcPr>
          <w:p w:rsidR="00BF0EB0" w:rsidRDefault="00BF0EB0" w:rsidP="002D7310">
            <w:pPr>
              <w:rPr>
                <w:sz w:val="24"/>
                <w:szCs w:val="24"/>
              </w:rPr>
            </w:pPr>
            <w:r>
              <w:rPr>
                <w:sz w:val="24"/>
                <w:szCs w:val="24"/>
              </w:rPr>
              <w:t>Призер</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2D7310">
            <w:pPr>
              <w:rPr>
                <w:sz w:val="24"/>
                <w:szCs w:val="24"/>
              </w:rPr>
            </w:pPr>
            <w:r>
              <w:rPr>
                <w:sz w:val="24"/>
                <w:szCs w:val="24"/>
              </w:rPr>
              <w:t>Биология</w:t>
            </w:r>
          </w:p>
        </w:tc>
        <w:tc>
          <w:tcPr>
            <w:tcW w:w="2641" w:type="dxa"/>
          </w:tcPr>
          <w:p w:rsidR="00BF0EB0" w:rsidRDefault="00BF0EB0" w:rsidP="002D7310">
            <w:pPr>
              <w:rPr>
                <w:sz w:val="24"/>
                <w:szCs w:val="24"/>
              </w:rPr>
            </w:pPr>
            <w:r>
              <w:rPr>
                <w:sz w:val="24"/>
                <w:szCs w:val="24"/>
              </w:rPr>
              <w:t>Призер</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2D7310">
            <w:pPr>
              <w:rPr>
                <w:sz w:val="24"/>
                <w:szCs w:val="24"/>
              </w:rPr>
            </w:pPr>
            <w:r>
              <w:rPr>
                <w:sz w:val="24"/>
                <w:szCs w:val="24"/>
              </w:rPr>
              <w:t>Русский язык</w:t>
            </w:r>
          </w:p>
        </w:tc>
        <w:tc>
          <w:tcPr>
            <w:tcW w:w="2641" w:type="dxa"/>
          </w:tcPr>
          <w:p w:rsidR="00BF0EB0" w:rsidRDefault="00BF0EB0" w:rsidP="002D7310">
            <w:pPr>
              <w:rPr>
                <w:sz w:val="24"/>
                <w:szCs w:val="24"/>
              </w:rPr>
            </w:pPr>
            <w:r>
              <w:rPr>
                <w:sz w:val="24"/>
                <w:szCs w:val="24"/>
              </w:rPr>
              <w:t>Призер</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2D7310">
            <w:pPr>
              <w:rPr>
                <w:sz w:val="24"/>
                <w:szCs w:val="24"/>
              </w:rPr>
            </w:pPr>
            <w:r>
              <w:rPr>
                <w:sz w:val="24"/>
                <w:szCs w:val="24"/>
              </w:rPr>
              <w:t>История</w:t>
            </w:r>
          </w:p>
        </w:tc>
        <w:tc>
          <w:tcPr>
            <w:tcW w:w="2641" w:type="dxa"/>
          </w:tcPr>
          <w:p w:rsidR="00BF0EB0" w:rsidRDefault="00BF0EB0" w:rsidP="002D7310">
            <w:pPr>
              <w:rPr>
                <w:sz w:val="24"/>
                <w:szCs w:val="24"/>
              </w:rPr>
            </w:pPr>
            <w:r>
              <w:rPr>
                <w:sz w:val="24"/>
                <w:szCs w:val="24"/>
              </w:rPr>
              <w:t>Призер</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2D7310">
            <w:pPr>
              <w:rPr>
                <w:sz w:val="24"/>
                <w:szCs w:val="24"/>
              </w:rPr>
            </w:pPr>
            <w:r>
              <w:rPr>
                <w:sz w:val="24"/>
                <w:szCs w:val="24"/>
              </w:rPr>
              <w:t>Обществознание</w:t>
            </w:r>
          </w:p>
        </w:tc>
        <w:tc>
          <w:tcPr>
            <w:tcW w:w="2641" w:type="dxa"/>
          </w:tcPr>
          <w:p w:rsidR="00BF0EB0" w:rsidRDefault="00BF0EB0" w:rsidP="002D7310">
            <w:pPr>
              <w:rPr>
                <w:sz w:val="24"/>
                <w:szCs w:val="24"/>
              </w:rPr>
            </w:pPr>
            <w:r>
              <w:rPr>
                <w:sz w:val="24"/>
                <w:szCs w:val="24"/>
              </w:rPr>
              <w:t>Призер</w:t>
            </w:r>
          </w:p>
        </w:tc>
      </w:tr>
      <w:tr w:rsidR="006F00B5" w:rsidTr="002D7310">
        <w:tc>
          <w:tcPr>
            <w:tcW w:w="675" w:type="dxa"/>
          </w:tcPr>
          <w:p w:rsidR="006F00B5" w:rsidRDefault="00BF0EB0" w:rsidP="002D7310">
            <w:pPr>
              <w:rPr>
                <w:sz w:val="24"/>
                <w:szCs w:val="24"/>
              </w:rPr>
            </w:pPr>
            <w:r>
              <w:rPr>
                <w:sz w:val="24"/>
                <w:szCs w:val="24"/>
              </w:rPr>
              <w:t>6</w:t>
            </w:r>
          </w:p>
        </w:tc>
        <w:tc>
          <w:tcPr>
            <w:tcW w:w="4605" w:type="dxa"/>
          </w:tcPr>
          <w:p w:rsidR="006F00B5" w:rsidRDefault="006F00B5" w:rsidP="002D7310">
            <w:pPr>
              <w:rPr>
                <w:sz w:val="24"/>
                <w:szCs w:val="24"/>
              </w:rPr>
            </w:pPr>
            <w:r>
              <w:rPr>
                <w:sz w:val="24"/>
                <w:szCs w:val="24"/>
              </w:rPr>
              <w:t>Тян Дмитрий</w:t>
            </w:r>
          </w:p>
        </w:tc>
        <w:tc>
          <w:tcPr>
            <w:tcW w:w="2640" w:type="dxa"/>
          </w:tcPr>
          <w:p w:rsidR="006F00B5" w:rsidRDefault="006F00B5" w:rsidP="002D7310">
            <w:pPr>
              <w:rPr>
                <w:sz w:val="24"/>
                <w:szCs w:val="24"/>
              </w:rPr>
            </w:pPr>
            <w:r>
              <w:rPr>
                <w:sz w:val="24"/>
                <w:szCs w:val="24"/>
              </w:rPr>
              <w:t>Биология</w:t>
            </w:r>
          </w:p>
        </w:tc>
        <w:tc>
          <w:tcPr>
            <w:tcW w:w="2641" w:type="dxa"/>
          </w:tcPr>
          <w:p w:rsidR="006F00B5" w:rsidRDefault="006F00B5" w:rsidP="002D7310">
            <w:pPr>
              <w:rPr>
                <w:sz w:val="24"/>
                <w:szCs w:val="24"/>
              </w:rPr>
            </w:pPr>
            <w:r>
              <w:rPr>
                <w:sz w:val="24"/>
                <w:szCs w:val="24"/>
              </w:rPr>
              <w:t>Победитель</w:t>
            </w:r>
          </w:p>
        </w:tc>
      </w:tr>
      <w:tr w:rsidR="00BF0EB0" w:rsidTr="002D7310">
        <w:tc>
          <w:tcPr>
            <w:tcW w:w="675" w:type="dxa"/>
            <w:vMerge w:val="restart"/>
          </w:tcPr>
          <w:p w:rsidR="00BF0EB0" w:rsidRDefault="00BF0EB0" w:rsidP="002D7310">
            <w:pPr>
              <w:rPr>
                <w:sz w:val="24"/>
                <w:szCs w:val="24"/>
              </w:rPr>
            </w:pPr>
            <w:r>
              <w:rPr>
                <w:sz w:val="24"/>
                <w:szCs w:val="24"/>
              </w:rPr>
              <w:t>7</w:t>
            </w:r>
          </w:p>
        </w:tc>
        <w:tc>
          <w:tcPr>
            <w:tcW w:w="4605" w:type="dxa"/>
            <w:vMerge w:val="restart"/>
          </w:tcPr>
          <w:p w:rsidR="00BF0EB0" w:rsidRDefault="00BF0EB0" w:rsidP="002D7310">
            <w:pPr>
              <w:rPr>
                <w:sz w:val="24"/>
                <w:szCs w:val="24"/>
              </w:rPr>
            </w:pPr>
            <w:r>
              <w:rPr>
                <w:sz w:val="24"/>
                <w:szCs w:val="24"/>
              </w:rPr>
              <w:t>Викторова Вера</w:t>
            </w:r>
          </w:p>
        </w:tc>
        <w:tc>
          <w:tcPr>
            <w:tcW w:w="2640" w:type="dxa"/>
          </w:tcPr>
          <w:p w:rsidR="00BF0EB0" w:rsidRDefault="00BF0EB0" w:rsidP="002D7310">
            <w:pPr>
              <w:rPr>
                <w:sz w:val="24"/>
                <w:szCs w:val="24"/>
              </w:rPr>
            </w:pPr>
            <w:r>
              <w:rPr>
                <w:sz w:val="24"/>
                <w:szCs w:val="24"/>
              </w:rPr>
              <w:t>Биология</w:t>
            </w:r>
          </w:p>
        </w:tc>
        <w:tc>
          <w:tcPr>
            <w:tcW w:w="2641" w:type="dxa"/>
          </w:tcPr>
          <w:p w:rsidR="00BF0EB0" w:rsidRDefault="00BF0EB0" w:rsidP="002D7310">
            <w:pPr>
              <w:rPr>
                <w:sz w:val="24"/>
                <w:szCs w:val="24"/>
              </w:rPr>
            </w:pPr>
            <w:r>
              <w:rPr>
                <w:sz w:val="24"/>
                <w:szCs w:val="24"/>
              </w:rPr>
              <w:t>Призер</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2D7310">
            <w:pPr>
              <w:rPr>
                <w:sz w:val="24"/>
                <w:szCs w:val="24"/>
              </w:rPr>
            </w:pPr>
            <w:r>
              <w:rPr>
                <w:sz w:val="24"/>
                <w:szCs w:val="24"/>
              </w:rPr>
              <w:t>Литература</w:t>
            </w:r>
          </w:p>
        </w:tc>
        <w:tc>
          <w:tcPr>
            <w:tcW w:w="2641" w:type="dxa"/>
          </w:tcPr>
          <w:p w:rsidR="00BF0EB0" w:rsidRDefault="00BF0EB0" w:rsidP="002D7310">
            <w:pPr>
              <w:rPr>
                <w:sz w:val="24"/>
                <w:szCs w:val="24"/>
              </w:rPr>
            </w:pPr>
            <w:r>
              <w:rPr>
                <w:sz w:val="24"/>
                <w:szCs w:val="24"/>
              </w:rPr>
              <w:t>Призер</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2D7310">
            <w:pPr>
              <w:rPr>
                <w:sz w:val="24"/>
                <w:szCs w:val="24"/>
              </w:rPr>
            </w:pPr>
            <w:r>
              <w:rPr>
                <w:sz w:val="24"/>
                <w:szCs w:val="24"/>
              </w:rPr>
              <w:t>Математика</w:t>
            </w:r>
          </w:p>
        </w:tc>
        <w:tc>
          <w:tcPr>
            <w:tcW w:w="2641" w:type="dxa"/>
          </w:tcPr>
          <w:p w:rsidR="00BF0EB0" w:rsidRDefault="00BF0EB0" w:rsidP="002D7310">
            <w:pPr>
              <w:rPr>
                <w:sz w:val="24"/>
                <w:szCs w:val="24"/>
              </w:rPr>
            </w:pPr>
            <w:r>
              <w:rPr>
                <w:sz w:val="24"/>
                <w:szCs w:val="24"/>
              </w:rPr>
              <w:t>Призер</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2D7310">
            <w:pPr>
              <w:rPr>
                <w:sz w:val="24"/>
                <w:szCs w:val="24"/>
              </w:rPr>
            </w:pPr>
            <w:r>
              <w:rPr>
                <w:sz w:val="24"/>
                <w:szCs w:val="24"/>
              </w:rPr>
              <w:t>Обществознание</w:t>
            </w:r>
          </w:p>
        </w:tc>
        <w:tc>
          <w:tcPr>
            <w:tcW w:w="2641" w:type="dxa"/>
          </w:tcPr>
          <w:p w:rsidR="00BF0EB0" w:rsidRDefault="00BF0EB0" w:rsidP="002D7310">
            <w:pPr>
              <w:rPr>
                <w:sz w:val="24"/>
                <w:szCs w:val="24"/>
              </w:rPr>
            </w:pPr>
            <w:r>
              <w:rPr>
                <w:sz w:val="24"/>
                <w:szCs w:val="24"/>
              </w:rPr>
              <w:t>Победитель</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5011C0">
            <w:pPr>
              <w:rPr>
                <w:sz w:val="24"/>
                <w:szCs w:val="24"/>
              </w:rPr>
            </w:pPr>
            <w:r>
              <w:rPr>
                <w:sz w:val="24"/>
                <w:szCs w:val="24"/>
              </w:rPr>
              <w:t>Физика</w:t>
            </w:r>
          </w:p>
        </w:tc>
        <w:tc>
          <w:tcPr>
            <w:tcW w:w="2641" w:type="dxa"/>
          </w:tcPr>
          <w:p w:rsidR="00BF0EB0" w:rsidRDefault="00BF0EB0" w:rsidP="005011C0">
            <w:pPr>
              <w:rPr>
                <w:sz w:val="24"/>
                <w:szCs w:val="24"/>
              </w:rPr>
            </w:pPr>
            <w:r>
              <w:rPr>
                <w:sz w:val="24"/>
                <w:szCs w:val="24"/>
              </w:rPr>
              <w:t>Призер</w:t>
            </w:r>
          </w:p>
        </w:tc>
      </w:tr>
      <w:tr w:rsidR="00BF0EB0" w:rsidTr="002D7310">
        <w:tc>
          <w:tcPr>
            <w:tcW w:w="675" w:type="dxa"/>
            <w:vMerge w:val="restart"/>
          </w:tcPr>
          <w:p w:rsidR="00BF0EB0" w:rsidRDefault="00BF0EB0" w:rsidP="002D7310">
            <w:pPr>
              <w:rPr>
                <w:sz w:val="24"/>
                <w:szCs w:val="24"/>
              </w:rPr>
            </w:pPr>
            <w:r>
              <w:rPr>
                <w:sz w:val="24"/>
                <w:szCs w:val="24"/>
              </w:rPr>
              <w:t>8</w:t>
            </w:r>
          </w:p>
        </w:tc>
        <w:tc>
          <w:tcPr>
            <w:tcW w:w="4605" w:type="dxa"/>
            <w:vMerge w:val="restart"/>
          </w:tcPr>
          <w:p w:rsidR="00BF0EB0" w:rsidRDefault="00BF0EB0" w:rsidP="002D7310">
            <w:pPr>
              <w:rPr>
                <w:sz w:val="24"/>
                <w:szCs w:val="24"/>
              </w:rPr>
            </w:pPr>
            <w:r>
              <w:rPr>
                <w:sz w:val="24"/>
                <w:szCs w:val="24"/>
              </w:rPr>
              <w:t>Шугаипова Арина</w:t>
            </w:r>
          </w:p>
        </w:tc>
        <w:tc>
          <w:tcPr>
            <w:tcW w:w="2640" w:type="dxa"/>
          </w:tcPr>
          <w:p w:rsidR="00BF0EB0" w:rsidRDefault="00BF0EB0" w:rsidP="002D7310">
            <w:pPr>
              <w:rPr>
                <w:sz w:val="24"/>
                <w:szCs w:val="24"/>
              </w:rPr>
            </w:pPr>
            <w:r>
              <w:rPr>
                <w:sz w:val="24"/>
                <w:szCs w:val="24"/>
              </w:rPr>
              <w:t>Литература</w:t>
            </w:r>
          </w:p>
        </w:tc>
        <w:tc>
          <w:tcPr>
            <w:tcW w:w="2641" w:type="dxa"/>
          </w:tcPr>
          <w:p w:rsidR="00BF0EB0" w:rsidRDefault="00BF0EB0" w:rsidP="002D7310">
            <w:pPr>
              <w:rPr>
                <w:sz w:val="24"/>
                <w:szCs w:val="24"/>
              </w:rPr>
            </w:pPr>
            <w:r>
              <w:rPr>
                <w:sz w:val="24"/>
                <w:szCs w:val="24"/>
              </w:rPr>
              <w:t>Призер</w:t>
            </w:r>
          </w:p>
        </w:tc>
      </w:tr>
      <w:tr w:rsidR="00BF0EB0" w:rsidTr="002D7310">
        <w:tc>
          <w:tcPr>
            <w:tcW w:w="675" w:type="dxa"/>
            <w:vMerge/>
          </w:tcPr>
          <w:p w:rsidR="00BF0EB0" w:rsidRDefault="00BF0EB0" w:rsidP="002D7310">
            <w:pPr>
              <w:rPr>
                <w:sz w:val="24"/>
                <w:szCs w:val="24"/>
              </w:rPr>
            </w:pPr>
          </w:p>
        </w:tc>
        <w:tc>
          <w:tcPr>
            <w:tcW w:w="4605" w:type="dxa"/>
            <w:vMerge/>
          </w:tcPr>
          <w:p w:rsidR="00BF0EB0" w:rsidRDefault="00BF0EB0" w:rsidP="002D7310">
            <w:pPr>
              <w:rPr>
                <w:sz w:val="24"/>
                <w:szCs w:val="24"/>
              </w:rPr>
            </w:pPr>
          </w:p>
        </w:tc>
        <w:tc>
          <w:tcPr>
            <w:tcW w:w="2640" w:type="dxa"/>
          </w:tcPr>
          <w:p w:rsidR="00BF0EB0" w:rsidRDefault="00BF0EB0" w:rsidP="005011C0">
            <w:pPr>
              <w:rPr>
                <w:sz w:val="24"/>
                <w:szCs w:val="24"/>
              </w:rPr>
            </w:pPr>
            <w:r>
              <w:rPr>
                <w:sz w:val="24"/>
                <w:szCs w:val="24"/>
              </w:rPr>
              <w:t>Физика</w:t>
            </w:r>
          </w:p>
        </w:tc>
        <w:tc>
          <w:tcPr>
            <w:tcW w:w="2641" w:type="dxa"/>
          </w:tcPr>
          <w:p w:rsidR="00BF0EB0" w:rsidRDefault="00BF0EB0" w:rsidP="005011C0">
            <w:pPr>
              <w:rPr>
                <w:sz w:val="24"/>
                <w:szCs w:val="24"/>
              </w:rPr>
            </w:pPr>
            <w:r>
              <w:rPr>
                <w:sz w:val="24"/>
                <w:szCs w:val="24"/>
              </w:rPr>
              <w:t>Призер</w:t>
            </w:r>
          </w:p>
        </w:tc>
      </w:tr>
    </w:tbl>
    <w:p w:rsidR="002838BD" w:rsidRDefault="002838BD" w:rsidP="002838BD">
      <w:pPr>
        <w:spacing w:after="0"/>
        <w:rPr>
          <w:rFonts w:ascii="Times New Roman" w:hAnsi="Times New Roman" w:cs="Times New Roman"/>
          <w:sz w:val="24"/>
          <w:szCs w:val="24"/>
        </w:rPr>
      </w:pPr>
    </w:p>
    <w:p w:rsidR="002838BD" w:rsidRDefault="002838BD" w:rsidP="002838BD">
      <w:pPr>
        <w:spacing w:after="0"/>
        <w:rPr>
          <w:rFonts w:ascii="Times New Roman" w:hAnsi="Times New Roman" w:cs="Times New Roman"/>
          <w:sz w:val="24"/>
          <w:szCs w:val="24"/>
        </w:rPr>
      </w:pPr>
      <w:r>
        <w:rPr>
          <w:rFonts w:ascii="Times New Roman" w:hAnsi="Times New Roman" w:cs="Times New Roman"/>
          <w:sz w:val="24"/>
          <w:szCs w:val="24"/>
        </w:rPr>
        <w:t>8 класс</w:t>
      </w:r>
    </w:p>
    <w:tbl>
      <w:tblPr>
        <w:tblStyle w:val="a3"/>
        <w:tblW w:w="0" w:type="auto"/>
        <w:tblLook w:val="04A0" w:firstRow="1" w:lastRow="0" w:firstColumn="1" w:lastColumn="0" w:noHBand="0" w:noVBand="1"/>
      </w:tblPr>
      <w:tblGrid>
        <w:gridCol w:w="675"/>
        <w:gridCol w:w="4605"/>
        <w:gridCol w:w="2640"/>
        <w:gridCol w:w="2641"/>
      </w:tblGrid>
      <w:tr w:rsidR="002838BD" w:rsidTr="002D7310">
        <w:tc>
          <w:tcPr>
            <w:tcW w:w="675" w:type="dxa"/>
          </w:tcPr>
          <w:p w:rsidR="002838BD" w:rsidRDefault="002838BD" w:rsidP="002D7310">
            <w:pPr>
              <w:rPr>
                <w:sz w:val="24"/>
                <w:szCs w:val="24"/>
              </w:rPr>
            </w:pPr>
            <w:r>
              <w:rPr>
                <w:sz w:val="24"/>
                <w:szCs w:val="24"/>
              </w:rPr>
              <w:t>№</w:t>
            </w:r>
          </w:p>
        </w:tc>
        <w:tc>
          <w:tcPr>
            <w:tcW w:w="4605" w:type="dxa"/>
          </w:tcPr>
          <w:p w:rsidR="002838BD" w:rsidRDefault="002838BD" w:rsidP="002D7310">
            <w:pPr>
              <w:rPr>
                <w:sz w:val="24"/>
                <w:szCs w:val="24"/>
              </w:rPr>
            </w:pPr>
            <w:r>
              <w:rPr>
                <w:sz w:val="24"/>
                <w:szCs w:val="24"/>
              </w:rPr>
              <w:t>Фамилия, имя участника</w:t>
            </w:r>
          </w:p>
        </w:tc>
        <w:tc>
          <w:tcPr>
            <w:tcW w:w="2640" w:type="dxa"/>
          </w:tcPr>
          <w:p w:rsidR="002838BD" w:rsidRDefault="002838BD" w:rsidP="002D7310">
            <w:pPr>
              <w:rPr>
                <w:sz w:val="24"/>
                <w:szCs w:val="24"/>
              </w:rPr>
            </w:pPr>
            <w:r>
              <w:rPr>
                <w:sz w:val="24"/>
                <w:szCs w:val="24"/>
              </w:rPr>
              <w:t>Предмет</w:t>
            </w:r>
          </w:p>
        </w:tc>
        <w:tc>
          <w:tcPr>
            <w:tcW w:w="2641" w:type="dxa"/>
          </w:tcPr>
          <w:p w:rsidR="002838BD" w:rsidRDefault="002838BD" w:rsidP="002D7310">
            <w:pPr>
              <w:rPr>
                <w:sz w:val="24"/>
                <w:szCs w:val="24"/>
              </w:rPr>
            </w:pPr>
            <w:r>
              <w:rPr>
                <w:sz w:val="24"/>
                <w:szCs w:val="24"/>
              </w:rPr>
              <w:t>Победитель/Призер</w:t>
            </w:r>
          </w:p>
        </w:tc>
      </w:tr>
      <w:tr w:rsidR="005011C0" w:rsidTr="005011C0">
        <w:trPr>
          <w:trHeight w:val="304"/>
        </w:trPr>
        <w:tc>
          <w:tcPr>
            <w:tcW w:w="675" w:type="dxa"/>
            <w:vMerge w:val="restart"/>
          </w:tcPr>
          <w:p w:rsidR="005011C0" w:rsidRDefault="005011C0" w:rsidP="002D7310">
            <w:pPr>
              <w:rPr>
                <w:sz w:val="24"/>
                <w:szCs w:val="24"/>
              </w:rPr>
            </w:pPr>
            <w:r>
              <w:rPr>
                <w:sz w:val="24"/>
                <w:szCs w:val="24"/>
              </w:rPr>
              <w:t>1</w:t>
            </w:r>
          </w:p>
        </w:tc>
        <w:tc>
          <w:tcPr>
            <w:tcW w:w="4605" w:type="dxa"/>
            <w:vMerge w:val="restart"/>
          </w:tcPr>
          <w:p w:rsidR="005011C0" w:rsidRDefault="005011C0" w:rsidP="002D7310">
            <w:pPr>
              <w:rPr>
                <w:sz w:val="24"/>
                <w:szCs w:val="24"/>
              </w:rPr>
            </w:pPr>
            <w:r>
              <w:rPr>
                <w:sz w:val="24"/>
                <w:szCs w:val="24"/>
              </w:rPr>
              <w:t>Захаров Глеб</w:t>
            </w:r>
          </w:p>
        </w:tc>
        <w:tc>
          <w:tcPr>
            <w:tcW w:w="2640" w:type="dxa"/>
          </w:tcPr>
          <w:p w:rsidR="005011C0" w:rsidRDefault="005011C0" w:rsidP="002D7310">
            <w:pPr>
              <w:rPr>
                <w:sz w:val="24"/>
                <w:szCs w:val="24"/>
              </w:rPr>
            </w:pPr>
            <w:r>
              <w:rPr>
                <w:sz w:val="24"/>
                <w:szCs w:val="24"/>
              </w:rPr>
              <w:t>Химия</w:t>
            </w:r>
          </w:p>
        </w:tc>
        <w:tc>
          <w:tcPr>
            <w:tcW w:w="2641" w:type="dxa"/>
          </w:tcPr>
          <w:p w:rsidR="005011C0" w:rsidRDefault="005011C0" w:rsidP="002D7310">
            <w:pPr>
              <w:rPr>
                <w:sz w:val="24"/>
                <w:szCs w:val="24"/>
              </w:rPr>
            </w:pPr>
            <w:r>
              <w:rPr>
                <w:sz w:val="24"/>
                <w:szCs w:val="24"/>
              </w:rPr>
              <w:t>Победитель</w:t>
            </w:r>
          </w:p>
        </w:tc>
      </w:tr>
      <w:tr w:rsidR="005011C0" w:rsidTr="002D7310">
        <w:tc>
          <w:tcPr>
            <w:tcW w:w="675" w:type="dxa"/>
            <w:vMerge/>
          </w:tcPr>
          <w:p w:rsidR="005011C0" w:rsidRDefault="005011C0" w:rsidP="002D7310">
            <w:pPr>
              <w:rPr>
                <w:sz w:val="24"/>
                <w:szCs w:val="24"/>
              </w:rPr>
            </w:pPr>
          </w:p>
        </w:tc>
        <w:tc>
          <w:tcPr>
            <w:tcW w:w="4605" w:type="dxa"/>
            <w:vMerge/>
          </w:tcPr>
          <w:p w:rsidR="005011C0" w:rsidRDefault="005011C0" w:rsidP="002D7310">
            <w:pPr>
              <w:rPr>
                <w:sz w:val="24"/>
                <w:szCs w:val="24"/>
              </w:rPr>
            </w:pPr>
          </w:p>
        </w:tc>
        <w:tc>
          <w:tcPr>
            <w:tcW w:w="2640" w:type="dxa"/>
          </w:tcPr>
          <w:p w:rsidR="005011C0" w:rsidRDefault="005011C0" w:rsidP="005011C0">
            <w:pPr>
              <w:rPr>
                <w:sz w:val="24"/>
                <w:szCs w:val="24"/>
              </w:rPr>
            </w:pPr>
            <w:r>
              <w:rPr>
                <w:sz w:val="24"/>
                <w:szCs w:val="24"/>
              </w:rPr>
              <w:t>Биология</w:t>
            </w:r>
          </w:p>
        </w:tc>
        <w:tc>
          <w:tcPr>
            <w:tcW w:w="2641" w:type="dxa"/>
          </w:tcPr>
          <w:p w:rsidR="005011C0" w:rsidRDefault="005011C0" w:rsidP="005011C0">
            <w:pPr>
              <w:rPr>
                <w:sz w:val="24"/>
                <w:szCs w:val="24"/>
              </w:rPr>
            </w:pPr>
            <w:r>
              <w:rPr>
                <w:sz w:val="24"/>
                <w:szCs w:val="24"/>
              </w:rPr>
              <w:t>Призер</w:t>
            </w:r>
          </w:p>
        </w:tc>
      </w:tr>
      <w:tr w:rsidR="005011C0" w:rsidTr="002D7310">
        <w:tc>
          <w:tcPr>
            <w:tcW w:w="675" w:type="dxa"/>
            <w:vMerge/>
          </w:tcPr>
          <w:p w:rsidR="005011C0" w:rsidRDefault="005011C0" w:rsidP="002D7310">
            <w:pPr>
              <w:rPr>
                <w:sz w:val="24"/>
                <w:szCs w:val="24"/>
              </w:rPr>
            </w:pPr>
          </w:p>
        </w:tc>
        <w:tc>
          <w:tcPr>
            <w:tcW w:w="4605" w:type="dxa"/>
            <w:vMerge/>
          </w:tcPr>
          <w:p w:rsidR="005011C0" w:rsidRDefault="005011C0" w:rsidP="002D7310">
            <w:pPr>
              <w:rPr>
                <w:sz w:val="24"/>
                <w:szCs w:val="24"/>
              </w:rPr>
            </w:pPr>
          </w:p>
        </w:tc>
        <w:tc>
          <w:tcPr>
            <w:tcW w:w="2640" w:type="dxa"/>
          </w:tcPr>
          <w:p w:rsidR="005011C0" w:rsidRDefault="005011C0" w:rsidP="005011C0">
            <w:pPr>
              <w:rPr>
                <w:sz w:val="24"/>
                <w:szCs w:val="24"/>
              </w:rPr>
            </w:pPr>
            <w:r>
              <w:rPr>
                <w:sz w:val="24"/>
                <w:szCs w:val="24"/>
              </w:rPr>
              <w:t>Русский язык</w:t>
            </w:r>
          </w:p>
        </w:tc>
        <w:tc>
          <w:tcPr>
            <w:tcW w:w="2641" w:type="dxa"/>
          </w:tcPr>
          <w:p w:rsidR="005011C0" w:rsidRDefault="005011C0" w:rsidP="005011C0">
            <w:pPr>
              <w:rPr>
                <w:sz w:val="24"/>
                <w:szCs w:val="24"/>
              </w:rPr>
            </w:pPr>
            <w:r>
              <w:rPr>
                <w:sz w:val="24"/>
                <w:szCs w:val="24"/>
              </w:rPr>
              <w:t>Призер</w:t>
            </w:r>
          </w:p>
        </w:tc>
      </w:tr>
      <w:tr w:rsidR="005011C0" w:rsidTr="002D7310">
        <w:tc>
          <w:tcPr>
            <w:tcW w:w="675" w:type="dxa"/>
            <w:vMerge/>
          </w:tcPr>
          <w:p w:rsidR="005011C0" w:rsidRDefault="005011C0" w:rsidP="002D7310">
            <w:pPr>
              <w:rPr>
                <w:sz w:val="24"/>
                <w:szCs w:val="24"/>
              </w:rPr>
            </w:pPr>
          </w:p>
        </w:tc>
        <w:tc>
          <w:tcPr>
            <w:tcW w:w="4605" w:type="dxa"/>
            <w:vMerge/>
          </w:tcPr>
          <w:p w:rsidR="005011C0" w:rsidRDefault="005011C0" w:rsidP="002D7310">
            <w:pPr>
              <w:rPr>
                <w:sz w:val="24"/>
                <w:szCs w:val="24"/>
              </w:rPr>
            </w:pPr>
          </w:p>
        </w:tc>
        <w:tc>
          <w:tcPr>
            <w:tcW w:w="2640" w:type="dxa"/>
          </w:tcPr>
          <w:p w:rsidR="005011C0" w:rsidRDefault="005011C0" w:rsidP="005011C0">
            <w:pPr>
              <w:rPr>
                <w:sz w:val="24"/>
                <w:szCs w:val="24"/>
              </w:rPr>
            </w:pPr>
            <w:r>
              <w:rPr>
                <w:sz w:val="24"/>
                <w:szCs w:val="24"/>
              </w:rPr>
              <w:t>Литература</w:t>
            </w:r>
          </w:p>
        </w:tc>
        <w:tc>
          <w:tcPr>
            <w:tcW w:w="2641" w:type="dxa"/>
          </w:tcPr>
          <w:p w:rsidR="005011C0" w:rsidRDefault="005011C0" w:rsidP="005011C0">
            <w:pPr>
              <w:rPr>
                <w:sz w:val="24"/>
                <w:szCs w:val="24"/>
              </w:rPr>
            </w:pPr>
            <w:r>
              <w:rPr>
                <w:sz w:val="24"/>
                <w:szCs w:val="24"/>
              </w:rPr>
              <w:t>Призер</w:t>
            </w:r>
          </w:p>
        </w:tc>
      </w:tr>
      <w:tr w:rsidR="005011C0" w:rsidTr="005011C0">
        <w:trPr>
          <w:trHeight w:val="264"/>
        </w:trPr>
        <w:tc>
          <w:tcPr>
            <w:tcW w:w="675" w:type="dxa"/>
            <w:vMerge w:val="restart"/>
          </w:tcPr>
          <w:p w:rsidR="005011C0" w:rsidRDefault="005011C0" w:rsidP="002D7310">
            <w:pPr>
              <w:rPr>
                <w:sz w:val="24"/>
                <w:szCs w:val="24"/>
              </w:rPr>
            </w:pPr>
            <w:r>
              <w:rPr>
                <w:sz w:val="24"/>
                <w:szCs w:val="24"/>
              </w:rPr>
              <w:t>2</w:t>
            </w:r>
          </w:p>
        </w:tc>
        <w:tc>
          <w:tcPr>
            <w:tcW w:w="4605" w:type="dxa"/>
            <w:vMerge w:val="restart"/>
          </w:tcPr>
          <w:p w:rsidR="005011C0" w:rsidRDefault="005011C0" w:rsidP="002D7310">
            <w:pPr>
              <w:rPr>
                <w:sz w:val="24"/>
                <w:szCs w:val="24"/>
              </w:rPr>
            </w:pPr>
            <w:r>
              <w:rPr>
                <w:sz w:val="24"/>
                <w:szCs w:val="24"/>
              </w:rPr>
              <w:t xml:space="preserve">Малыгина Виталина </w:t>
            </w:r>
          </w:p>
        </w:tc>
        <w:tc>
          <w:tcPr>
            <w:tcW w:w="2640" w:type="dxa"/>
          </w:tcPr>
          <w:p w:rsidR="005011C0" w:rsidRDefault="005011C0" w:rsidP="005011C0">
            <w:pPr>
              <w:rPr>
                <w:sz w:val="24"/>
                <w:szCs w:val="24"/>
              </w:rPr>
            </w:pPr>
            <w:r>
              <w:rPr>
                <w:sz w:val="24"/>
                <w:szCs w:val="24"/>
              </w:rPr>
              <w:t>Химия</w:t>
            </w:r>
          </w:p>
        </w:tc>
        <w:tc>
          <w:tcPr>
            <w:tcW w:w="2641" w:type="dxa"/>
          </w:tcPr>
          <w:p w:rsidR="005011C0" w:rsidRDefault="005011C0" w:rsidP="005011C0">
            <w:pPr>
              <w:rPr>
                <w:sz w:val="24"/>
                <w:szCs w:val="24"/>
              </w:rPr>
            </w:pPr>
            <w:r>
              <w:rPr>
                <w:sz w:val="24"/>
                <w:szCs w:val="24"/>
              </w:rPr>
              <w:t>Призер</w:t>
            </w:r>
          </w:p>
        </w:tc>
      </w:tr>
      <w:tr w:rsidR="005011C0" w:rsidTr="002D7310">
        <w:tc>
          <w:tcPr>
            <w:tcW w:w="675" w:type="dxa"/>
            <w:vMerge/>
          </w:tcPr>
          <w:p w:rsidR="005011C0" w:rsidRDefault="005011C0" w:rsidP="002D7310">
            <w:pPr>
              <w:rPr>
                <w:sz w:val="24"/>
                <w:szCs w:val="24"/>
              </w:rPr>
            </w:pPr>
          </w:p>
        </w:tc>
        <w:tc>
          <w:tcPr>
            <w:tcW w:w="4605" w:type="dxa"/>
            <w:vMerge/>
          </w:tcPr>
          <w:p w:rsidR="005011C0" w:rsidRDefault="005011C0" w:rsidP="002D7310">
            <w:pPr>
              <w:rPr>
                <w:sz w:val="24"/>
                <w:szCs w:val="24"/>
              </w:rPr>
            </w:pPr>
          </w:p>
        </w:tc>
        <w:tc>
          <w:tcPr>
            <w:tcW w:w="2640" w:type="dxa"/>
          </w:tcPr>
          <w:p w:rsidR="005011C0" w:rsidRDefault="005011C0" w:rsidP="005011C0">
            <w:pPr>
              <w:rPr>
                <w:sz w:val="24"/>
                <w:szCs w:val="24"/>
              </w:rPr>
            </w:pPr>
            <w:r>
              <w:rPr>
                <w:sz w:val="24"/>
                <w:szCs w:val="24"/>
              </w:rPr>
              <w:t>Биология</w:t>
            </w:r>
          </w:p>
        </w:tc>
        <w:tc>
          <w:tcPr>
            <w:tcW w:w="2641" w:type="dxa"/>
          </w:tcPr>
          <w:p w:rsidR="005011C0" w:rsidRDefault="005011C0" w:rsidP="005011C0">
            <w:pPr>
              <w:rPr>
                <w:sz w:val="24"/>
                <w:szCs w:val="24"/>
              </w:rPr>
            </w:pPr>
            <w:r>
              <w:rPr>
                <w:sz w:val="24"/>
                <w:szCs w:val="24"/>
              </w:rPr>
              <w:t>Призер</w:t>
            </w:r>
          </w:p>
        </w:tc>
      </w:tr>
      <w:tr w:rsidR="005011C0" w:rsidTr="002D7310">
        <w:tc>
          <w:tcPr>
            <w:tcW w:w="675" w:type="dxa"/>
            <w:vMerge/>
          </w:tcPr>
          <w:p w:rsidR="005011C0" w:rsidRDefault="005011C0" w:rsidP="002D7310">
            <w:pPr>
              <w:rPr>
                <w:sz w:val="24"/>
                <w:szCs w:val="24"/>
              </w:rPr>
            </w:pPr>
          </w:p>
        </w:tc>
        <w:tc>
          <w:tcPr>
            <w:tcW w:w="4605" w:type="dxa"/>
            <w:vMerge/>
          </w:tcPr>
          <w:p w:rsidR="005011C0" w:rsidRDefault="005011C0" w:rsidP="002D7310">
            <w:pPr>
              <w:rPr>
                <w:sz w:val="24"/>
                <w:szCs w:val="24"/>
              </w:rPr>
            </w:pPr>
          </w:p>
        </w:tc>
        <w:tc>
          <w:tcPr>
            <w:tcW w:w="2640" w:type="dxa"/>
          </w:tcPr>
          <w:p w:rsidR="005011C0" w:rsidRDefault="005011C0" w:rsidP="005011C0">
            <w:pPr>
              <w:rPr>
                <w:sz w:val="24"/>
                <w:szCs w:val="24"/>
              </w:rPr>
            </w:pPr>
            <w:r>
              <w:rPr>
                <w:sz w:val="24"/>
                <w:szCs w:val="24"/>
              </w:rPr>
              <w:t>Математика</w:t>
            </w:r>
          </w:p>
        </w:tc>
        <w:tc>
          <w:tcPr>
            <w:tcW w:w="2641" w:type="dxa"/>
          </w:tcPr>
          <w:p w:rsidR="005011C0" w:rsidRDefault="005011C0" w:rsidP="005011C0">
            <w:pPr>
              <w:rPr>
                <w:sz w:val="24"/>
                <w:szCs w:val="24"/>
              </w:rPr>
            </w:pPr>
            <w:r>
              <w:rPr>
                <w:sz w:val="24"/>
                <w:szCs w:val="24"/>
              </w:rPr>
              <w:t>Победитель</w:t>
            </w:r>
          </w:p>
        </w:tc>
      </w:tr>
      <w:tr w:rsidR="005011C0" w:rsidTr="002D7310">
        <w:tc>
          <w:tcPr>
            <w:tcW w:w="675" w:type="dxa"/>
            <w:vMerge/>
          </w:tcPr>
          <w:p w:rsidR="005011C0" w:rsidRDefault="005011C0" w:rsidP="002D7310">
            <w:pPr>
              <w:rPr>
                <w:sz w:val="24"/>
                <w:szCs w:val="24"/>
              </w:rPr>
            </w:pPr>
          </w:p>
        </w:tc>
        <w:tc>
          <w:tcPr>
            <w:tcW w:w="4605" w:type="dxa"/>
            <w:vMerge/>
          </w:tcPr>
          <w:p w:rsidR="005011C0" w:rsidRDefault="005011C0" w:rsidP="002D7310">
            <w:pPr>
              <w:rPr>
                <w:sz w:val="24"/>
                <w:szCs w:val="24"/>
              </w:rPr>
            </w:pPr>
          </w:p>
        </w:tc>
        <w:tc>
          <w:tcPr>
            <w:tcW w:w="2640" w:type="dxa"/>
          </w:tcPr>
          <w:p w:rsidR="005011C0" w:rsidRDefault="005011C0" w:rsidP="005011C0">
            <w:pPr>
              <w:rPr>
                <w:sz w:val="24"/>
                <w:szCs w:val="24"/>
              </w:rPr>
            </w:pPr>
            <w:r>
              <w:rPr>
                <w:sz w:val="24"/>
                <w:szCs w:val="24"/>
              </w:rPr>
              <w:t>Русский язык</w:t>
            </w:r>
          </w:p>
        </w:tc>
        <w:tc>
          <w:tcPr>
            <w:tcW w:w="2641" w:type="dxa"/>
          </w:tcPr>
          <w:p w:rsidR="005011C0" w:rsidRDefault="005011C0" w:rsidP="005011C0">
            <w:pPr>
              <w:rPr>
                <w:sz w:val="24"/>
                <w:szCs w:val="24"/>
              </w:rPr>
            </w:pPr>
            <w:r>
              <w:rPr>
                <w:sz w:val="24"/>
                <w:szCs w:val="24"/>
              </w:rPr>
              <w:t>Победитель</w:t>
            </w:r>
          </w:p>
        </w:tc>
      </w:tr>
      <w:tr w:rsidR="005011C0" w:rsidTr="002D7310">
        <w:tc>
          <w:tcPr>
            <w:tcW w:w="675" w:type="dxa"/>
            <w:vMerge/>
          </w:tcPr>
          <w:p w:rsidR="005011C0" w:rsidRDefault="005011C0" w:rsidP="002D7310">
            <w:pPr>
              <w:rPr>
                <w:sz w:val="24"/>
                <w:szCs w:val="24"/>
              </w:rPr>
            </w:pPr>
          </w:p>
        </w:tc>
        <w:tc>
          <w:tcPr>
            <w:tcW w:w="4605" w:type="dxa"/>
            <w:vMerge/>
          </w:tcPr>
          <w:p w:rsidR="005011C0" w:rsidRDefault="005011C0" w:rsidP="002D7310">
            <w:pPr>
              <w:rPr>
                <w:sz w:val="24"/>
                <w:szCs w:val="24"/>
              </w:rPr>
            </w:pPr>
          </w:p>
        </w:tc>
        <w:tc>
          <w:tcPr>
            <w:tcW w:w="2640" w:type="dxa"/>
          </w:tcPr>
          <w:p w:rsidR="005011C0" w:rsidRDefault="005011C0" w:rsidP="005011C0">
            <w:pPr>
              <w:rPr>
                <w:sz w:val="24"/>
                <w:szCs w:val="24"/>
              </w:rPr>
            </w:pPr>
            <w:r>
              <w:rPr>
                <w:sz w:val="24"/>
                <w:szCs w:val="24"/>
              </w:rPr>
              <w:t>Литература</w:t>
            </w:r>
          </w:p>
        </w:tc>
        <w:tc>
          <w:tcPr>
            <w:tcW w:w="2641" w:type="dxa"/>
          </w:tcPr>
          <w:p w:rsidR="005011C0" w:rsidRDefault="005011C0" w:rsidP="005011C0">
            <w:pPr>
              <w:rPr>
                <w:sz w:val="24"/>
                <w:szCs w:val="24"/>
              </w:rPr>
            </w:pPr>
            <w:r>
              <w:rPr>
                <w:sz w:val="24"/>
                <w:szCs w:val="24"/>
              </w:rPr>
              <w:t>Победитель</w:t>
            </w:r>
          </w:p>
        </w:tc>
      </w:tr>
      <w:tr w:rsidR="005011C0" w:rsidTr="002D7310">
        <w:tc>
          <w:tcPr>
            <w:tcW w:w="675" w:type="dxa"/>
            <w:vMerge/>
          </w:tcPr>
          <w:p w:rsidR="005011C0" w:rsidRDefault="005011C0" w:rsidP="002D7310">
            <w:pPr>
              <w:rPr>
                <w:sz w:val="24"/>
                <w:szCs w:val="24"/>
              </w:rPr>
            </w:pPr>
          </w:p>
        </w:tc>
        <w:tc>
          <w:tcPr>
            <w:tcW w:w="4605" w:type="dxa"/>
            <w:vMerge/>
          </w:tcPr>
          <w:p w:rsidR="005011C0" w:rsidRDefault="005011C0" w:rsidP="002D7310">
            <w:pPr>
              <w:rPr>
                <w:sz w:val="24"/>
                <w:szCs w:val="24"/>
              </w:rPr>
            </w:pPr>
          </w:p>
        </w:tc>
        <w:tc>
          <w:tcPr>
            <w:tcW w:w="2640" w:type="dxa"/>
          </w:tcPr>
          <w:p w:rsidR="005011C0" w:rsidRDefault="005011C0" w:rsidP="005011C0">
            <w:pPr>
              <w:rPr>
                <w:sz w:val="24"/>
                <w:szCs w:val="24"/>
              </w:rPr>
            </w:pPr>
            <w:r>
              <w:rPr>
                <w:sz w:val="24"/>
                <w:szCs w:val="24"/>
              </w:rPr>
              <w:t>Физика</w:t>
            </w:r>
          </w:p>
        </w:tc>
        <w:tc>
          <w:tcPr>
            <w:tcW w:w="2641" w:type="dxa"/>
          </w:tcPr>
          <w:p w:rsidR="005011C0" w:rsidRDefault="005011C0" w:rsidP="005011C0">
            <w:pPr>
              <w:rPr>
                <w:sz w:val="24"/>
                <w:szCs w:val="24"/>
              </w:rPr>
            </w:pPr>
            <w:r>
              <w:rPr>
                <w:sz w:val="24"/>
                <w:szCs w:val="24"/>
              </w:rPr>
              <w:t>Призер</w:t>
            </w:r>
          </w:p>
        </w:tc>
      </w:tr>
      <w:tr w:rsidR="005011C0" w:rsidTr="005011C0">
        <w:trPr>
          <w:trHeight w:val="282"/>
        </w:trPr>
        <w:tc>
          <w:tcPr>
            <w:tcW w:w="675" w:type="dxa"/>
            <w:vMerge w:val="restart"/>
          </w:tcPr>
          <w:p w:rsidR="005011C0" w:rsidRDefault="005011C0" w:rsidP="002D7310">
            <w:pPr>
              <w:rPr>
                <w:sz w:val="24"/>
                <w:szCs w:val="24"/>
              </w:rPr>
            </w:pPr>
            <w:r>
              <w:rPr>
                <w:sz w:val="24"/>
                <w:szCs w:val="24"/>
              </w:rPr>
              <w:t>3</w:t>
            </w:r>
          </w:p>
        </w:tc>
        <w:tc>
          <w:tcPr>
            <w:tcW w:w="4605" w:type="dxa"/>
            <w:vMerge w:val="restart"/>
          </w:tcPr>
          <w:p w:rsidR="005011C0" w:rsidRDefault="005011C0" w:rsidP="002D7310">
            <w:pPr>
              <w:rPr>
                <w:sz w:val="24"/>
                <w:szCs w:val="24"/>
              </w:rPr>
            </w:pPr>
            <w:r>
              <w:rPr>
                <w:sz w:val="24"/>
                <w:szCs w:val="24"/>
              </w:rPr>
              <w:t>Рудников Савелий</w:t>
            </w:r>
          </w:p>
        </w:tc>
        <w:tc>
          <w:tcPr>
            <w:tcW w:w="2640" w:type="dxa"/>
          </w:tcPr>
          <w:p w:rsidR="005011C0" w:rsidRDefault="005011C0" w:rsidP="005011C0">
            <w:pPr>
              <w:rPr>
                <w:sz w:val="24"/>
                <w:szCs w:val="24"/>
              </w:rPr>
            </w:pPr>
            <w:r>
              <w:rPr>
                <w:sz w:val="24"/>
                <w:szCs w:val="24"/>
              </w:rPr>
              <w:t>Биология</w:t>
            </w:r>
          </w:p>
        </w:tc>
        <w:tc>
          <w:tcPr>
            <w:tcW w:w="2641" w:type="dxa"/>
          </w:tcPr>
          <w:p w:rsidR="005011C0" w:rsidRDefault="005011C0" w:rsidP="005011C0">
            <w:pPr>
              <w:rPr>
                <w:sz w:val="24"/>
                <w:szCs w:val="24"/>
              </w:rPr>
            </w:pPr>
            <w:r>
              <w:rPr>
                <w:sz w:val="24"/>
                <w:szCs w:val="24"/>
              </w:rPr>
              <w:t>Призер</w:t>
            </w:r>
          </w:p>
        </w:tc>
      </w:tr>
      <w:tr w:rsidR="005011C0" w:rsidTr="002D7310">
        <w:tc>
          <w:tcPr>
            <w:tcW w:w="675" w:type="dxa"/>
            <w:vMerge/>
          </w:tcPr>
          <w:p w:rsidR="005011C0" w:rsidRDefault="005011C0" w:rsidP="002D7310">
            <w:pPr>
              <w:rPr>
                <w:sz w:val="24"/>
                <w:szCs w:val="24"/>
              </w:rPr>
            </w:pPr>
          </w:p>
        </w:tc>
        <w:tc>
          <w:tcPr>
            <w:tcW w:w="4605" w:type="dxa"/>
            <w:vMerge/>
          </w:tcPr>
          <w:p w:rsidR="005011C0" w:rsidRDefault="005011C0" w:rsidP="002D7310">
            <w:pPr>
              <w:rPr>
                <w:sz w:val="24"/>
                <w:szCs w:val="24"/>
              </w:rPr>
            </w:pPr>
          </w:p>
        </w:tc>
        <w:tc>
          <w:tcPr>
            <w:tcW w:w="2640" w:type="dxa"/>
          </w:tcPr>
          <w:p w:rsidR="005011C0" w:rsidRDefault="005011C0" w:rsidP="005011C0">
            <w:pPr>
              <w:rPr>
                <w:sz w:val="24"/>
                <w:szCs w:val="24"/>
              </w:rPr>
            </w:pPr>
            <w:r>
              <w:rPr>
                <w:sz w:val="24"/>
                <w:szCs w:val="24"/>
              </w:rPr>
              <w:t>Русский язык</w:t>
            </w:r>
          </w:p>
        </w:tc>
        <w:tc>
          <w:tcPr>
            <w:tcW w:w="2641" w:type="dxa"/>
          </w:tcPr>
          <w:p w:rsidR="005011C0" w:rsidRDefault="005011C0" w:rsidP="005011C0">
            <w:pPr>
              <w:rPr>
                <w:sz w:val="24"/>
                <w:szCs w:val="24"/>
              </w:rPr>
            </w:pPr>
            <w:r>
              <w:rPr>
                <w:sz w:val="24"/>
                <w:szCs w:val="24"/>
              </w:rPr>
              <w:t>Призер</w:t>
            </w:r>
          </w:p>
        </w:tc>
      </w:tr>
      <w:tr w:rsidR="005011C0" w:rsidTr="002D7310">
        <w:tc>
          <w:tcPr>
            <w:tcW w:w="675" w:type="dxa"/>
            <w:vMerge/>
          </w:tcPr>
          <w:p w:rsidR="005011C0" w:rsidRDefault="005011C0" w:rsidP="002D7310">
            <w:pPr>
              <w:rPr>
                <w:sz w:val="24"/>
                <w:szCs w:val="24"/>
              </w:rPr>
            </w:pPr>
          </w:p>
        </w:tc>
        <w:tc>
          <w:tcPr>
            <w:tcW w:w="4605" w:type="dxa"/>
            <w:vMerge/>
          </w:tcPr>
          <w:p w:rsidR="005011C0" w:rsidRDefault="005011C0" w:rsidP="002D7310">
            <w:pPr>
              <w:rPr>
                <w:sz w:val="24"/>
                <w:szCs w:val="24"/>
              </w:rPr>
            </w:pPr>
          </w:p>
        </w:tc>
        <w:tc>
          <w:tcPr>
            <w:tcW w:w="2640" w:type="dxa"/>
          </w:tcPr>
          <w:p w:rsidR="005011C0" w:rsidRDefault="005011C0" w:rsidP="005011C0">
            <w:pPr>
              <w:rPr>
                <w:sz w:val="24"/>
                <w:szCs w:val="24"/>
              </w:rPr>
            </w:pPr>
            <w:r>
              <w:rPr>
                <w:sz w:val="24"/>
                <w:szCs w:val="24"/>
              </w:rPr>
              <w:t>Литература</w:t>
            </w:r>
          </w:p>
        </w:tc>
        <w:tc>
          <w:tcPr>
            <w:tcW w:w="2641" w:type="dxa"/>
          </w:tcPr>
          <w:p w:rsidR="005011C0" w:rsidRDefault="005011C0" w:rsidP="005011C0">
            <w:pPr>
              <w:rPr>
                <w:sz w:val="24"/>
                <w:szCs w:val="24"/>
              </w:rPr>
            </w:pPr>
            <w:r>
              <w:rPr>
                <w:sz w:val="24"/>
                <w:szCs w:val="24"/>
              </w:rPr>
              <w:t>Призер</w:t>
            </w:r>
          </w:p>
        </w:tc>
      </w:tr>
      <w:tr w:rsidR="005011C0" w:rsidTr="002D7310">
        <w:tc>
          <w:tcPr>
            <w:tcW w:w="675" w:type="dxa"/>
            <w:vMerge w:val="restart"/>
          </w:tcPr>
          <w:p w:rsidR="005011C0" w:rsidRDefault="005011C0" w:rsidP="002D7310">
            <w:pPr>
              <w:rPr>
                <w:sz w:val="24"/>
                <w:szCs w:val="24"/>
              </w:rPr>
            </w:pPr>
            <w:r>
              <w:rPr>
                <w:sz w:val="24"/>
                <w:szCs w:val="24"/>
              </w:rPr>
              <w:t>4</w:t>
            </w:r>
          </w:p>
        </w:tc>
        <w:tc>
          <w:tcPr>
            <w:tcW w:w="4605" w:type="dxa"/>
            <w:vMerge w:val="restart"/>
          </w:tcPr>
          <w:p w:rsidR="005011C0" w:rsidRDefault="005011C0" w:rsidP="002D7310">
            <w:pPr>
              <w:rPr>
                <w:sz w:val="24"/>
                <w:szCs w:val="24"/>
              </w:rPr>
            </w:pPr>
            <w:r>
              <w:rPr>
                <w:sz w:val="24"/>
                <w:szCs w:val="24"/>
              </w:rPr>
              <w:t>Кетов Сергей</w:t>
            </w:r>
          </w:p>
        </w:tc>
        <w:tc>
          <w:tcPr>
            <w:tcW w:w="2640" w:type="dxa"/>
          </w:tcPr>
          <w:p w:rsidR="005011C0" w:rsidRDefault="005011C0" w:rsidP="002D7310">
            <w:pPr>
              <w:rPr>
                <w:sz w:val="24"/>
                <w:szCs w:val="24"/>
              </w:rPr>
            </w:pPr>
            <w:r>
              <w:rPr>
                <w:sz w:val="24"/>
                <w:szCs w:val="24"/>
              </w:rPr>
              <w:t>Химия</w:t>
            </w:r>
          </w:p>
        </w:tc>
        <w:tc>
          <w:tcPr>
            <w:tcW w:w="2641" w:type="dxa"/>
          </w:tcPr>
          <w:p w:rsidR="005011C0" w:rsidRDefault="005011C0" w:rsidP="002D7310">
            <w:pPr>
              <w:rPr>
                <w:sz w:val="24"/>
                <w:szCs w:val="24"/>
              </w:rPr>
            </w:pPr>
            <w:r>
              <w:rPr>
                <w:sz w:val="24"/>
                <w:szCs w:val="24"/>
              </w:rPr>
              <w:t>Призер</w:t>
            </w:r>
          </w:p>
        </w:tc>
      </w:tr>
      <w:tr w:rsidR="005011C0" w:rsidTr="002D7310">
        <w:tc>
          <w:tcPr>
            <w:tcW w:w="675" w:type="dxa"/>
            <w:vMerge/>
          </w:tcPr>
          <w:p w:rsidR="005011C0" w:rsidRDefault="005011C0" w:rsidP="002D7310">
            <w:pPr>
              <w:rPr>
                <w:sz w:val="24"/>
                <w:szCs w:val="24"/>
              </w:rPr>
            </w:pPr>
          </w:p>
        </w:tc>
        <w:tc>
          <w:tcPr>
            <w:tcW w:w="4605" w:type="dxa"/>
            <w:vMerge/>
          </w:tcPr>
          <w:p w:rsidR="005011C0" w:rsidRDefault="005011C0" w:rsidP="002D7310">
            <w:pPr>
              <w:rPr>
                <w:sz w:val="24"/>
                <w:szCs w:val="24"/>
              </w:rPr>
            </w:pPr>
          </w:p>
        </w:tc>
        <w:tc>
          <w:tcPr>
            <w:tcW w:w="2640" w:type="dxa"/>
          </w:tcPr>
          <w:p w:rsidR="005011C0" w:rsidRDefault="005011C0" w:rsidP="005011C0">
            <w:pPr>
              <w:rPr>
                <w:sz w:val="24"/>
                <w:szCs w:val="24"/>
              </w:rPr>
            </w:pPr>
            <w:r>
              <w:rPr>
                <w:sz w:val="24"/>
                <w:szCs w:val="24"/>
              </w:rPr>
              <w:t>Биология</w:t>
            </w:r>
          </w:p>
        </w:tc>
        <w:tc>
          <w:tcPr>
            <w:tcW w:w="2641" w:type="dxa"/>
          </w:tcPr>
          <w:p w:rsidR="005011C0" w:rsidRDefault="005011C0" w:rsidP="005011C0">
            <w:pPr>
              <w:rPr>
                <w:sz w:val="24"/>
                <w:szCs w:val="24"/>
              </w:rPr>
            </w:pPr>
            <w:r>
              <w:rPr>
                <w:sz w:val="24"/>
                <w:szCs w:val="24"/>
              </w:rPr>
              <w:t>Призер</w:t>
            </w:r>
          </w:p>
        </w:tc>
      </w:tr>
      <w:tr w:rsidR="00942FD8" w:rsidTr="002D7310">
        <w:tc>
          <w:tcPr>
            <w:tcW w:w="675" w:type="dxa"/>
          </w:tcPr>
          <w:p w:rsidR="00942FD8" w:rsidRDefault="005011C0" w:rsidP="002D7310">
            <w:pPr>
              <w:rPr>
                <w:sz w:val="24"/>
                <w:szCs w:val="24"/>
              </w:rPr>
            </w:pPr>
            <w:r>
              <w:rPr>
                <w:sz w:val="24"/>
                <w:szCs w:val="24"/>
              </w:rPr>
              <w:t>5</w:t>
            </w:r>
          </w:p>
        </w:tc>
        <w:tc>
          <w:tcPr>
            <w:tcW w:w="4605" w:type="dxa"/>
          </w:tcPr>
          <w:p w:rsidR="00942FD8" w:rsidRDefault="00942FD8" w:rsidP="002D7310">
            <w:pPr>
              <w:rPr>
                <w:sz w:val="24"/>
                <w:szCs w:val="24"/>
              </w:rPr>
            </w:pPr>
            <w:r>
              <w:rPr>
                <w:sz w:val="24"/>
                <w:szCs w:val="24"/>
              </w:rPr>
              <w:t>Османов Рустам</w:t>
            </w:r>
          </w:p>
        </w:tc>
        <w:tc>
          <w:tcPr>
            <w:tcW w:w="2640" w:type="dxa"/>
          </w:tcPr>
          <w:p w:rsidR="00942FD8" w:rsidRDefault="00942FD8" w:rsidP="005011C0">
            <w:pPr>
              <w:rPr>
                <w:sz w:val="24"/>
                <w:szCs w:val="24"/>
              </w:rPr>
            </w:pPr>
            <w:r>
              <w:rPr>
                <w:sz w:val="24"/>
                <w:szCs w:val="24"/>
              </w:rPr>
              <w:t>Биология</w:t>
            </w:r>
          </w:p>
        </w:tc>
        <w:tc>
          <w:tcPr>
            <w:tcW w:w="2641" w:type="dxa"/>
          </w:tcPr>
          <w:p w:rsidR="00942FD8" w:rsidRDefault="00942FD8" w:rsidP="005011C0">
            <w:pPr>
              <w:rPr>
                <w:sz w:val="24"/>
                <w:szCs w:val="24"/>
              </w:rPr>
            </w:pPr>
            <w:r>
              <w:rPr>
                <w:sz w:val="24"/>
                <w:szCs w:val="24"/>
              </w:rPr>
              <w:t>Призер</w:t>
            </w:r>
          </w:p>
        </w:tc>
      </w:tr>
    </w:tbl>
    <w:p w:rsidR="002838BD" w:rsidRDefault="002838BD" w:rsidP="002838BD">
      <w:pPr>
        <w:spacing w:after="0"/>
        <w:rPr>
          <w:rFonts w:ascii="Times New Roman" w:hAnsi="Times New Roman" w:cs="Times New Roman"/>
          <w:sz w:val="24"/>
          <w:szCs w:val="24"/>
        </w:rPr>
      </w:pPr>
    </w:p>
    <w:p w:rsidR="002838BD" w:rsidRDefault="002838BD" w:rsidP="002838BD">
      <w:pPr>
        <w:spacing w:after="0"/>
        <w:rPr>
          <w:rFonts w:ascii="Times New Roman" w:hAnsi="Times New Roman" w:cs="Times New Roman"/>
          <w:sz w:val="24"/>
          <w:szCs w:val="24"/>
        </w:rPr>
      </w:pPr>
      <w:r>
        <w:rPr>
          <w:rFonts w:ascii="Times New Roman" w:hAnsi="Times New Roman" w:cs="Times New Roman"/>
          <w:sz w:val="24"/>
          <w:szCs w:val="24"/>
        </w:rPr>
        <w:t>9 класс</w:t>
      </w:r>
    </w:p>
    <w:tbl>
      <w:tblPr>
        <w:tblStyle w:val="a3"/>
        <w:tblW w:w="0" w:type="auto"/>
        <w:tblLook w:val="04A0" w:firstRow="1" w:lastRow="0" w:firstColumn="1" w:lastColumn="0" w:noHBand="0" w:noVBand="1"/>
      </w:tblPr>
      <w:tblGrid>
        <w:gridCol w:w="675"/>
        <w:gridCol w:w="4605"/>
        <w:gridCol w:w="2640"/>
        <w:gridCol w:w="2641"/>
      </w:tblGrid>
      <w:tr w:rsidR="002838BD" w:rsidTr="002D7310">
        <w:tc>
          <w:tcPr>
            <w:tcW w:w="675" w:type="dxa"/>
          </w:tcPr>
          <w:p w:rsidR="002838BD" w:rsidRDefault="002838BD" w:rsidP="002D7310">
            <w:pPr>
              <w:rPr>
                <w:sz w:val="24"/>
                <w:szCs w:val="24"/>
              </w:rPr>
            </w:pPr>
            <w:r>
              <w:rPr>
                <w:sz w:val="24"/>
                <w:szCs w:val="24"/>
              </w:rPr>
              <w:t>№</w:t>
            </w:r>
          </w:p>
        </w:tc>
        <w:tc>
          <w:tcPr>
            <w:tcW w:w="4605" w:type="dxa"/>
          </w:tcPr>
          <w:p w:rsidR="002838BD" w:rsidRDefault="002838BD" w:rsidP="002D7310">
            <w:pPr>
              <w:rPr>
                <w:sz w:val="24"/>
                <w:szCs w:val="24"/>
              </w:rPr>
            </w:pPr>
            <w:r>
              <w:rPr>
                <w:sz w:val="24"/>
                <w:szCs w:val="24"/>
              </w:rPr>
              <w:t>Фамилия, имя участника</w:t>
            </w:r>
          </w:p>
        </w:tc>
        <w:tc>
          <w:tcPr>
            <w:tcW w:w="2640" w:type="dxa"/>
          </w:tcPr>
          <w:p w:rsidR="002838BD" w:rsidRDefault="002838BD" w:rsidP="002D7310">
            <w:pPr>
              <w:rPr>
                <w:sz w:val="24"/>
                <w:szCs w:val="24"/>
              </w:rPr>
            </w:pPr>
            <w:r>
              <w:rPr>
                <w:sz w:val="24"/>
                <w:szCs w:val="24"/>
              </w:rPr>
              <w:t>Предмет</w:t>
            </w:r>
          </w:p>
        </w:tc>
        <w:tc>
          <w:tcPr>
            <w:tcW w:w="2641" w:type="dxa"/>
          </w:tcPr>
          <w:p w:rsidR="002838BD" w:rsidRDefault="002838BD" w:rsidP="002D7310">
            <w:pPr>
              <w:rPr>
                <w:sz w:val="24"/>
                <w:szCs w:val="24"/>
              </w:rPr>
            </w:pPr>
            <w:r>
              <w:rPr>
                <w:sz w:val="24"/>
                <w:szCs w:val="24"/>
              </w:rPr>
              <w:t>Победитель/Призер</w:t>
            </w:r>
          </w:p>
        </w:tc>
      </w:tr>
      <w:tr w:rsidR="00CF6289" w:rsidTr="002D7310">
        <w:tc>
          <w:tcPr>
            <w:tcW w:w="675" w:type="dxa"/>
            <w:vMerge w:val="restart"/>
          </w:tcPr>
          <w:p w:rsidR="00CF6289" w:rsidRDefault="00CF6289" w:rsidP="002D7310">
            <w:pPr>
              <w:rPr>
                <w:sz w:val="24"/>
                <w:szCs w:val="24"/>
              </w:rPr>
            </w:pPr>
            <w:r>
              <w:rPr>
                <w:sz w:val="24"/>
                <w:szCs w:val="24"/>
              </w:rPr>
              <w:t>1</w:t>
            </w:r>
          </w:p>
        </w:tc>
        <w:tc>
          <w:tcPr>
            <w:tcW w:w="4605" w:type="dxa"/>
            <w:vMerge w:val="restart"/>
          </w:tcPr>
          <w:p w:rsidR="00CF6289" w:rsidRDefault="00CF6289" w:rsidP="002D7310">
            <w:pPr>
              <w:rPr>
                <w:sz w:val="24"/>
                <w:szCs w:val="24"/>
              </w:rPr>
            </w:pPr>
            <w:r>
              <w:rPr>
                <w:sz w:val="24"/>
                <w:szCs w:val="24"/>
              </w:rPr>
              <w:t>Запивалова Елена</w:t>
            </w:r>
          </w:p>
        </w:tc>
        <w:tc>
          <w:tcPr>
            <w:tcW w:w="2640" w:type="dxa"/>
          </w:tcPr>
          <w:p w:rsidR="00CF6289" w:rsidRDefault="00CF6289" w:rsidP="002D7310">
            <w:pPr>
              <w:rPr>
                <w:sz w:val="24"/>
                <w:szCs w:val="24"/>
              </w:rPr>
            </w:pPr>
            <w:r>
              <w:rPr>
                <w:sz w:val="24"/>
                <w:szCs w:val="24"/>
              </w:rPr>
              <w:t>Русский язык</w:t>
            </w:r>
          </w:p>
        </w:tc>
        <w:tc>
          <w:tcPr>
            <w:tcW w:w="2641" w:type="dxa"/>
          </w:tcPr>
          <w:p w:rsidR="00CF6289" w:rsidRDefault="00CF6289" w:rsidP="002D7310">
            <w:pPr>
              <w:rPr>
                <w:sz w:val="24"/>
                <w:szCs w:val="24"/>
              </w:rPr>
            </w:pPr>
            <w:r>
              <w:rPr>
                <w:sz w:val="24"/>
                <w:szCs w:val="24"/>
              </w:rPr>
              <w:t>Призер</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2D7310">
            <w:pPr>
              <w:rPr>
                <w:sz w:val="24"/>
                <w:szCs w:val="24"/>
              </w:rPr>
            </w:pPr>
            <w:r>
              <w:rPr>
                <w:sz w:val="24"/>
                <w:szCs w:val="24"/>
              </w:rPr>
              <w:t>Биология</w:t>
            </w:r>
          </w:p>
        </w:tc>
        <w:tc>
          <w:tcPr>
            <w:tcW w:w="2641" w:type="dxa"/>
          </w:tcPr>
          <w:p w:rsidR="00CF6289" w:rsidRDefault="00CF6289" w:rsidP="002D7310">
            <w:pPr>
              <w:rPr>
                <w:sz w:val="24"/>
                <w:szCs w:val="24"/>
              </w:rPr>
            </w:pPr>
            <w:r>
              <w:rPr>
                <w:sz w:val="24"/>
                <w:szCs w:val="24"/>
              </w:rPr>
              <w:t>Победитель</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2D7310">
            <w:pPr>
              <w:rPr>
                <w:sz w:val="24"/>
                <w:szCs w:val="24"/>
              </w:rPr>
            </w:pPr>
            <w:r>
              <w:rPr>
                <w:sz w:val="24"/>
                <w:szCs w:val="24"/>
              </w:rPr>
              <w:t>Физика</w:t>
            </w:r>
          </w:p>
        </w:tc>
        <w:tc>
          <w:tcPr>
            <w:tcW w:w="2641" w:type="dxa"/>
          </w:tcPr>
          <w:p w:rsidR="00CF6289" w:rsidRDefault="00CF6289" w:rsidP="002D7310">
            <w:pPr>
              <w:rPr>
                <w:sz w:val="24"/>
                <w:szCs w:val="24"/>
              </w:rPr>
            </w:pPr>
            <w:r>
              <w:rPr>
                <w:sz w:val="24"/>
                <w:szCs w:val="24"/>
              </w:rPr>
              <w:t>Призер</w:t>
            </w:r>
          </w:p>
        </w:tc>
      </w:tr>
      <w:tr w:rsidR="00CF6289" w:rsidTr="002D7310">
        <w:tc>
          <w:tcPr>
            <w:tcW w:w="675" w:type="dxa"/>
            <w:vMerge w:val="restart"/>
          </w:tcPr>
          <w:p w:rsidR="00CF6289" w:rsidRDefault="00CF6289" w:rsidP="002D7310">
            <w:pPr>
              <w:rPr>
                <w:sz w:val="24"/>
                <w:szCs w:val="24"/>
              </w:rPr>
            </w:pPr>
            <w:r>
              <w:rPr>
                <w:sz w:val="24"/>
                <w:szCs w:val="24"/>
              </w:rPr>
              <w:t>2</w:t>
            </w:r>
          </w:p>
        </w:tc>
        <w:tc>
          <w:tcPr>
            <w:tcW w:w="4605" w:type="dxa"/>
            <w:vMerge w:val="restart"/>
          </w:tcPr>
          <w:p w:rsidR="00CF6289" w:rsidRDefault="00CF6289" w:rsidP="002D7310">
            <w:pPr>
              <w:rPr>
                <w:sz w:val="24"/>
                <w:szCs w:val="24"/>
              </w:rPr>
            </w:pPr>
            <w:r>
              <w:rPr>
                <w:sz w:val="24"/>
                <w:szCs w:val="24"/>
              </w:rPr>
              <w:t>Герасимова Елизавета</w:t>
            </w:r>
          </w:p>
        </w:tc>
        <w:tc>
          <w:tcPr>
            <w:tcW w:w="2640" w:type="dxa"/>
          </w:tcPr>
          <w:p w:rsidR="00CF6289" w:rsidRDefault="00CF6289" w:rsidP="005011C0">
            <w:pPr>
              <w:rPr>
                <w:sz w:val="24"/>
                <w:szCs w:val="24"/>
              </w:rPr>
            </w:pPr>
            <w:r>
              <w:rPr>
                <w:sz w:val="24"/>
                <w:szCs w:val="24"/>
              </w:rPr>
              <w:t>Русский язык</w:t>
            </w:r>
          </w:p>
        </w:tc>
        <w:tc>
          <w:tcPr>
            <w:tcW w:w="2641" w:type="dxa"/>
          </w:tcPr>
          <w:p w:rsidR="00CF6289" w:rsidRDefault="00CF6289" w:rsidP="005011C0">
            <w:pPr>
              <w:rPr>
                <w:sz w:val="24"/>
                <w:szCs w:val="24"/>
              </w:rPr>
            </w:pPr>
            <w:r>
              <w:rPr>
                <w:sz w:val="24"/>
                <w:szCs w:val="24"/>
              </w:rPr>
              <w:t>Призер</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5011C0">
            <w:pPr>
              <w:rPr>
                <w:sz w:val="24"/>
                <w:szCs w:val="24"/>
              </w:rPr>
            </w:pPr>
            <w:r>
              <w:rPr>
                <w:sz w:val="24"/>
                <w:szCs w:val="24"/>
              </w:rPr>
              <w:t>Биология</w:t>
            </w:r>
          </w:p>
        </w:tc>
        <w:tc>
          <w:tcPr>
            <w:tcW w:w="2641" w:type="dxa"/>
          </w:tcPr>
          <w:p w:rsidR="00CF6289" w:rsidRDefault="00CF6289" w:rsidP="005011C0">
            <w:pPr>
              <w:rPr>
                <w:sz w:val="24"/>
                <w:szCs w:val="24"/>
              </w:rPr>
            </w:pPr>
            <w:r>
              <w:rPr>
                <w:sz w:val="24"/>
                <w:szCs w:val="24"/>
              </w:rPr>
              <w:t>Победитель</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5011C0">
            <w:pPr>
              <w:rPr>
                <w:sz w:val="24"/>
                <w:szCs w:val="24"/>
              </w:rPr>
            </w:pPr>
            <w:r>
              <w:rPr>
                <w:sz w:val="24"/>
                <w:szCs w:val="24"/>
              </w:rPr>
              <w:t>Математика</w:t>
            </w:r>
          </w:p>
        </w:tc>
        <w:tc>
          <w:tcPr>
            <w:tcW w:w="2641" w:type="dxa"/>
          </w:tcPr>
          <w:p w:rsidR="00CF6289" w:rsidRDefault="00CF6289" w:rsidP="005011C0">
            <w:pPr>
              <w:rPr>
                <w:sz w:val="24"/>
                <w:szCs w:val="24"/>
              </w:rPr>
            </w:pPr>
            <w:r>
              <w:rPr>
                <w:sz w:val="24"/>
                <w:szCs w:val="24"/>
              </w:rPr>
              <w:t>Победитель</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5011C0">
            <w:pPr>
              <w:rPr>
                <w:sz w:val="24"/>
                <w:szCs w:val="24"/>
              </w:rPr>
            </w:pPr>
            <w:r>
              <w:rPr>
                <w:sz w:val="24"/>
                <w:szCs w:val="24"/>
              </w:rPr>
              <w:t>Обществознание</w:t>
            </w:r>
          </w:p>
        </w:tc>
        <w:tc>
          <w:tcPr>
            <w:tcW w:w="2641" w:type="dxa"/>
          </w:tcPr>
          <w:p w:rsidR="00CF6289" w:rsidRDefault="00CF6289" w:rsidP="005011C0">
            <w:pPr>
              <w:rPr>
                <w:sz w:val="24"/>
                <w:szCs w:val="24"/>
              </w:rPr>
            </w:pPr>
            <w:r>
              <w:rPr>
                <w:sz w:val="24"/>
                <w:szCs w:val="24"/>
              </w:rPr>
              <w:t>Призер</w:t>
            </w:r>
          </w:p>
        </w:tc>
      </w:tr>
      <w:tr w:rsidR="005011C0" w:rsidTr="002D7310">
        <w:tc>
          <w:tcPr>
            <w:tcW w:w="675" w:type="dxa"/>
          </w:tcPr>
          <w:p w:rsidR="005011C0" w:rsidRDefault="00CF6289" w:rsidP="002D7310">
            <w:pPr>
              <w:rPr>
                <w:sz w:val="24"/>
                <w:szCs w:val="24"/>
              </w:rPr>
            </w:pPr>
            <w:r>
              <w:rPr>
                <w:sz w:val="24"/>
                <w:szCs w:val="24"/>
              </w:rPr>
              <w:t>3</w:t>
            </w:r>
          </w:p>
        </w:tc>
        <w:tc>
          <w:tcPr>
            <w:tcW w:w="4605" w:type="dxa"/>
          </w:tcPr>
          <w:p w:rsidR="005011C0" w:rsidRDefault="005011C0" w:rsidP="002D7310">
            <w:pPr>
              <w:rPr>
                <w:sz w:val="24"/>
                <w:szCs w:val="24"/>
              </w:rPr>
            </w:pPr>
            <w:r>
              <w:rPr>
                <w:sz w:val="24"/>
                <w:szCs w:val="24"/>
              </w:rPr>
              <w:t>Рябова Анастасия</w:t>
            </w:r>
          </w:p>
        </w:tc>
        <w:tc>
          <w:tcPr>
            <w:tcW w:w="2640" w:type="dxa"/>
          </w:tcPr>
          <w:p w:rsidR="005011C0" w:rsidRDefault="005011C0" w:rsidP="005011C0">
            <w:pPr>
              <w:rPr>
                <w:sz w:val="24"/>
                <w:szCs w:val="24"/>
              </w:rPr>
            </w:pPr>
            <w:r>
              <w:rPr>
                <w:sz w:val="24"/>
                <w:szCs w:val="24"/>
              </w:rPr>
              <w:t>Русский язык</w:t>
            </w:r>
          </w:p>
        </w:tc>
        <w:tc>
          <w:tcPr>
            <w:tcW w:w="2641" w:type="dxa"/>
          </w:tcPr>
          <w:p w:rsidR="005011C0" w:rsidRDefault="005011C0" w:rsidP="005011C0">
            <w:pPr>
              <w:rPr>
                <w:sz w:val="24"/>
                <w:szCs w:val="24"/>
              </w:rPr>
            </w:pPr>
            <w:r>
              <w:rPr>
                <w:sz w:val="24"/>
                <w:szCs w:val="24"/>
              </w:rPr>
              <w:t>Призер</w:t>
            </w:r>
          </w:p>
        </w:tc>
      </w:tr>
      <w:tr w:rsidR="005011C0" w:rsidTr="002D7310">
        <w:tc>
          <w:tcPr>
            <w:tcW w:w="675" w:type="dxa"/>
          </w:tcPr>
          <w:p w:rsidR="005011C0" w:rsidRDefault="00CF6289" w:rsidP="002D7310">
            <w:pPr>
              <w:rPr>
                <w:sz w:val="24"/>
                <w:szCs w:val="24"/>
              </w:rPr>
            </w:pPr>
            <w:r>
              <w:rPr>
                <w:sz w:val="24"/>
                <w:szCs w:val="24"/>
              </w:rPr>
              <w:t>4</w:t>
            </w:r>
          </w:p>
        </w:tc>
        <w:tc>
          <w:tcPr>
            <w:tcW w:w="4605" w:type="dxa"/>
          </w:tcPr>
          <w:p w:rsidR="005011C0" w:rsidRDefault="005011C0" w:rsidP="002D7310">
            <w:pPr>
              <w:rPr>
                <w:sz w:val="24"/>
                <w:szCs w:val="24"/>
              </w:rPr>
            </w:pPr>
            <w:r>
              <w:rPr>
                <w:sz w:val="24"/>
                <w:szCs w:val="24"/>
              </w:rPr>
              <w:t>Лузин Александр</w:t>
            </w:r>
          </w:p>
        </w:tc>
        <w:tc>
          <w:tcPr>
            <w:tcW w:w="2640" w:type="dxa"/>
          </w:tcPr>
          <w:p w:rsidR="005011C0" w:rsidRDefault="005011C0" w:rsidP="002D7310">
            <w:pPr>
              <w:rPr>
                <w:sz w:val="24"/>
                <w:szCs w:val="24"/>
              </w:rPr>
            </w:pPr>
            <w:r>
              <w:rPr>
                <w:sz w:val="24"/>
                <w:szCs w:val="24"/>
              </w:rPr>
              <w:t>Биология</w:t>
            </w:r>
          </w:p>
        </w:tc>
        <w:tc>
          <w:tcPr>
            <w:tcW w:w="2641" w:type="dxa"/>
          </w:tcPr>
          <w:p w:rsidR="005011C0" w:rsidRDefault="005011C0" w:rsidP="002D7310">
            <w:pPr>
              <w:rPr>
                <w:sz w:val="24"/>
                <w:szCs w:val="24"/>
              </w:rPr>
            </w:pPr>
            <w:r>
              <w:rPr>
                <w:sz w:val="24"/>
                <w:szCs w:val="24"/>
              </w:rPr>
              <w:t>Призер</w:t>
            </w:r>
          </w:p>
        </w:tc>
      </w:tr>
      <w:tr w:rsidR="005011C0" w:rsidTr="002D7310">
        <w:tc>
          <w:tcPr>
            <w:tcW w:w="675" w:type="dxa"/>
          </w:tcPr>
          <w:p w:rsidR="005011C0" w:rsidRDefault="00CF6289" w:rsidP="002D7310">
            <w:pPr>
              <w:rPr>
                <w:sz w:val="24"/>
                <w:szCs w:val="24"/>
              </w:rPr>
            </w:pPr>
            <w:r>
              <w:rPr>
                <w:sz w:val="24"/>
                <w:szCs w:val="24"/>
              </w:rPr>
              <w:t>5</w:t>
            </w:r>
          </w:p>
        </w:tc>
        <w:tc>
          <w:tcPr>
            <w:tcW w:w="4605" w:type="dxa"/>
          </w:tcPr>
          <w:p w:rsidR="005011C0" w:rsidRDefault="005011C0" w:rsidP="002D7310">
            <w:pPr>
              <w:rPr>
                <w:sz w:val="24"/>
                <w:szCs w:val="24"/>
              </w:rPr>
            </w:pPr>
            <w:r>
              <w:rPr>
                <w:sz w:val="24"/>
                <w:szCs w:val="24"/>
              </w:rPr>
              <w:t>Касатов Алексей</w:t>
            </w:r>
          </w:p>
        </w:tc>
        <w:tc>
          <w:tcPr>
            <w:tcW w:w="2640" w:type="dxa"/>
          </w:tcPr>
          <w:p w:rsidR="005011C0" w:rsidRDefault="005011C0" w:rsidP="002D7310">
            <w:pPr>
              <w:rPr>
                <w:sz w:val="24"/>
                <w:szCs w:val="24"/>
              </w:rPr>
            </w:pPr>
            <w:r>
              <w:rPr>
                <w:sz w:val="24"/>
                <w:szCs w:val="24"/>
              </w:rPr>
              <w:t>Биология</w:t>
            </w:r>
          </w:p>
        </w:tc>
        <w:tc>
          <w:tcPr>
            <w:tcW w:w="2641" w:type="dxa"/>
          </w:tcPr>
          <w:p w:rsidR="005011C0" w:rsidRDefault="005011C0" w:rsidP="002D7310">
            <w:pPr>
              <w:rPr>
                <w:sz w:val="24"/>
                <w:szCs w:val="24"/>
              </w:rPr>
            </w:pPr>
            <w:r>
              <w:rPr>
                <w:sz w:val="24"/>
                <w:szCs w:val="24"/>
              </w:rPr>
              <w:t>Призер</w:t>
            </w:r>
          </w:p>
        </w:tc>
      </w:tr>
      <w:tr w:rsidR="00CF6289" w:rsidTr="002D7310">
        <w:tc>
          <w:tcPr>
            <w:tcW w:w="675" w:type="dxa"/>
            <w:vMerge w:val="restart"/>
          </w:tcPr>
          <w:p w:rsidR="00CF6289" w:rsidRDefault="00CF6289" w:rsidP="002D7310">
            <w:pPr>
              <w:rPr>
                <w:sz w:val="24"/>
                <w:szCs w:val="24"/>
              </w:rPr>
            </w:pPr>
            <w:r>
              <w:rPr>
                <w:sz w:val="24"/>
                <w:szCs w:val="24"/>
              </w:rPr>
              <w:t>6</w:t>
            </w:r>
          </w:p>
        </w:tc>
        <w:tc>
          <w:tcPr>
            <w:tcW w:w="4605" w:type="dxa"/>
            <w:vMerge w:val="restart"/>
          </w:tcPr>
          <w:p w:rsidR="00CF6289" w:rsidRDefault="00CF6289" w:rsidP="002D7310">
            <w:pPr>
              <w:rPr>
                <w:sz w:val="24"/>
                <w:szCs w:val="24"/>
              </w:rPr>
            </w:pPr>
            <w:r>
              <w:rPr>
                <w:sz w:val="24"/>
                <w:szCs w:val="24"/>
              </w:rPr>
              <w:t>Шнайдер Антон</w:t>
            </w:r>
          </w:p>
        </w:tc>
        <w:tc>
          <w:tcPr>
            <w:tcW w:w="2640" w:type="dxa"/>
          </w:tcPr>
          <w:p w:rsidR="00CF6289" w:rsidRDefault="00CF6289" w:rsidP="002D7310">
            <w:pPr>
              <w:rPr>
                <w:sz w:val="24"/>
                <w:szCs w:val="24"/>
              </w:rPr>
            </w:pPr>
            <w:r>
              <w:rPr>
                <w:sz w:val="24"/>
                <w:szCs w:val="24"/>
              </w:rPr>
              <w:t>Математика</w:t>
            </w:r>
          </w:p>
        </w:tc>
        <w:tc>
          <w:tcPr>
            <w:tcW w:w="2641" w:type="dxa"/>
          </w:tcPr>
          <w:p w:rsidR="00CF6289" w:rsidRDefault="00CF6289" w:rsidP="002D7310">
            <w:pPr>
              <w:rPr>
                <w:sz w:val="24"/>
                <w:szCs w:val="24"/>
              </w:rPr>
            </w:pPr>
            <w:r>
              <w:rPr>
                <w:sz w:val="24"/>
                <w:szCs w:val="24"/>
              </w:rPr>
              <w:t>Призер</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2D7310">
            <w:pPr>
              <w:rPr>
                <w:sz w:val="24"/>
                <w:szCs w:val="24"/>
              </w:rPr>
            </w:pPr>
            <w:r>
              <w:rPr>
                <w:sz w:val="24"/>
                <w:szCs w:val="24"/>
              </w:rPr>
              <w:t>Обществознание</w:t>
            </w:r>
          </w:p>
        </w:tc>
        <w:tc>
          <w:tcPr>
            <w:tcW w:w="2641" w:type="dxa"/>
          </w:tcPr>
          <w:p w:rsidR="00CF6289" w:rsidRDefault="00CF6289" w:rsidP="002D7310">
            <w:pPr>
              <w:rPr>
                <w:sz w:val="24"/>
                <w:szCs w:val="24"/>
              </w:rPr>
            </w:pPr>
            <w:r>
              <w:rPr>
                <w:sz w:val="24"/>
                <w:szCs w:val="24"/>
              </w:rPr>
              <w:t>Победитель</w:t>
            </w:r>
          </w:p>
        </w:tc>
      </w:tr>
    </w:tbl>
    <w:p w:rsidR="002838BD" w:rsidRDefault="002838BD" w:rsidP="002838BD">
      <w:pPr>
        <w:spacing w:after="0"/>
        <w:rPr>
          <w:rFonts w:ascii="Times New Roman" w:hAnsi="Times New Roman" w:cs="Times New Roman"/>
          <w:sz w:val="24"/>
          <w:szCs w:val="24"/>
        </w:rPr>
      </w:pPr>
    </w:p>
    <w:p w:rsidR="002838BD" w:rsidRDefault="002838BD" w:rsidP="002838BD">
      <w:pPr>
        <w:spacing w:after="0"/>
        <w:rPr>
          <w:rFonts w:ascii="Times New Roman" w:hAnsi="Times New Roman" w:cs="Times New Roman"/>
          <w:sz w:val="24"/>
          <w:szCs w:val="24"/>
        </w:rPr>
      </w:pPr>
      <w:r>
        <w:rPr>
          <w:rFonts w:ascii="Times New Roman" w:hAnsi="Times New Roman" w:cs="Times New Roman"/>
          <w:sz w:val="24"/>
          <w:szCs w:val="24"/>
        </w:rPr>
        <w:t>10 класс</w:t>
      </w:r>
    </w:p>
    <w:tbl>
      <w:tblPr>
        <w:tblStyle w:val="a3"/>
        <w:tblW w:w="0" w:type="auto"/>
        <w:tblLook w:val="04A0" w:firstRow="1" w:lastRow="0" w:firstColumn="1" w:lastColumn="0" w:noHBand="0" w:noVBand="1"/>
      </w:tblPr>
      <w:tblGrid>
        <w:gridCol w:w="675"/>
        <w:gridCol w:w="4605"/>
        <w:gridCol w:w="2640"/>
        <w:gridCol w:w="2641"/>
      </w:tblGrid>
      <w:tr w:rsidR="002838BD" w:rsidTr="002D7310">
        <w:tc>
          <w:tcPr>
            <w:tcW w:w="675" w:type="dxa"/>
          </w:tcPr>
          <w:p w:rsidR="002838BD" w:rsidRDefault="002838BD" w:rsidP="002D7310">
            <w:pPr>
              <w:rPr>
                <w:sz w:val="24"/>
                <w:szCs w:val="24"/>
              </w:rPr>
            </w:pPr>
            <w:r>
              <w:rPr>
                <w:sz w:val="24"/>
                <w:szCs w:val="24"/>
              </w:rPr>
              <w:t>№</w:t>
            </w:r>
          </w:p>
        </w:tc>
        <w:tc>
          <w:tcPr>
            <w:tcW w:w="4605" w:type="dxa"/>
          </w:tcPr>
          <w:p w:rsidR="002838BD" w:rsidRDefault="002838BD" w:rsidP="002D7310">
            <w:pPr>
              <w:rPr>
                <w:sz w:val="24"/>
                <w:szCs w:val="24"/>
              </w:rPr>
            </w:pPr>
            <w:r>
              <w:rPr>
                <w:sz w:val="24"/>
                <w:szCs w:val="24"/>
              </w:rPr>
              <w:t>Фамилия, имя участника</w:t>
            </w:r>
          </w:p>
        </w:tc>
        <w:tc>
          <w:tcPr>
            <w:tcW w:w="2640" w:type="dxa"/>
          </w:tcPr>
          <w:p w:rsidR="002838BD" w:rsidRDefault="002838BD" w:rsidP="002D7310">
            <w:pPr>
              <w:rPr>
                <w:sz w:val="24"/>
                <w:szCs w:val="24"/>
              </w:rPr>
            </w:pPr>
            <w:r>
              <w:rPr>
                <w:sz w:val="24"/>
                <w:szCs w:val="24"/>
              </w:rPr>
              <w:t>Предмет</w:t>
            </w:r>
          </w:p>
        </w:tc>
        <w:tc>
          <w:tcPr>
            <w:tcW w:w="2641" w:type="dxa"/>
          </w:tcPr>
          <w:p w:rsidR="002838BD" w:rsidRDefault="002838BD" w:rsidP="002D7310">
            <w:pPr>
              <w:rPr>
                <w:sz w:val="24"/>
                <w:szCs w:val="24"/>
              </w:rPr>
            </w:pPr>
            <w:r>
              <w:rPr>
                <w:sz w:val="24"/>
                <w:szCs w:val="24"/>
              </w:rPr>
              <w:t>Победитель/Призер</w:t>
            </w:r>
          </w:p>
        </w:tc>
      </w:tr>
      <w:tr w:rsidR="00CF6289" w:rsidTr="002D7310">
        <w:tc>
          <w:tcPr>
            <w:tcW w:w="675" w:type="dxa"/>
            <w:vMerge w:val="restart"/>
          </w:tcPr>
          <w:p w:rsidR="00CF6289" w:rsidRDefault="00CF6289" w:rsidP="002D7310">
            <w:pPr>
              <w:rPr>
                <w:sz w:val="24"/>
                <w:szCs w:val="24"/>
              </w:rPr>
            </w:pPr>
            <w:r>
              <w:rPr>
                <w:sz w:val="24"/>
                <w:szCs w:val="24"/>
              </w:rPr>
              <w:t>1</w:t>
            </w:r>
          </w:p>
        </w:tc>
        <w:tc>
          <w:tcPr>
            <w:tcW w:w="4605" w:type="dxa"/>
            <w:vMerge w:val="restart"/>
          </w:tcPr>
          <w:p w:rsidR="00CF6289" w:rsidRDefault="00CF6289" w:rsidP="002D7310">
            <w:pPr>
              <w:rPr>
                <w:sz w:val="24"/>
                <w:szCs w:val="24"/>
              </w:rPr>
            </w:pPr>
            <w:r>
              <w:rPr>
                <w:sz w:val="24"/>
                <w:szCs w:val="24"/>
              </w:rPr>
              <w:t>Серебренников Артем</w:t>
            </w:r>
          </w:p>
        </w:tc>
        <w:tc>
          <w:tcPr>
            <w:tcW w:w="2640" w:type="dxa"/>
          </w:tcPr>
          <w:p w:rsidR="00CF6289" w:rsidRDefault="00CF6289" w:rsidP="002D7310">
            <w:pPr>
              <w:rPr>
                <w:sz w:val="24"/>
                <w:szCs w:val="24"/>
              </w:rPr>
            </w:pPr>
            <w:r>
              <w:rPr>
                <w:sz w:val="24"/>
                <w:szCs w:val="24"/>
              </w:rPr>
              <w:t>Химия</w:t>
            </w:r>
          </w:p>
        </w:tc>
        <w:tc>
          <w:tcPr>
            <w:tcW w:w="2641" w:type="dxa"/>
          </w:tcPr>
          <w:p w:rsidR="00CF6289" w:rsidRDefault="00CF6289" w:rsidP="002D7310">
            <w:pPr>
              <w:rPr>
                <w:sz w:val="24"/>
                <w:szCs w:val="24"/>
              </w:rPr>
            </w:pPr>
            <w:r>
              <w:rPr>
                <w:sz w:val="24"/>
                <w:szCs w:val="24"/>
              </w:rPr>
              <w:t>Победитель</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2D7310">
            <w:pPr>
              <w:rPr>
                <w:sz w:val="24"/>
                <w:szCs w:val="24"/>
              </w:rPr>
            </w:pPr>
            <w:r>
              <w:rPr>
                <w:sz w:val="24"/>
                <w:szCs w:val="24"/>
              </w:rPr>
              <w:t>Математика</w:t>
            </w:r>
          </w:p>
        </w:tc>
        <w:tc>
          <w:tcPr>
            <w:tcW w:w="2641" w:type="dxa"/>
          </w:tcPr>
          <w:p w:rsidR="00CF6289" w:rsidRDefault="00CF6289" w:rsidP="002D7310">
            <w:pPr>
              <w:rPr>
                <w:sz w:val="24"/>
                <w:szCs w:val="24"/>
              </w:rPr>
            </w:pPr>
            <w:r>
              <w:rPr>
                <w:sz w:val="24"/>
                <w:szCs w:val="24"/>
              </w:rPr>
              <w:t>Победитель</w:t>
            </w:r>
          </w:p>
        </w:tc>
      </w:tr>
      <w:tr w:rsidR="00CF6289" w:rsidTr="002D7310">
        <w:tc>
          <w:tcPr>
            <w:tcW w:w="675" w:type="dxa"/>
            <w:vMerge w:val="restart"/>
          </w:tcPr>
          <w:p w:rsidR="00CF6289" w:rsidRDefault="00CF6289" w:rsidP="002D7310">
            <w:pPr>
              <w:rPr>
                <w:sz w:val="24"/>
                <w:szCs w:val="24"/>
              </w:rPr>
            </w:pPr>
            <w:r>
              <w:rPr>
                <w:sz w:val="24"/>
                <w:szCs w:val="24"/>
              </w:rPr>
              <w:t>2</w:t>
            </w:r>
          </w:p>
        </w:tc>
        <w:tc>
          <w:tcPr>
            <w:tcW w:w="4605" w:type="dxa"/>
            <w:vMerge w:val="restart"/>
          </w:tcPr>
          <w:p w:rsidR="00CF6289" w:rsidRDefault="00CF6289" w:rsidP="002D7310">
            <w:pPr>
              <w:rPr>
                <w:sz w:val="24"/>
                <w:szCs w:val="24"/>
              </w:rPr>
            </w:pPr>
            <w:r>
              <w:rPr>
                <w:sz w:val="24"/>
                <w:szCs w:val="24"/>
              </w:rPr>
              <w:t>Кетова Мария</w:t>
            </w:r>
          </w:p>
        </w:tc>
        <w:tc>
          <w:tcPr>
            <w:tcW w:w="2640" w:type="dxa"/>
          </w:tcPr>
          <w:p w:rsidR="00CF6289" w:rsidRDefault="00CF6289" w:rsidP="002D7310">
            <w:pPr>
              <w:rPr>
                <w:sz w:val="24"/>
                <w:szCs w:val="24"/>
              </w:rPr>
            </w:pPr>
            <w:r>
              <w:rPr>
                <w:sz w:val="24"/>
                <w:szCs w:val="24"/>
              </w:rPr>
              <w:t>Химия</w:t>
            </w:r>
          </w:p>
        </w:tc>
        <w:tc>
          <w:tcPr>
            <w:tcW w:w="2641" w:type="dxa"/>
          </w:tcPr>
          <w:p w:rsidR="00CF6289" w:rsidRDefault="00CF6289" w:rsidP="002D7310">
            <w:pPr>
              <w:rPr>
                <w:sz w:val="24"/>
                <w:szCs w:val="24"/>
              </w:rPr>
            </w:pPr>
            <w:r>
              <w:rPr>
                <w:sz w:val="24"/>
                <w:szCs w:val="24"/>
              </w:rPr>
              <w:t>Призер</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2D7310">
            <w:pPr>
              <w:rPr>
                <w:sz w:val="24"/>
                <w:szCs w:val="24"/>
              </w:rPr>
            </w:pPr>
            <w:r>
              <w:rPr>
                <w:sz w:val="24"/>
                <w:szCs w:val="24"/>
              </w:rPr>
              <w:t>МХК</w:t>
            </w:r>
          </w:p>
        </w:tc>
        <w:tc>
          <w:tcPr>
            <w:tcW w:w="2641" w:type="dxa"/>
          </w:tcPr>
          <w:p w:rsidR="00CF6289" w:rsidRDefault="00CF6289" w:rsidP="002D7310">
            <w:pPr>
              <w:rPr>
                <w:sz w:val="24"/>
                <w:szCs w:val="24"/>
              </w:rPr>
            </w:pPr>
            <w:r>
              <w:rPr>
                <w:sz w:val="24"/>
                <w:szCs w:val="24"/>
              </w:rPr>
              <w:t>Призер</w:t>
            </w:r>
          </w:p>
        </w:tc>
      </w:tr>
      <w:tr w:rsidR="00CF6289" w:rsidTr="002D7310">
        <w:tc>
          <w:tcPr>
            <w:tcW w:w="675" w:type="dxa"/>
            <w:vMerge w:val="restart"/>
          </w:tcPr>
          <w:p w:rsidR="00CF6289" w:rsidRDefault="00CF6289" w:rsidP="002D7310">
            <w:pPr>
              <w:rPr>
                <w:sz w:val="24"/>
                <w:szCs w:val="24"/>
              </w:rPr>
            </w:pPr>
            <w:r>
              <w:rPr>
                <w:sz w:val="24"/>
                <w:szCs w:val="24"/>
              </w:rPr>
              <w:t>3</w:t>
            </w:r>
          </w:p>
        </w:tc>
        <w:tc>
          <w:tcPr>
            <w:tcW w:w="4605" w:type="dxa"/>
            <w:vMerge w:val="restart"/>
          </w:tcPr>
          <w:p w:rsidR="00CF6289" w:rsidRDefault="00CF6289" w:rsidP="002D7310">
            <w:pPr>
              <w:rPr>
                <w:sz w:val="24"/>
                <w:szCs w:val="24"/>
              </w:rPr>
            </w:pPr>
            <w:r>
              <w:rPr>
                <w:sz w:val="24"/>
                <w:szCs w:val="24"/>
              </w:rPr>
              <w:t>Парфенова Мария</w:t>
            </w:r>
          </w:p>
        </w:tc>
        <w:tc>
          <w:tcPr>
            <w:tcW w:w="2640" w:type="dxa"/>
          </w:tcPr>
          <w:p w:rsidR="00CF6289" w:rsidRDefault="00CF6289" w:rsidP="002D7310">
            <w:pPr>
              <w:rPr>
                <w:sz w:val="24"/>
                <w:szCs w:val="24"/>
              </w:rPr>
            </w:pPr>
            <w:r>
              <w:rPr>
                <w:sz w:val="24"/>
                <w:szCs w:val="24"/>
              </w:rPr>
              <w:t>Русский язык</w:t>
            </w:r>
          </w:p>
        </w:tc>
        <w:tc>
          <w:tcPr>
            <w:tcW w:w="2641" w:type="dxa"/>
          </w:tcPr>
          <w:p w:rsidR="00CF6289" w:rsidRDefault="00CF6289" w:rsidP="002D7310">
            <w:pPr>
              <w:rPr>
                <w:sz w:val="24"/>
                <w:szCs w:val="24"/>
              </w:rPr>
            </w:pPr>
            <w:r>
              <w:rPr>
                <w:sz w:val="24"/>
                <w:szCs w:val="24"/>
              </w:rPr>
              <w:t>Победитель</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2D7310">
            <w:pPr>
              <w:rPr>
                <w:sz w:val="24"/>
                <w:szCs w:val="24"/>
              </w:rPr>
            </w:pPr>
            <w:r>
              <w:rPr>
                <w:sz w:val="24"/>
                <w:szCs w:val="24"/>
              </w:rPr>
              <w:t>Обществознание</w:t>
            </w:r>
          </w:p>
        </w:tc>
        <w:tc>
          <w:tcPr>
            <w:tcW w:w="2641" w:type="dxa"/>
          </w:tcPr>
          <w:p w:rsidR="00CF6289" w:rsidRDefault="00CF6289" w:rsidP="002D7310">
            <w:pPr>
              <w:rPr>
                <w:sz w:val="24"/>
                <w:szCs w:val="24"/>
              </w:rPr>
            </w:pPr>
            <w:r>
              <w:rPr>
                <w:sz w:val="24"/>
                <w:szCs w:val="24"/>
              </w:rPr>
              <w:t>Призер</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2D7310">
            <w:pPr>
              <w:rPr>
                <w:sz w:val="24"/>
                <w:szCs w:val="24"/>
              </w:rPr>
            </w:pPr>
            <w:r>
              <w:rPr>
                <w:sz w:val="24"/>
                <w:szCs w:val="24"/>
              </w:rPr>
              <w:t>Физика</w:t>
            </w:r>
          </w:p>
        </w:tc>
        <w:tc>
          <w:tcPr>
            <w:tcW w:w="2641" w:type="dxa"/>
          </w:tcPr>
          <w:p w:rsidR="00CF6289" w:rsidRDefault="00CF6289" w:rsidP="002D7310">
            <w:pPr>
              <w:rPr>
                <w:sz w:val="24"/>
                <w:szCs w:val="24"/>
              </w:rPr>
            </w:pPr>
            <w:r>
              <w:rPr>
                <w:sz w:val="24"/>
                <w:szCs w:val="24"/>
              </w:rPr>
              <w:t>Призер</w:t>
            </w:r>
          </w:p>
        </w:tc>
      </w:tr>
      <w:tr w:rsidR="00CF6289" w:rsidTr="002D7310">
        <w:tc>
          <w:tcPr>
            <w:tcW w:w="675" w:type="dxa"/>
            <w:vMerge w:val="restart"/>
          </w:tcPr>
          <w:p w:rsidR="00CF6289" w:rsidRDefault="00CF6289" w:rsidP="002D7310">
            <w:pPr>
              <w:rPr>
                <w:sz w:val="24"/>
                <w:szCs w:val="24"/>
              </w:rPr>
            </w:pPr>
            <w:r>
              <w:rPr>
                <w:sz w:val="24"/>
                <w:szCs w:val="24"/>
              </w:rPr>
              <w:t>4</w:t>
            </w:r>
          </w:p>
        </w:tc>
        <w:tc>
          <w:tcPr>
            <w:tcW w:w="4605" w:type="dxa"/>
            <w:vMerge w:val="restart"/>
          </w:tcPr>
          <w:p w:rsidR="00CF6289" w:rsidRDefault="00CF6289" w:rsidP="002D7310">
            <w:pPr>
              <w:rPr>
                <w:sz w:val="24"/>
                <w:szCs w:val="24"/>
              </w:rPr>
            </w:pPr>
            <w:r>
              <w:rPr>
                <w:sz w:val="24"/>
                <w:szCs w:val="24"/>
              </w:rPr>
              <w:t>Динабург Виолетта</w:t>
            </w:r>
          </w:p>
        </w:tc>
        <w:tc>
          <w:tcPr>
            <w:tcW w:w="2640" w:type="dxa"/>
          </w:tcPr>
          <w:p w:rsidR="00CF6289" w:rsidRDefault="00CF6289" w:rsidP="002D7310">
            <w:pPr>
              <w:rPr>
                <w:sz w:val="24"/>
                <w:szCs w:val="24"/>
              </w:rPr>
            </w:pPr>
            <w:r>
              <w:rPr>
                <w:sz w:val="24"/>
                <w:szCs w:val="24"/>
              </w:rPr>
              <w:t>Русский язык</w:t>
            </w:r>
          </w:p>
        </w:tc>
        <w:tc>
          <w:tcPr>
            <w:tcW w:w="2641" w:type="dxa"/>
          </w:tcPr>
          <w:p w:rsidR="00CF6289" w:rsidRDefault="00CF6289" w:rsidP="002D7310">
            <w:pPr>
              <w:rPr>
                <w:sz w:val="24"/>
                <w:szCs w:val="24"/>
              </w:rPr>
            </w:pPr>
            <w:r>
              <w:rPr>
                <w:sz w:val="24"/>
                <w:szCs w:val="24"/>
              </w:rPr>
              <w:t>Призер</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2D7310">
            <w:pPr>
              <w:rPr>
                <w:sz w:val="24"/>
                <w:szCs w:val="24"/>
              </w:rPr>
            </w:pPr>
            <w:r>
              <w:rPr>
                <w:sz w:val="24"/>
                <w:szCs w:val="24"/>
              </w:rPr>
              <w:t>Математика</w:t>
            </w:r>
          </w:p>
        </w:tc>
        <w:tc>
          <w:tcPr>
            <w:tcW w:w="2641" w:type="dxa"/>
          </w:tcPr>
          <w:p w:rsidR="00CF6289" w:rsidRDefault="00CF6289" w:rsidP="002D7310">
            <w:pPr>
              <w:rPr>
                <w:sz w:val="24"/>
                <w:szCs w:val="24"/>
              </w:rPr>
            </w:pPr>
            <w:r>
              <w:rPr>
                <w:sz w:val="24"/>
                <w:szCs w:val="24"/>
              </w:rPr>
              <w:t>Призер</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2D7310">
            <w:pPr>
              <w:rPr>
                <w:sz w:val="24"/>
                <w:szCs w:val="24"/>
              </w:rPr>
            </w:pPr>
            <w:r>
              <w:rPr>
                <w:sz w:val="24"/>
                <w:szCs w:val="24"/>
              </w:rPr>
              <w:t>МХК</w:t>
            </w:r>
          </w:p>
        </w:tc>
        <w:tc>
          <w:tcPr>
            <w:tcW w:w="2641" w:type="dxa"/>
          </w:tcPr>
          <w:p w:rsidR="00CF6289" w:rsidRDefault="00CF6289" w:rsidP="002D7310">
            <w:pPr>
              <w:rPr>
                <w:sz w:val="24"/>
                <w:szCs w:val="24"/>
              </w:rPr>
            </w:pPr>
            <w:r>
              <w:rPr>
                <w:sz w:val="24"/>
                <w:szCs w:val="24"/>
              </w:rPr>
              <w:t>Призер</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2D7310">
            <w:pPr>
              <w:rPr>
                <w:sz w:val="24"/>
                <w:szCs w:val="24"/>
              </w:rPr>
            </w:pPr>
            <w:r>
              <w:rPr>
                <w:sz w:val="24"/>
                <w:szCs w:val="24"/>
              </w:rPr>
              <w:t>Обществознание</w:t>
            </w:r>
          </w:p>
        </w:tc>
        <w:tc>
          <w:tcPr>
            <w:tcW w:w="2641" w:type="dxa"/>
          </w:tcPr>
          <w:p w:rsidR="00CF6289" w:rsidRDefault="00CF6289" w:rsidP="002D7310">
            <w:pPr>
              <w:rPr>
                <w:sz w:val="24"/>
                <w:szCs w:val="24"/>
              </w:rPr>
            </w:pPr>
            <w:r>
              <w:rPr>
                <w:sz w:val="24"/>
                <w:szCs w:val="24"/>
              </w:rPr>
              <w:t>Призер</w:t>
            </w:r>
          </w:p>
        </w:tc>
      </w:tr>
      <w:tr w:rsidR="00CF6289" w:rsidTr="002D7310">
        <w:tc>
          <w:tcPr>
            <w:tcW w:w="675" w:type="dxa"/>
            <w:vMerge w:val="restart"/>
          </w:tcPr>
          <w:p w:rsidR="00CF6289" w:rsidRDefault="00CF6289" w:rsidP="002D7310">
            <w:pPr>
              <w:rPr>
                <w:sz w:val="24"/>
                <w:szCs w:val="24"/>
              </w:rPr>
            </w:pPr>
            <w:r>
              <w:rPr>
                <w:sz w:val="24"/>
                <w:szCs w:val="24"/>
              </w:rPr>
              <w:t>5</w:t>
            </w:r>
          </w:p>
        </w:tc>
        <w:tc>
          <w:tcPr>
            <w:tcW w:w="4605" w:type="dxa"/>
            <w:vMerge w:val="restart"/>
          </w:tcPr>
          <w:p w:rsidR="00CF6289" w:rsidRDefault="00CF6289" w:rsidP="002D7310">
            <w:pPr>
              <w:rPr>
                <w:sz w:val="24"/>
                <w:szCs w:val="24"/>
              </w:rPr>
            </w:pPr>
            <w:r>
              <w:rPr>
                <w:sz w:val="24"/>
                <w:szCs w:val="24"/>
              </w:rPr>
              <w:t>Агапитова Милана</w:t>
            </w:r>
          </w:p>
        </w:tc>
        <w:tc>
          <w:tcPr>
            <w:tcW w:w="2640" w:type="dxa"/>
          </w:tcPr>
          <w:p w:rsidR="00CF6289" w:rsidRDefault="00CF6289" w:rsidP="002D7310">
            <w:pPr>
              <w:rPr>
                <w:sz w:val="24"/>
                <w:szCs w:val="24"/>
              </w:rPr>
            </w:pPr>
            <w:r>
              <w:rPr>
                <w:sz w:val="24"/>
                <w:szCs w:val="24"/>
              </w:rPr>
              <w:t>Русский язык</w:t>
            </w:r>
          </w:p>
        </w:tc>
        <w:tc>
          <w:tcPr>
            <w:tcW w:w="2641" w:type="dxa"/>
          </w:tcPr>
          <w:p w:rsidR="00CF6289" w:rsidRDefault="00CF6289" w:rsidP="002D7310">
            <w:pPr>
              <w:rPr>
                <w:sz w:val="24"/>
                <w:szCs w:val="24"/>
              </w:rPr>
            </w:pPr>
            <w:r>
              <w:rPr>
                <w:sz w:val="24"/>
                <w:szCs w:val="24"/>
              </w:rPr>
              <w:t>Призер</w:t>
            </w:r>
          </w:p>
        </w:tc>
      </w:tr>
      <w:tr w:rsidR="00CF6289" w:rsidTr="002D7310">
        <w:tc>
          <w:tcPr>
            <w:tcW w:w="675" w:type="dxa"/>
            <w:vMerge/>
          </w:tcPr>
          <w:p w:rsidR="00CF6289" w:rsidRDefault="00CF6289" w:rsidP="002D7310">
            <w:pPr>
              <w:rPr>
                <w:sz w:val="24"/>
                <w:szCs w:val="24"/>
              </w:rPr>
            </w:pPr>
          </w:p>
        </w:tc>
        <w:tc>
          <w:tcPr>
            <w:tcW w:w="4605" w:type="dxa"/>
            <w:vMerge/>
          </w:tcPr>
          <w:p w:rsidR="00CF6289" w:rsidRDefault="00CF6289" w:rsidP="002D7310">
            <w:pPr>
              <w:rPr>
                <w:sz w:val="24"/>
                <w:szCs w:val="24"/>
              </w:rPr>
            </w:pPr>
          </w:p>
        </w:tc>
        <w:tc>
          <w:tcPr>
            <w:tcW w:w="2640" w:type="dxa"/>
          </w:tcPr>
          <w:p w:rsidR="00CF6289" w:rsidRDefault="00CF6289" w:rsidP="002D7310">
            <w:pPr>
              <w:rPr>
                <w:sz w:val="24"/>
                <w:szCs w:val="24"/>
              </w:rPr>
            </w:pPr>
            <w:r>
              <w:rPr>
                <w:sz w:val="24"/>
                <w:szCs w:val="24"/>
              </w:rPr>
              <w:t>МХК</w:t>
            </w:r>
          </w:p>
        </w:tc>
        <w:tc>
          <w:tcPr>
            <w:tcW w:w="2641" w:type="dxa"/>
          </w:tcPr>
          <w:p w:rsidR="00CF6289" w:rsidRDefault="00CF6289" w:rsidP="002D7310">
            <w:pPr>
              <w:rPr>
                <w:sz w:val="24"/>
                <w:szCs w:val="24"/>
              </w:rPr>
            </w:pPr>
            <w:r>
              <w:rPr>
                <w:sz w:val="24"/>
                <w:szCs w:val="24"/>
              </w:rPr>
              <w:t>Призер</w:t>
            </w:r>
          </w:p>
        </w:tc>
      </w:tr>
      <w:tr w:rsidR="002838BD" w:rsidTr="002D7310">
        <w:tc>
          <w:tcPr>
            <w:tcW w:w="675" w:type="dxa"/>
          </w:tcPr>
          <w:p w:rsidR="002838BD" w:rsidRDefault="00CF6289" w:rsidP="002D7310">
            <w:pPr>
              <w:rPr>
                <w:sz w:val="24"/>
                <w:szCs w:val="24"/>
              </w:rPr>
            </w:pPr>
            <w:r>
              <w:rPr>
                <w:sz w:val="24"/>
                <w:szCs w:val="24"/>
              </w:rPr>
              <w:t>6</w:t>
            </w:r>
          </w:p>
        </w:tc>
        <w:tc>
          <w:tcPr>
            <w:tcW w:w="4605" w:type="dxa"/>
          </w:tcPr>
          <w:p w:rsidR="002838BD" w:rsidRDefault="00CF6289" w:rsidP="002D7310">
            <w:pPr>
              <w:rPr>
                <w:sz w:val="24"/>
                <w:szCs w:val="24"/>
              </w:rPr>
            </w:pPr>
            <w:r>
              <w:rPr>
                <w:sz w:val="24"/>
                <w:szCs w:val="24"/>
              </w:rPr>
              <w:t>Плеханова Диана</w:t>
            </w:r>
          </w:p>
        </w:tc>
        <w:tc>
          <w:tcPr>
            <w:tcW w:w="2640" w:type="dxa"/>
          </w:tcPr>
          <w:p w:rsidR="002838BD" w:rsidRDefault="00CF6289" w:rsidP="002D7310">
            <w:pPr>
              <w:rPr>
                <w:sz w:val="24"/>
                <w:szCs w:val="24"/>
              </w:rPr>
            </w:pPr>
            <w:r>
              <w:rPr>
                <w:sz w:val="24"/>
                <w:szCs w:val="24"/>
              </w:rPr>
              <w:t>Обществознание</w:t>
            </w:r>
          </w:p>
        </w:tc>
        <w:tc>
          <w:tcPr>
            <w:tcW w:w="2641" w:type="dxa"/>
          </w:tcPr>
          <w:p w:rsidR="002838BD" w:rsidRDefault="00CF6289" w:rsidP="002D7310">
            <w:pPr>
              <w:rPr>
                <w:sz w:val="24"/>
                <w:szCs w:val="24"/>
              </w:rPr>
            </w:pPr>
            <w:r>
              <w:rPr>
                <w:sz w:val="24"/>
                <w:szCs w:val="24"/>
              </w:rPr>
              <w:t>Победитель</w:t>
            </w:r>
          </w:p>
        </w:tc>
      </w:tr>
    </w:tbl>
    <w:p w:rsidR="002838BD" w:rsidRDefault="002838BD" w:rsidP="002838BD">
      <w:pPr>
        <w:spacing w:after="0"/>
        <w:rPr>
          <w:rFonts w:ascii="Times New Roman" w:hAnsi="Times New Roman" w:cs="Times New Roman"/>
          <w:sz w:val="24"/>
          <w:szCs w:val="24"/>
        </w:rPr>
      </w:pPr>
    </w:p>
    <w:p w:rsidR="002838BD" w:rsidRDefault="002838BD" w:rsidP="002838BD">
      <w:pPr>
        <w:spacing w:after="0"/>
        <w:rPr>
          <w:rFonts w:ascii="Times New Roman" w:hAnsi="Times New Roman" w:cs="Times New Roman"/>
          <w:sz w:val="24"/>
          <w:szCs w:val="24"/>
        </w:rPr>
      </w:pPr>
      <w:r>
        <w:rPr>
          <w:rFonts w:ascii="Times New Roman" w:hAnsi="Times New Roman" w:cs="Times New Roman"/>
          <w:sz w:val="24"/>
          <w:szCs w:val="24"/>
        </w:rPr>
        <w:t>11 класс</w:t>
      </w:r>
    </w:p>
    <w:tbl>
      <w:tblPr>
        <w:tblStyle w:val="a3"/>
        <w:tblW w:w="0" w:type="auto"/>
        <w:tblLook w:val="04A0" w:firstRow="1" w:lastRow="0" w:firstColumn="1" w:lastColumn="0" w:noHBand="0" w:noVBand="1"/>
      </w:tblPr>
      <w:tblGrid>
        <w:gridCol w:w="675"/>
        <w:gridCol w:w="4605"/>
        <w:gridCol w:w="2640"/>
        <w:gridCol w:w="2641"/>
      </w:tblGrid>
      <w:tr w:rsidR="002838BD" w:rsidTr="002D7310">
        <w:tc>
          <w:tcPr>
            <w:tcW w:w="675" w:type="dxa"/>
          </w:tcPr>
          <w:p w:rsidR="002838BD" w:rsidRDefault="002838BD" w:rsidP="002D7310">
            <w:pPr>
              <w:rPr>
                <w:sz w:val="24"/>
                <w:szCs w:val="24"/>
              </w:rPr>
            </w:pPr>
            <w:r>
              <w:rPr>
                <w:sz w:val="24"/>
                <w:szCs w:val="24"/>
              </w:rPr>
              <w:t>№</w:t>
            </w:r>
          </w:p>
        </w:tc>
        <w:tc>
          <w:tcPr>
            <w:tcW w:w="4605" w:type="dxa"/>
          </w:tcPr>
          <w:p w:rsidR="002838BD" w:rsidRDefault="002838BD" w:rsidP="002D7310">
            <w:pPr>
              <w:rPr>
                <w:sz w:val="24"/>
                <w:szCs w:val="24"/>
              </w:rPr>
            </w:pPr>
            <w:r>
              <w:rPr>
                <w:sz w:val="24"/>
                <w:szCs w:val="24"/>
              </w:rPr>
              <w:t>Фамилия, имя участника</w:t>
            </w:r>
          </w:p>
        </w:tc>
        <w:tc>
          <w:tcPr>
            <w:tcW w:w="2640" w:type="dxa"/>
          </w:tcPr>
          <w:p w:rsidR="002838BD" w:rsidRDefault="002838BD" w:rsidP="002D7310">
            <w:pPr>
              <w:rPr>
                <w:sz w:val="24"/>
                <w:szCs w:val="24"/>
              </w:rPr>
            </w:pPr>
            <w:r>
              <w:rPr>
                <w:sz w:val="24"/>
                <w:szCs w:val="24"/>
              </w:rPr>
              <w:t>Предмет</w:t>
            </w:r>
          </w:p>
        </w:tc>
        <w:tc>
          <w:tcPr>
            <w:tcW w:w="2641" w:type="dxa"/>
          </w:tcPr>
          <w:p w:rsidR="002838BD" w:rsidRDefault="002838BD" w:rsidP="002D7310">
            <w:pPr>
              <w:rPr>
                <w:sz w:val="24"/>
                <w:szCs w:val="24"/>
              </w:rPr>
            </w:pPr>
            <w:r>
              <w:rPr>
                <w:sz w:val="24"/>
                <w:szCs w:val="24"/>
              </w:rPr>
              <w:t>Победитель/Призер</w:t>
            </w:r>
          </w:p>
        </w:tc>
      </w:tr>
      <w:tr w:rsidR="001747D4" w:rsidTr="002D7310">
        <w:tc>
          <w:tcPr>
            <w:tcW w:w="675" w:type="dxa"/>
            <w:vMerge w:val="restart"/>
          </w:tcPr>
          <w:p w:rsidR="001747D4" w:rsidRDefault="001747D4" w:rsidP="002D7310">
            <w:pPr>
              <w:rPr>
                <w:sz w:val="24"/>
                <w:szCs w:val="24"/>
              </w:rPr>
            </w:pPr>
            <w:r>
              <w:rPr>
                <w:sz w:val="24"/>
                <w:szCs w:val="24"/>
              </w:rPr>
              <w:t>1</w:t>
            </w:r>
          </w:p>
        </w:tc>
        <w:tc>
          <w:tcPr>
            <w:tcW w:w="4605" w:type="dxa"/>
            <w:vMerge w:val="restart"/>
          </w:tcPr>
          <w:p w:rsidR="001747D4" w:rsidRDefault="001747D4" w:rsidP="002D7310">
            <w:pPr>
              <w:rPr>
                <w:sz w:val="24"/>
                <w:szCs w:val="24"/>
              </w:rPr>
            </w:pPr>
            <w:r>
              <w:rPr>
                <w:sz w:val="24"/>
                <w:szCs w:val="24"/>
              </w:rPr>
              <w:t>Илькина Анастасия</w:t>
            </w:r>
          </w:p>
        </w:tc>
        <w:tc>
          <w:tcPr>
            <w:tcW w:w="2640" w:type="dxa"/>
          </w:tcPr>
          <w:p w:rsidR="001747D4" w:rsidRDefault="001747D4" w:rsidP="002D7310">
            <w:pPr>
              <w:rPr>
                <w:sz w:val="24"/>
                <w:szCs w:val="24"/>
              </w:rPr>
            </w:pPr>
            <w:r>
              <w:rPr>
                <w:sz w:val="24"/>
                <w:szCs w:val="24"/>
              </w:rPr>
              <w:t>Химия</w:t>
            </w:r>
          </w:p>
        </w:tc>
        <w:tc>
          <w:tcPr>
            <w:tcW w:w="2641" w:type="dxa"/>
          </w:tcPr>
          <w:p w:rsidR="001747D4" w:rsidRDefault="001747D4" w:rsidP="002D7310">
            <w:pPr>
              <w:rPr>
                <w:sz w:val="24"/>
                <w:szCs w:val="24"/>
              </w:rPr>
            </w:pPr>
            <w:r>
              <w:rPr>
                <w:sz w:val="24"/>
                <w:szCs w:val="24"/>
              </w:rPr>
              <w:t>Победитель</w:t>
            </w:r>
          </w:p>
        </w:tc>
      </w:tr>
      <w:tr w:rsidR="001747D4" w:rsidTr="002D7310">
        <w:tc>
          <w:tcPr>
            <w:tcW w:w="675" w:type="dxa"/>
            <w:vMerge/>
          </w:tcPr>
          <w:p w:rsidR="001747D4" w:rsidRDefault="001747D4" w:rsidP="002D7310">
            <w:pPr>
              <w:rPr>
                <w:sz w:val="24"/>
                <w:szCs w:val="24"/>
              </w:rPr>
            </w:pPr>
          </w:p>
        </w:tc>
        <w:tc>
          <w:tcPr>
            <w:tcW w:w="4605" w:type="dxa"/>
            <w:vMerge/>
          </w:tcPr>
          <w:p w:rsidR="001747D4" w:rsidRDefault="001747D4" w:rsidP="002D7310">
            <w:pPr>
              <w:rPr>
                <w:sz w:val="24"/>
                <w:szCs w:val="24"/>
              </w:rPr>
            </w:pPr>
          </w:p>
        </w:tc>
        <w:tc>
          <w:tcPr>
            <w:tcW w:w="2640" w:type="dxa"/>
          </w:tcPr>
          <w:p w:rsidR="001747D4" w:rsidRDefault="001747D4" w:rsidP="002D7310">
            <w:pPr>
              <w:rPr>
                <w:sz w:val="24"/>
                <w:szCs w:val="24"/>
              </w:rPr>
            </w:pPr>
            <w:r>
              <w:rPr>
                <w:sz w:val="24"/>
                <w:szCs w:val="24"/>
              </w:rPr>
              <w:t>Физика</w:t>
            </w:r>
          </w:p>
        </w:tc>
        <w:tc>
          <w:tcPr>
            <w:tcW w:w="2641" w:type="dxa"/>
          </w:tcPr>
          <w:p w:rsidR="001747D4" w:rsidRDefault="001747D4" w:rsidP="002D7310">
            <w:pPr>
              <w:rPr>
                <w:sz w:val="24"/>
                <w:szCs w:val="24"/>
              </w:rPr>
            </w:pPr>
            <w:r>
              <w:rPr>
                <w:sz w:val="24"/>
                <w:szCs w:val="24"/>
              </w:rPr>
              <w:t>Призер</w:t>
            </w:r>
          </w:p>
        </w:tc>
      </w:tr>
      <w:tr w:rsidR="001747D4" w:rsidTr="002D7310">
        <w:tc>
          <w:tcPr>
            <w:tcW w:w="675" w:type="dxa"/>
            <w:vMerge w:val="restart"/>
          </w:tcPr>
          <w:p w:rsidR="001747D4" w:rsidRDefault="001747D4" w:rsidP="002D7310">
            <w:pPr>
              <w:rPr>
                <w:sz w:val="24"/>
                <w:szCs w:val="24"/>
              </w:rPr>
            </w:pPr>
            <w:r>
              <w:rPr>
                <w:sz w:val="24"/>
                <w:szCs w:val="24"/>
              </w:rPr>
              <w:lastRenderedPageBreak/>
              <w:t>2</w:t>
            </w:r>
          </w:p>
        </w:tc>
        <w:tc>
          <w:tcPr>
            <w:tcW w:w="4605" w:type="dxa"/>
            <w:vMerge w:val="restart"/>
          </w:tcPr>
          <w:p w:rsidR="001747D4" w:rsidRDefault="001747D4" w:rsidP="002D7310">
            <w:pPr>
              <w:rPr>
                <w:sz w:val="24"/>
                <w:szCs w:val="24"/>
              </w:rPr>
            </w:pPr>
            <w:r>
              <w:rPr>
                <w:sz w:val="24"/>
                <w:szCs w:val="24"/>
              </w:rPr>
              <w:t>Брусова Наталья</w:t>
            </w:r>
          </w:p>
        </w:tc>
        <w:tc>
          <w:tcPr>
            <w:tcW w:w="2640" w:type="dxa"/>
          </w:tcPr>
          <w:p w:rsidR="001747D4" w:rsidRDefault="001747D4" w:rsidP="002D7310">
            <w:pPr>
              <w:rPr>
                <w:sz w:val="24"/>
                <w:szCs w:val="24"/>
              </w:rPr>
            </w:pPr>
            <w:r>
              <w:rPr>
                <w:sz w:val="24"/>
                <w:szCs w:val="24"/>
              </w:rPr>
              <w:t>МХК</w:t>
            </w:r>
          </w:p>
        </w:tc>
        <w:tc>
          <w:tcPr>
            <w:tcW w:w="2641" w:type="dxa"/>
          </w:tcPr>
          <w:p w:rsidR="001747D4" w:rsidRDefault="001747D4" w:rsidP="002D7310">
            <w:pPr>
              <w:rPr>
                <w:sz w:val="24"/>
                <w:szCs w:val="24"/>
              </w:rPr>
            </w:pPr>
            <w:r>
              <w:rPr>
                <w:sz w:val="24"/>
                <w:szCs w:val="24"/>
              </w:rPr>
              <w:t>Призер</w:t>
            </w:r>
          </w:p>
        </w:tc>
      </w:tr>
      <w:tr w:rsidR="001747D4" w:rsidTr="002D7310">
        <w:tc>
          <w:tcPr>
            <w:tcW w:w="675" w:type="dxa"/>
            <w:vMerge/>
          </w:tcPr>
          <w:p w:rsidR="001747D4" w:rsidRDefault="001747D4" w:rsidP="002D7310">
            <w:pPr>
              <w:rPr>
                <w:sz w:val="24"/>
                <w:szCs w:val="24"/>
              </w:rPr>
            </w:pPr>
          </w:p>
        </w:tc>
        <w:tc>
          <w:tcPr>
            <w:tcW w:w="4605" w:type="dxa"/>
            <w:vMerge/>
          </w:tcPr>
          <w:p w:rsidR="001747D4" w:rsidRDefault="001747D4" w:rsidP="002D7310">
            <w:pPr>
              <w:rPr>
                <w:sz w:val="24"/>
                <w:szCs w:val="24"/>
              </w:rPr>
            </w:pPr>
          </w:p>
        </w:tc>
        <w:tc>
          <w:tcPr>
            <w:tcW w:w="2640" w:type="dxa"/>
          </w:tcPr>
          <w:p w:rsidR="001747D4" w:rsidRDefault="001747D4" w:rsidP="002D7310">
            <w:pPr>
              <w:rPr>
                <w:sz w:val="24"/>
                <w:szCs w:val="24"/>
              </w:rPr>
            </w:pPr>
            <w:r>
              <w:rPr>
                <w:sz w:val="24"/>
                <w:szCs w:val="24"/>
              </w:rPr>
              <w:t>Биология</w:t>
            </w:r>
          </w:p>
        </w:tc>
        <w:tc>
          <w:tcPr>
            <w:tcW w:w="2641" w:type="dxa"/>
          </w:tcPr>
          <w:p w:rsidR="001747D4" w:rsidRDefault="001747D4" w:rsidP="002D7310">
            <w:pPr>
              <w:rPr>
                <w:sz w:val="24"/>
                <w:szCs w:val="24"/>
              </w:rPr>
            </w:pPr>
            <w:r>
              <w:rPr>
                <w:sz w:val="24"/>
                <w:szCs w:val="24"/>
              </w:rPr>
              <w:t>Победитель</w:t>
            </w:r>
          </w:p>
        </w:tc>
      </w:tr>
      <w:tr w:rsidR="001747D4" w:rsidTr="002D7310">
        <w:tc>
          <w:tcPr>
            <w:tcW w:w="675" w:type="dxa"/>
            <w:vMerge/>
          </w:tcPr>
          <w:p w:rsidR="001747D4" w:rsidRDefault="001747D4" w:rsidP="002D7310">
            <w:pPr>
              <w:rPr>
                <w:sz w:val="24"/>
                <w:szCs w:val="24"/>
              </w:rPr>
            </w:pPr>
          </w:p>
        </w:tc>
        <w:tc>
          <w:tcPr>
            <w:tcW w:w="4605" w:type="dxa"/>
            <w:vMerge/>
          </w:tcPr>
          <w:p w:rsidR="001747D4" w:rsidRDefault="001747D4" w:rsidP="002D7310">
            <w:pPr>
              <w:rPr>
                <w:sz w:val="24"/>
                <w:szCs w:val="24"/>
              </w:rPr>
            </w:pPr>
          </w:p>
        </w:tc>
        <w:tc>
          <w:tcPr>
            <w:tcW w:w="2640" w:type="dxa"/>
          </w:tcPr>
          <w:p w:rsidR="001747D4" w:rsidRDefault="001747D4" w:rsidP="002D7310">
            <w:pPr>
              <w:rPr>
                <w:sz w:val="24"/>
                <w:szCs w:val="24"/>
              </w:rPr>
            </w:pPr>
            <w:r>
              <w:rPr>
                <w:sz w:val="24"/>
                <w:szCs w:val="24"/>
              </w:rPr>
              <w:t>Физика</w:t>
            </w:r>
          </w:p>
        </w:tc>
        <w:tc>
          <w:tcPr>
            <w:tcW w:w="2641" w:type="dxa"/>
          </w:tcPr>
          <w:p w:rsidR="001747D4" w:rsidRDefault="001747D4" w:rsidP="002D7310">
            <w:pPr>
              <w:rPr>
                <w:sz w:val="24"/>
                <w:szCs w:val="24"/>
              </w:rPr>
            </w:pPr>
            <w:r>
              <w:rPr>
                <w:sz w:val="24"/>
                <w:szCs w:val="24"/>
              </w:rPr>
              <w:t>Призер</w:t>
            </w:r>
          </w:p>
        </w:tc>
      </w:tr>
    </w:tbl>
    <w:p w:rsidR="002838BD" w:rsidRDefault="002838BD" w:rsidP="002838BD">
      <w:pPr>
        <w:spacing w:after="0"/>
        <w:rPr>
          <w:rFonts w:ascii="Times New Roman" w:hAnsi="Times New Roman" w:cs="Times New Roman"/>
          <w:sz w:val="24"/>
          <w:szCs w:val="24"/>
        </w:rPr>
      </w:pPr>
    </w:p>
    <w:p w:rsidR="00362035" w:rsidRDefault="00362035" w:rsidP="009B35AB">
      <w:pPr>
        <w:spacing w:after="0"/>
        <w:jc w:val="center"/>
        <w:rPr>
          <w:rFonts w:ascii="Times New Roman" w:hAnsi="Times New Roman" w:cs="Times New Roman"/>
          <w:sz w:val="24"/>
          <w:szCs w:val="24"/>
        </w:rPr>
      </w:pPr>
      <w:r>
        <w:rPr>
          <w:rFonts w:ascii="Times New Roman" w:hAnsi="Times New Roman" w:cs="Times New Roman"/>
          <w:sz w:val="24"/>
          <w:szCs w:val="24"/>
        </w:rPr>
        <w:t>МУНИЦИПАЛЬНЫЙ ЭТАП</w:t>
      </w:r>
    </w:p>
    <w:p w:rsidR="00A82B64" w:rsidRPr="00A019DE" w:rsidRDefault="00A82B64" w:rsidP="009B35AB">
      <w:pPr>
        <w:pStyle w:val="s1"/>
        <w:spacing w:before="0" w:beforeAutospacing="0" w:after="0" w:afterAutospacing="0" w:line="276" w:lineRule="auto"/>
        <w:ind w:firstLine="567"/>
        <w:jc w:val="both"/>
        <w:rPr>
          <w:bCs/>
          <w:color w:val="000000"/>
        </w:rPr>
      </w:pPr>
      <w:r w:rsidRPr="00A019DE">
        <w:rPr>
          <w:bCs/>
          <w:color w:val="000000"/>
        </w:rPr>
        <w:t xml:space="preserve">На </w:t>
      </w:r>
      <w:r>
        <w:rPr>
          <w:bCs/>
          <w:color w:val="000000"/>
        </w:rPr>
        <w:t xml:space="preserve">муниципальном </w:t>
      </w:r>
      <w:r w:rsidRPr="00A019DE">
        <w:rPr>
          <w:bCs/>
          <w:color w:val="000000"/>
        </w:rPr>
        <w:t xml:space="preserve">этапе олимпиады </w:t>
      </w:r>
      <w:r>
        <w:rPr>
          <w:bCs/>
          <w:color w:val="000000"/>
        </w:rPr>
        <w:t>на добровольной основе принимали</w:t>
      </w:r>
      <w:r w:rsidRPr="00A019DE">
        <w:rPr>
          <w:bCs/>
          <w:color w:val="000000"/>
        </w:rPr>
        <w:t xml:space="preserve"> инди</w:t>
      </w:r>
      <w:r>
        <w:rPr>
          <w:bCs/>
          <w:color w:val="000000"/>
        </w:rPr>
        <w:t>видуальное участие</w:t>
      </w:r>
      <w:r w:rsidR="0065760E">
        <w:rPr>
          <w:bCs/>
          <w:color w:val="000000"/>
        </w:rPr>
        <w:t xml:space="preserve"> </w:t>
      </w:r>
      <w:r w:rsidR="009B35AB">
        <w:rPr>
          <w:bCs/>
          <w:color w:val="000000"/>
        </w:rPr>
        <w:t>21</w:t>
      </w:r>
      <w:r>
        <w:rPr>
          <w:bCs/>
          <w:color w:val="000000"/>
        </w:rPr>
        <w:t xml:space="preserve"> об</w:t>
      </w:r>
      <w:r w:rsidR="009B35AB">
        <w:rPr>
          <w:bCs/>
          <w:color w:val="000000"/>
        </w:rPr>
        <w:t>учающихся 6 - 11</w:t>
      </w:r>
      <w:r w:rsidR="0065760E">
        <w:rPr>
          <w:bCs/>
          <w:color w:val="000000"/>
        </w:rPr>
        <w:t xml:space="preserve"> классов,</w:t>
      </w:r>
      <w:r w:rsidR="009B35AB">
        <w:rPr>
          <w:bCs/>
          <w:color w:val="000000"/>
        </w:rPr>
        <w:t xml:space="preserve"> всего 43</w:t>
      </w:r>
      <w:r w:rsidR="00492E68">
        <w:rPr>
          <w:bCs/>
          <w:color w:val="000000"/>
        </w:rPr>
        <w:t xml:space="preserve"> заявк</w:t>
      </w:r>
      <w:r w:rsidR="009B35AB">
        <w:rPr>
          <w:bCs/>
          <w:color w:val="000000"/>
        </w:rPr>
        <w:t>и</w:t>
      </w:r>
      <w:r w:rsidR="00492E68">
        <w:rPr>
          <w:bCs/>
          <w:color w:val="000000"/>
        </w:rPr>
        <w:t xml:space="preserve"> по </w:t>
      </w:r>
      <w:r w:rsidR="009B35AB">
        <w:rPr>
          <w:bCs/>
          <w:color w:val="000000"/>
        </w:rPr>
        <w:t xml:space="preserve">предметам. </w:t>
      </w:r>
      <w:r w:rsidR="00492E68">
        <w:rPr>
          <w:bCs/>
          <w:color w:val="000000"/>
        </w:rPr>
        <w:t>Только трое</w:t>
      </w:r>
      <w:r w:rsidR="0065760E">
        <w:rPr>
          <w:bCs/>
          <w:color w:val="000000"/>
        </w:rPr>
        <w:t xml:space="preserve"> </w:t>
      </w:r>
      <w:r>
        <w:rPr>
          <w:bCs/>
          <w:color w:val="000000"/>
        </w:rPr>
        <w:t xml:space="preserve">участников стали победителями и призерами </w:t>
      </w:r>
      <w:r w:rsidR="0065760E">
        <w:rPr>
          <w:bCs/>
          <w:color w:val="000000"/>
        </w:rPr>
        <w:t xml:space="preserve">муниципального </w:t>
      </w:r>
      <w:r>
        <w:rPr>
          <w:bCs/>
          <w:color w:val="000000"/>
        </w:rPr>
        <w:t xml:space="preserve"> этапа.</w:t>
      </w:r>
      <w:r w:rsidR="0065760E">
        <w:rPr>
          <w:bCs/>
          <w:color w:val="000000"/>
        </w:rPr>
        <w:t xml:space="preserve"> </w:t>
      </w:r>
    </w:p>
    <w:p w:rsidR="00A82B64" w:rsidRDefault="00A82B64" w:rsidP="009B35AB">
      <w:pPr>
        <w:spacing w:after="0"/>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448"/>
        <w:gridCol w:w="1808"/>
        <w:gridCol w:w="1785"/>
        <w:gridCol w:w="833"/>
        <w:gridCol w:w="931"/>
        <w:gridCol w:w="1328"/>
        <w:gridCol w:w="1487"/>
        <w:gridCol w:w="1941"/>
      </w:tblGrid>
      <w:tr w:rsidR="00F156C2" w:rsidTr="00F156C2">
        <w:tc>
          <w:tcPr>
            <w:tcW w:w="502" w:type="dxa"/>
          </w:tcPr>
          <w:p w:rsidR="009B35AB" w:rsidRDefault="009B35AB" w:rsidP="009B35AB">
            <w:pPr>
              <w:jc w:val="both"/>
              <w:rPr>
                <w:sz w:val="24"/>
                <w:szCs w:val="24"/>
              </w:rPr>
            </w:pPr>
            <w:r>
              <w:rPr>
                <w:sz w:val="24"/>
                <w:szCs w:val="24"/>
              </w:rPr>
              <w:t>№</w:t>
            </w:r>
          </w:p>
        </w:tc>
        <w:tc>
          <w:tcPr>
            <w:tcW w:w="1951" w:type="dxa"/>
          </w:tcPr>
          <w:p w:rsidR="009B35AB" w:rsidRDefault="009B35AB" w:rsidP="009B35AB">
            <w:pPr>
              <w:jc w:val="both"/>
              <w:rPr>
                <w:sz w:val="24"/>
                <w:szCs w:val="24"/>
              </w:rPr>
            </w:pPr>
            <w:r>
              <w:rPr>
                <w:sz w:val="24"/>
                <w:szCs w:val="24"/>
              </w:rPr>
              <w:t>Ф.И.О. участника</w:t>
            </w:r>
          </w:p>
        </w:tc>
        <w:tc>
          <w:tcPr>
            <w:tcW w:w="1785" w:type="dxa"/>
          </w:tcPr>
          <w:p w:rsidR="009B35AB" w:rsidRDefault="009B35AB" w:rsidP="009B35AB">
            <w:pPr>
              <w:jc w:val="both"/>
              <w:rPr>
                <w:sz w:val="24"/>
                <w:szCs w:val="24"/>
              </w:rPr>
            </w:pPr>
            <w:r>
              <w:rPr>
                <w:sz w:val="24"/>
                <w:szCs w:val="24"/>
              </w:rPr>
              <w:t>Ф.И.О. педагога</w:t>
            </w:r>
          </w:p>
        </w:tc>
        <w:tc>
          <w:tcPr>
            <w:tcW w:w="1117" w:type="dxa"/>
          </w:tcPr>
          <w:p w:rsidR="009B35AB" w:rsidRDefault="009B35AB" w:rsidP="009B35AB">
            <w:pPr>
              <w:jc w:val="both"/>
              <w:rPr>
                <w:sz w:val="24"/>
                <w:szCs w:val="24"/>
              </w:rPr>
            </w:pPr>
            <w:r>
              <w:rPr>
                <w:sz w:val="24"/>
                <w:szCs w:val="24"/>
              </w:rPr>
              <w:t>Класс</w:t>
            </w:r>
          </w:p>
        </w:tc>
        <w:tc>
          <w:tcPr>
            <w:tcW w:w="1158" w:type="dxa"/>
          </w:tcPr>
          <w:p w:rsidR="009B35AB" w:rsidRDefault="009B35AB" w:rsidP="009B35AB">
            <w:pPr>
              <w:jc w:val="both"/>
              <w:rPr>
                <w:sz w:val="24"/>
                <w:szCs w:val="24"/>
              </w:rPr>
            </w:pPr>
            <w:r>
              <w:rPr>
                <w:sz w:val="24"/>
                <w:szCs w:val="24"/>
              </w:rPr>
              <w:t>Макс. кол-во баллов</w:t>
            </w:r>
          </w:p>
        </w:tc>
        <w:tc>
          <w:tcPr>
            <w:tcW w:w="1328" w:type="dxa"/>
          </w:tcPr>
          <w:p w:rsidR="009B35AB" w:rsidRDefault="00F156C2" w:rsidP="009B35AB">
            <w:pPr>
              <w:jc w:val="both"/>
              <w:rPr>
                <w:sz w:val="24"/>
                <w:szCs w:val="24"/>
              </w:rPr>
            </w:pPr>
            <w:r>
              <w:rPr>
                <w:sz w:val="24"/>
                <w:szCs w:val="24"/>
              </w:rPr>
              <w:t>Набранное кол-во баллов</w:t>
            </w:r>
          </w:p>
        </w:tc>
        <w:tc>
          <w:tcPr>
            <w:tcW w:w="1487" w:type="dxa"/>
          </w:tcPr>
          <w:p w:rsidR="009B35AB" w:rsidRDefault="00F156C2" w:rsidP="009B35AB">
            <w:pPr>
              <w:jc w:val="both"/>
              <w:rPr>
                <w:sz w:val="24"/>
                <w:szCs w:val="24"/>
              </w:rPr>
            </w:pPr>
            <w:r>
              <w:rPr>
                <w:sz w:val="24"/>
                <w:szCs w:val="24"/>
              </w:rPr>
              <w:t>Примечание</w:t>
            </w:r>
          </w:p>
        </w:tc>
        <w:tc>
          <w:tcPr>
            <w:tcW w:w="1233" w:type="dxa"/>
          </w:tcPr>
          <w:p w:rsidR="009B35AB" w:rsidRDefault="00F156C2" w:rsidP="009B35AB">
            <w:pPr>
              <w:jc w:val="both"/>
              <w:rPr>
                <w:sz w:val="24"/>
                <w:szCs w:val="24"/>
              </w:rPr>
            </w:pPr>
            <w:r>
              <w:rPr>
                <w:sz w:val="24"/>
                <w:szCs w:val="24"/>
              </w:rPr>
              <w:t>Предмет</w:t>
            </w:r>
          </w:p>
        </w:tc>
      </w:tr>
      <w:tr w:rsidR="00F156C2" w:rsidTr="00F156C2">
        <w:tc>
          <w:tcPr>
            <w:tcW w:w="502" w:type="dxa"/>
            <w:vMerge w:val="restart"/>
          </w:tcPr>
          <w:p w:rsidR="00F156C2" w:rsidRDefault="00F156C2" w:rsidP="009B35AB">
            <w:pPr>
              <w:jc w:val="both"/>
              <w:rPr>
                <w:sz w:val="24"/>
                <w:szCs w:val="24"/>
              </w:rPr>
            </w:pPr>
            <w:r>
              <w:rPr>
                <w:sz w:val="24"/>
                <w:szCs w:val="24"/>
              </w:rPr>
              <w:t>1</w:t>
            </w:r>
          </w:p>
        </w:tc>
        <w:tc>
          <w:tcPr>
            <w:tcW w:w="1951" w:type="dxa"/>
            <w:vMerge w:val="restart"/>
          </w:tcPr>
          <w:p w:rsidR="00F156C2" w:rsidRDefault="00F156C2" w:rsidP="009B35AB">
            <w:pPr>
              <w:jc w:val="both"/>
              <w:rPr>
                <w:sz w:val="24"/>
                <w:szCs w:val="24"/>
              </w:rPr>
            </w:pPr>
            <w:r>
              <w:rPr>
                <w:sz w:val="24"/>
                <w:szCs w:val="24"/>
              </w:rPr>
              <w:t>Николаев Константин Александрович</w:t>
            </w:r>
          </w:p>
        </w:tc>
        <w:tc>
          <w:tcPr>
            <w:tcW w:w="1785" w:type="dxa"/>
          </w:tcPr>
          <w:p w:rsidR="00F156C2" w:rsidRDefault="00F156C2" w:rsidP="009B35AB">
            <w:pPr>
              <w:jc w:val="both"/>
              <w:rPr>
                <w:sz w:val="24"/>
                <w:szCs w:val="24"/>
              </w:rPr>
            </w:pPr>
            <w:r>
              <w:rPr>
                <w:sz w:val="24"/>
                <w:szCs w:val="24"/>
              </w:rPr>
              <w:t>Злобина Елена Александровна</w:t>
            </w:r>
          </w:p>
        </w:tc>
        <w:tc>
          <w:tcPr>
            <w:tcW w:w="1117" w:type="dxa"/>
          </w:tcPr>
          <w:p w:rsidR="00F156C2" w:rsidRDefault="00F156C2" w:rsidP="009B35AB">
            <w:pPr>
              <w:jc w:val="both"/>
              <w:rPr>
                <w:sz w:val="24"/>
                <w:szCs w:val="24"/>
              </w:rPr>
            </w:pPr>
            <w:r>
              <w:rPr>
                <w:sz w:val="24"/>
                <w:szCs w:val="24"/>
              </w:rPr>
              <w:t>7</w:t>
            </w:r>
          </w:p>
        </w:tc>
        <w:tc>
          <w:tcPr>
            <w:tcW w:w="1158" w:type="dxa"/>
          </w:tcPr>
          <w:p w:rsidR="00F156C2" w:rsidRDefault="00F156C2" w:rsidP="009B35AB">
            <w:pPr>
              <w:jc w:val="both"/>
              <w:rPr>
                <w:sz w:val="24"/>
                <w:szCs w:val="24"/>
              </w:rPr>
            </w:pPr>
            <w:r>
              <w:rPr>
                <w:sz w:val="24"/>
                <w:szCs w:val="24"/>
              </w:rPr>
              <w:t>39,5</w:t>
            </w:r>
          </w:p>
        </w:tc>
        <w:tc>
          <w:tcPr>
            <w:tcW w:w="1328" w:type="dxa"/>
          </w:tcPr>
          <w:p w:rsidR="00F156C2" w:rsidRDefault="00F156C2" w:rsidP="009B35AB">
            <w:pPr>
              <w:jc w:val="both"/>
              <w:rPr>
                <w:sz w:val="24"/>
                <w:szCs w:val="24"/>
              </w:rPr>
            </w:pPr>
            <w:r>
              <w:rPr>
                <w:sz w:val="24"/>
                <w:szCs w:val="24"/>
              </w:rPr>
              <w:t>23,5</w:t>
            </w:r>
          </w:p>
        </w:tc>
        <w:tc>
          <w:tcPr>
            <w:tcW w:w="1487" w:type="dxa"/>
          </w:tcPr>
          <w:p w:rsidR="00F156C2" w:rsidRDefault="00F156C2" w:rsidP="009B35AB">
            <w:pPr>
              <w:jc w:val="both"/>
              <w:rPr>
                <w:sz w:val="24"/>
                <w:szCs w:val="24"/>
              </w:rPr>
            </w:pPr>
            <w:r>
              <w:rPr>
                <w:sz w:val="24"/>
                <w:szCs w:val="24"/>
              </w:rPr>
              <w:t>Победитель</w:t>
            </w:r>
          </w:p>
        </w:tc>
        <w:tc>
          <w:tcPr>
            <w:tcW w:w="1233" w:type="dxa"/>
          </w:tcPr>
          <w:p w:rsidR="00F156C2" w:rsidRDefault="00F156C2" w:rsidP="009B35AB">
            <w:pPr>
              <w:jc w:val="both"/>
              <w:rPr>
                <w:sz w:val="24"/>
                <w:szCs w:val="24"/>
              </w:rPr>
            </w:pPr>
            <w:r>
              <w:rPr>
                <w:sz w:val="24"/>
                <w:szCs w:val="24"/>
              </w:rPr>
              <w:t>Биология</w:t>
            </w:r>
          </w:p>
        </w:tc>
      </w:tr>
      <w:tr w:rsidR="00F156C2" w:rsidTr="00F156C2">
        <w:tc>
          <w:tcPr>
            <w:tcW w:w="502" w:type="dxa"/>
            <w:vMerge/>
          </w:tcPr>
          <w:p w:rsidR="00F156C2" w:rsidRDefault="00F156C2" w:rsidP="009B35AB">
            <w:pPr>
              <w:jc w:val="both"/>
              <w:rPr>
                <w:sz w:val="24"/>
                <w:szCs w:val="24"/>
              </w:rPr>
            </w:pPr>
          </w:p>
        </w:tc>
        <w:tc>
          <w:tcPr>
            <w:tcW w:w="1951" w:type="dxa"/>
            <w:vMerge/>
          </w:tcPr>
          <w:p w:rsidR="00F156C2" w:rsidRDefault="00F156C2" w:rsidP="009B35AB">
            <w:pPr>
              <w:jc w:val="both"/>
              <w:rPr>
                <w:sz w:val="24"/>
                <w:szCs w:val="24"/>
              </w:rPr>
            </w:pPr>
          </w:p>
        </w:tc>
        <w:tc>
          <w:tcPr>
            <w:tcW w:w="1785" w:type="dxa"/>
          </w:tcPr>
          <w:p w:rsidR="00F156C2" w:rsidRDefault="00F156C2" w:rsidP="009B35AB">
            <w:pPr>
              <w:jc w:val="both"/>
              <w:rPr>
                <w:sz w:val="24"/>
                <w:szCs w:val="24"/>
              </w:rPr>
            </w:pPr>
            <w:r>
              <w:rPr>
                <w:sz w:val="24"/>
                <w:szCs w:val="24"/>
              </w:rPr>
              <w:t>Зайчикова Оксана Александровна</w:t>
            </w:r>
          </w:p>
        </w:tc>
        <w:tc>
          <w:tcPr>
            <w:tcW w:w="1117" w:type="dxa"/>
          </w:tcPr>
          <w:p w:rsidR="00F156C2" w:rsidRDefault="00F156C2" w:rsidP="009B35AB">
            <w:pPr>
              <w:jc w:val="both"/>
              <w:rPr>
                <w:sz w:val="24"/>
                <w:szCs w:val="24"/>
              </w:rPr>
            </w:pPr>
            <w:r>
              <w:rPr>
                <w:sz w:val="24"/>
                <w:szCs w:val="24"/>
              </w:rPr>
              <w:t>7</w:t>
            </w:r>
          </w:p>
        </w:tc>
        <w:tc>
          <w:tcPr>
            <w:tcW w:w="1158" w:type="dxa"/>
          </w:tcPr>
          <w:p w:rsidR="00F156C2" w:rsidRDefault="00F156C2" w:rsidP="009B35AB">
            <w:pPr>
              <w:jc w:val="both"/>
              <w:rPr>
                <w:sz w:val="24"/>
                <w:szCs w:val="24"/>
              </w:rPr>
            </w:pPr>
            <w:r>
              <w:rPr>
                <w:sz w:val="24"/>
                <w:szCs w:val="24"/>
              </w:rPr>
              <w:t>100</w:t>
            </w:r>
          </w:p>
        </w:tc>
        <w:tc>
          <w:tcPr>
            <w:tcW w:w="1328" w:type="dxa"/>
          </w:tcPr>
          <w:p w:rsidR="00F156C2" w:rsidRDefault="00F156C2" w:rsidP="009B35AB">
            <w:pPr>
              <w:jc w:val="both"/>
              <w:rPr>
                <w:sz w:val="24"/>
                <w:szCs w:val="24"/>
              </w:rPr>
            </w:pPr>
            <w:r>
              <w:rPr>
                <w:sz w:val="24"/>
                <w:szCs w:val="24"/>
              </w:rPr>
              <w:t>60</w:t>
            </w:r>
          </w:p>
        </w:tc>
        <w:tc>
          <w:tcPr>
            <w:tcW w:w="1487" w:type="dxa"/>
          </w:tcPr>
          <w:p w:rsidR="00F156C2" w:rsidRDefault="00F156C2" w:rsidP="009B35AB">
            <w:pPr>
              <w:jc w:val="both"/>
              <w:rPr>
                <w:sz w:val="24"/>
                <w:szCs w:val="24"/>
              </w:rPr>
            </w:pPr>
            <w:r>
              <w:rPr>
                <w:sz w:val="24"/>
                <w:szCs w:val="24"/>
              </w:rPr>
              <w:t>Призер</w:t>
            </w:r>
          </w:p>
        </w:tc>
        <w:tc>
          <w:tcPr>
            <w:tcW w:w="1233" w:type="dxa"/>
          </w:tcPr>
          <w:p w:rsidR="00F156C2" w:rsidRDefault="00F156C2" w:rsidP="009B35AB">
            <w:pPr>
              <w:jc w:val="both"/>
              <w:rPr>
                <w:sz w:val="24"/>
                <w:szCs w:val="24"/>
              </w:rPr>
            </w:pPr>
            <w:r>
              <w:rPr>
                <w:sz w:val="24"/>
                <w:szCs w:val="24"/>
              </w:rPr>
              <w:t>Обществознание</w:t>
            </w:r>
          </w:p>
        </w:tc>
      </w:tr>
      <w:tr w:rsidR="00F156C2" w:rsidTr="00F156C2">
        <w:tc>
          <w:tcPr>
            <w:tcW w:w="502" w:type="dxa"/>
          </w:tcPr>
          <w:p w:rsidR="00F156C2" w:rsidRDefault="00F156C2" w:rsidP="009B35AB">
            <w:pPr>
              <w:jc w:val="both"/>
              <w:rPr>
                <w:sz w:val="24"/>
                <w:szCs w:val="24"/>
              </w:rPr>
            </w:pPr>
            <w:r>
              <w:rPr>
                <w:sz w:val="24"/>
                <w:szCs w:val="24"/>
              </w:rPr>
              <w:t>2</w:t>
            </w:r>
          </w:p>
        </w:tc>
        <w:tc>
          <w:tcPr>
            <w:tcW w:w="1951" w:type="dxa"/>
          </w:tcPr>
          <w:p w:rsidR="00F156C2" w:rsidRDefault="00F156C2" w:rsidP="009B35AB">
            <w:pPr>
              <w:jc w:val="both"/>
              <w:rPr>
                <w:sz w:val="24"/>
                <w:szCs w:val="24"/>
              </w:rPr>
            </w:pPr>
            <w:r>
              <w:rPr>
                <w:sz w:val="24"/>
                <w:szCs w:val="24"/>
              </w:rPr>
              <w:t>Колясников Кирилл Сергеевич</w:t>
            </w:r>
          </w:p>
        </w:tc>
        <w:tc>
          <w:tcPr>
            <w:tcW w:w="1785" w:type="dxa"/>
          </w:tcPr>
          <w:p w:rsidR="00F156C2" w:rsidRDefault="00F156C2" w:rsidP="009B35AB">
            <w:pPr>
              <w:jc w:val="both"/>
              <w:rPr>
                <w:sz w:val="24"/>
                <w:szCs w:val="24"/>
              </w:rPr>
            </w:pPr>
            <w:r>
              <w:rPr>
                <w:sz w:val="24"/>
                <w:szCs w:val="24"/>
              </w:rPr>
              <w:t>Колосова Людмила Александровна</w:t>
            </w:r>
          </w:p>
        </w:tc>
        <w:tc>
          <w:tcPr>
            <w:tcW w:w="1117" w:type="dxa"/>
          </w:tcPr>
          <w:p w:rsidR="00F156C2" w:rsidRDefault="00F156C2" w:rsidP="009B35AB">
            <w:pPr>
              <w:jc w:val="both"/>
              <w:rPr>
                <w:sz w:val="24"/>
                <w:szCs w:val="24"/>
              </w:rPr>
            </w:pPr>
            <w:r>
              <w:rPr>
                <w:sz w:val="24"/>
                <w:szCs w:val="24"/>
              </w:rPr>
              <w:t>7</w:t>
            </w:r>
          </w:p>
        </w:tc>
        <w:tc>
          <w:tcPr>
            <w:tcW w:w="1158" w:type="dxa"/>
          </w:tcPr>
          <w:p w:rsidR="00F156C2" w:rsidRDefault="00F156C2" w:rsidP="009B35AB">
            <w:pPr>
              <w:jc w:val="both"/>
              <w:rPr>
                <w:sz w:val="24"/>
                <w:szCs w:val="24"/>
              </w:rPr>
            </w:pPr>
            <w:r>
              <w:rPr>
                <w:sz w:val="24"/>
                <w:szCs w:val="24"/>
              </w:rPr>
              <w:t>100</w:t>
            </w:r>
          </w:p>
        </w:tc>
        <w:tc>
          <w:tcPr>
            <w:tcW w:w="1328" w:type="dxa"/>
          </w:tcPr>
          <w:p w:rsidR="00F156C2" w:rsidRDefault="00F156C2" w:rsidP="009B35AB">
            <w:pPr>
              <w:jc w:val="both"/>
              <w:rPr>
                <w:sz w:val="24"/>
                <w:szCs w:val="24"/>
              </w:rPr>
            </w:pPr>
            <w:r>
              <w:rPr>
                <w:sz w:val="24"/>
                <w:szCs w:val="24"/>
              </w:rPr>
              <w:t>50,5</w:t>
            </w:r>
          </w:p>
        </w:tc>
        <w:tc>
          <w:tcPr>
            <w:tcW w:w="1487" w:type="dxa"/>
          </w:tcPr>
          <w:p w:rsidR="00F156C2" w:rsidRDefault="00F156C2" w:rsidP="009B35AB">
            <w:pPr>
              <w:jc w:val="both"/>
              <w:rPr>
                <w:sz w:val="24"/>
                <w:szCs w:val="24"/>
              </w:rPr>
            </w:pPr>
            <w:r>
              <w:rPr>
                <w:sz w:val="24"/>
                <w:szCs w:val="24"/>
              </w:rPr>
              <w:t>Победитель</w:t>
            </w:r>
          </w:p>
        </w:tc>
        <w:tc>
          <w:tcPr>
            <w:tcW w:w="1233" w:type="dxa"/>
          </w:tcPr>
          <w:p w:rsidR="00F156C2" w:rsidRDefault="00F156C2" w:rsidP="009B35AB">
            <w:pPr>
              <w:jc w:val="both"/>
              <w:rPr>
                <w:sz w:val="24"/>
                <w:szCs w:val="24"/>
              </w:rPr>
            </w:pPr>
            <w:r>
              <w:rPr>
                <w:sz w:val="24"/>
                <w:szCs w:val="24"/>
              </w:rPr>
              <w:t>Русский язык</w:t>
            </w:r>
          </w:p>
        </w:tc>
      </w:tr>
      <w:tr w:rsidR="00F156C2" w:rsidTr="00F156C2">
        <w:tc>
          <w:tcPr>
            <w:tcW w:w="502" w:type="dxa"/>
          </w:tcPr>
          <w:p w:rsidR="00F156C2" w:rsidRDefault="00F156C2" w:rsidP="009B35AB">
            <w:pPr>
              <w:jc w:val="both"/>
              <w:rPr>
                <w:sz w:val="24"/>
                <w:szCs w:val="24"/>
              </w:rPr>
            </w:pPr>
            <w:r>
              <w:rPr>
                <w:sz w:val="24"/>
                <w:szCs w:val="24"/>
              </w:rPr>
              <w:t>3</w:t>
            </w:r>
          </w:p>
        </w:tc>
        <w:tc>
          <w:tcPr>
            <w:tcW w:w="1951" w:type="dxa"/>
          </w:tcPr>
          <w:p w:rsidR="00F156C2" w:rsidRDefault="00F156C2" w:rsidP="009B35AB">
            <w:pPr>
              <w:jc w:val="both"/>
              <w:rPr>
                <w:sz w:val="24"/>
                <w:szCs w:val="24"/>
              </w:rPr>
            </w:pPr>
            <w:r>
              <w:rPr>
                <w:sz w:val="24"/>
                <w:szCs w:val="24"/>
              </w:rPr>
              <w:t>Тян Дмитрий Владимирович</w:t>
            </w:r>
          </w:p>
        </w:tc>
        <w:tc>
          <w:tcPr>
            <w:tcW w:w="1785" w:type="dxa"/>
          </w:tcPr>
          <w:p w:rsidR="00F156C2" w:rsidRDefault="00F156C2" w:rsidP="009B35AB">
            <w:pPr>
              <w:jc w:val="both"/>
              <w:rPr>
                <w:sz w:val="24"/>
                <w:szCs w:val="24"/>
              </w:rPr>
            </w:pPr>
            <w:r>
              <w:rPr>
                <w:sz w:val="24"/>
                <w:szCs w:val="24"/>
              </w:rPr>
              <w:t>Злобина Елена Александровна</w:t>
            </w:r>
          </w:p>
        </w:tc>
        <w:tc>
          <w:tcPr>
            <w:tcW w:w="1117" w:type="dxa"/>
          </w:tcPr>
          <w:p w:rsidR="00F156C2" w:rsidRDefault="00F156C2" w:rsidP="009B35AB">
            <w:pPr>
              <w:jc w:val="both"/>
              <w:rPr>
                <w:sz w:val="24"/>
                <w:szCs w:val="24"/>
              </w:rPr>
            </w:pPr>
            <w:r>
              <w:rPr>
                <w:sz w:val="24"/>
                <w:szCs w:val="24"/>
              </w:rPr>
              <w:t>7</w:t>
            </w:r>
          </w:p>
        </w:tc>
        <w:tc>
          <w:tcPr>
            <w:tcW w:w="1158" w:type="dxa"/>
          </w:tcPr>
          <w:p w:rsidR="00F156C2" w:rsidRDefault="00F156C2" w:rsidP="009B35AB">
            <w:pPr>
              <w:jc w:val="both"/>
              <w:rPr>
                <w:sz w:val="24"/>
                <w:szCs w:val="24"/>
              </w:rPr>
            </w:pPr>
            <w:r>
              <w:rPr>
                <w:sz w:val="24"/>
                <w:szCs w:val="24"/>
              </w:rPr>
              <w:t>39,5</w:t>
            </w:r>
          </w:p>
        </w:tc>
        <w:tc>
          <w:tcPr>
            <w:tcW w:w="1328" w:type="dxa"/>
          </w:tcPr>
          <w:p w:rsidR="00F156C2" w:rsidRDefault="00F156C2" w:rsidP="009B35AB">
            <w:pPr>
              <w:jc w:val="both"/>
              <w:rPr>
                <w:sz w:val="24"/>
                <w:szCs w:val="24"/>
              </w:rPr>
            </w:pPr>
            <w:r>
              <w:rPr>
                <w:sz w:val="24"/>
                <w:szCs w:val="24"/>
              </w:rPr>
              <w:t>21,5</w:t>
            </w:r>
          </w:p>
        </w:tc>
        <w:tc>
          <w:tcPr>
            <w:tcW w:w="1487" w:type="dxa"/>
          </w:tcPr>
          <w:p w:rsidR="00F156C2" w:rsidRDefault="00F156C2" w:rsidP="009B35AB">
            <w:pPr>
              <w:jc w:val="both"/>
              <w:rPr>
                <w:sz w:val="24"/>
                <w:szCs w:val="24"/>
              </w:rPr>
            </w:pPr>
            <w:r>
              <w:rPr>
                <w:sz w:val="24"/>
                <w:szCs w:val="24"/>
              </w:rPr>
              <w:t>Призер</w:t>
            </w:r>
          </w:p>
        </w:tc>
        <w:tc>
          <w:tcPr>
            <w:tcW w:w="1233" w:type="dxa"/>
          </w:tcPr>
          <w:p w:rsidR="00F156C2" w:rsidRDefault="00F156C2" w:rsidP="009B35AB">
            <w:pPr>
              <w:jc w:val="both"/>
              <w:rPr>
                <w:sz w:val="24"/>
                <w:szCs w:val="24"/>
              </w:rPr>
            </w:pPr>
            <w:r>
              <w:rPr>
                <w:sz w:val="24"/>
                <w:szCs w:val="24"/>
              </w:rPr>
              <w:t>Биология</w:t>
            </w:r>
          </w:p>
        </w:tc>
      </w:tr>
    </w:tbl>
    <w:p w:rsidR="009B35AB" w:rsidRDefault="009B35AB" w:rsidP="009B35AB">
      <w:pPr>
        <w:spacing w:after="0"/>
        <w:jc w:val="both"/>
        <w:rPr>
          <w:rFonts w:ascii="Times New Roman" w:hAnsi="Times New Roman" w:cs="Times New Roman"/>
          <w:sz w:val="24"/>
          <w:szCs w:val="24"/>
        </w:rPr>
      </w:pPr>
    </w:p>
    <w:p w:rsidR="009B35AB" w:rsidRDefault="009B35AB" w:rsidP="009B35AB">
      <w:pPr>
        <w:spacing w:after="0"/>
        <w:jc w:val="both"/>
        <w:rPr>
          <w:rFonts w:ascii="Times New Roman" w:hAnsi="Times New Roman" w:cs="Times New Roman"/>
          <w:sz w:val="24"/>
          <w:szCs w:val="24"/>
        </w:rPr>
      </w:pPr>
    </w:p>
    <w:p w:rsidR="00956140" w:rsidRPr="00956140" w:rsidRDefault="006C0CF1" w:rsidP="00956140">
      <w:pPr>
        <w:pStyle w:val="2"/>
        <w:spacing w:before="0"/>
        <w:jc w:val="center"/>
        <w:rPr>
          <w:rFonts w:ascii="Times New Roman" w:hAnsi="Times New Roman" w:cs="Times New Roman"/>
          <w:color w:val="auto"/>
        </w:rPr>
      </w:pPr>
      <w:bookmarkStart w:id="69" w:name="_Toc491861260"/>
      <w:bookmarkStart w:id="70" w:name="_Toc87950251"/>
      <w:r>
        <w:rPr>
          <w:rFonts w:ascii="Times New Roman" w:hAnsi="Times New Roman" w:cs="Times New Roman"/>
          <w:color w:val="auto"/>
        </w:rPr>
        <w:t>6</w:t>
      </w:r>
      <w:r w:rsidR="00956140" w:rsidRPr="00956140">
        <w:rPr>
          <w:rFonts w:ascii="Times New Roman" w:hAnsi="Times New Roman" w:cs="Times New Roman"/>
          <w:color w:val="auto"/>
        </w:rPr>
        <w:t>.2. Общешкольная научно-практическая конференция «Поиск и открытие»</w:t>
      </w:r>
      <w:bookmarkEnd w:id="69"/>
      <w:bookmarkEnd w:id="70"/>
    </w:p>
    <w:p w:rsidR="00843194" w:rsidRDefault="00843194" w:rsidP="00ED7E98">
      <w:pPr>
        <w:spacing w:after="0"/>
        <w:ind w:firstLine="567"/>
        <w:jc w:val="both"/>
        <w:rPr>
          <w:rFonts w:ascii="Times New Roman" w:hAnsi="Times New Roman" w:cs="Times New Roman"/>
          <w:sz w:val="24"/>
        </w:rPr>
      </w:pPr>
      <w:r w:rsidRPr="000B305D">
        <w:rPr>
          <w:rFonts w:ascii="Times New Roman" w:hAnsi="Times New Roman" w:cs="Times New Roman"/>
          <w:sz w:val="24"/>
        </w:rPr>
        <w:t xml:space="preserve">Одним </w:t>
      </w:r>
      <w:r>
        <w:rPr>
          <w:rFonts w:ascii="Times New Roman" w:hAnsi="Times New Roman" w:cs="Times New Roman"/>
          <w:sz w:val="24"/>
        </w:rPr>
        <w:t>из путей повышения мотивации и эффективности учебной деятельности в школе является включение учащихся в исследовательскую и проектную деятельность, им</w:t>
      </w:r>
      <w:r w:rsidR="00E1429F">
        <w:rPr>
          <w:rFonts w:ascii="Times New Roman" w:hAnsi="Times New Roman" w:cs="Times New Roman"/>
          <w:sz w:val="24"/>
        </w:rPr>
        <w:t>еющую следующие особенности:</w:t>
      </w:r>
    </w:p>
    <w:p w:rsidR="00843194" w:rsidRDefault="00E1429F" w:rsidP="00ED7E98">
      <w:pPr>
        <w:spacing w:after="0"/>
        <w:jc w:val="both"/>
        <w:rPr>
          <w:rFonts w:ascii="Times New Roman" w:hAnsi="Times New Roman" w:cs="Times New Roman"/>
          <w:sz w:val="24"/>
        </w:rPr>
      </w:pPr>
      <w:r>
        <w:rPr>
          <w:rFonts w:ascii="Times New Roman" w:hAnsi="Times New Roman" w:cs="Times New Roman"/>
          <w:sz w:val="24"/>
        </w:rPr>
        <w:t xml:space="preserve"> - </w:t>
      </w:r>
      <w:r w:rsidR="00843194">
        <w:rPr>
          <w:rFonts w:ascii="Times New Roman" w:hAnsi="Times New Roman" w:cs="Times New Roman"/>
          <w:sz w:val="24"/>
        </w:rPr>
        <w:t xml:space="preserve">Деятельность </w:t>
      </w:r>
      <w:r>
        <w:rPr>
          <w:rFonts w:ascii="Times New Roman" w:hAnsi="Times New Roman" w:cs="Times New Roman"/>
          <w:sz w:val="24"/>
        </w:rPr>
        <w:t>педагогов была</w:t>
      </w:r>
      <w:r w:rsidR="00843194">
        <w:rPr>
          <w:rFonts w:ascii="Times New Roman" w:hAnsi="Times New Roman" w:cs="Times New Roman"/>
          <w:sz w:val="24"/>
        </w:rPr>
        <w:t xml:space="preserve"> направлена не только на повышение компетенции </w:t>
      </w:r>
      <w:r>
        <w:rPr>
          <w:rFonts w:ascii="Times New Roman" w:hAnsi="Times New Roman" w:cs="Times New Roman"/>
          <w:sz w:val="24"/>
        </w:rPr>
        <w:t xml:space="preserve">учеников </w:t>
      </w:r>
      <w:r w:rsidR="00843194">
        <w:rPr>
          <w:rFonts w:ascii="Times New Roman" w:hAnsi="Times New Roman" w:cs="Times New Roman"/>
          <w:sz w:val="24"/>
        </w:rPr>
        <w:t xml:space="preserve">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E1429F" w:rsidRDefault="00E1429F" w:rsidP="00ED7E98">
      <w:pPr>
        <w:spacing w:after="0"/>
        <w:jc w:val="both"/>
        <w:rPr>
          <w:rFonts w:ascii="Times New Roman" w:hAnsi="Times New Roman" w:cs="Times New Roman"/>
          <w:sz w:val="24"/>
        </w:rPr>
      </w:pPr>
      <w:r>
        <w:rPr>
          <w:rFonts w:ascii="Times New Roman" w:hAnsi="Times New Roman" w:cs="Times New Roman"/>
          <w:sz w:val="24"/>
        </w:rPr>
        <w:t>- Другая положительная особенность работы над исследовательскими и прое</w:t>
      </w:r>
      <w:r w:rsidR="00956140">
        <w:rPr>
          <w:rFonts w:ascii="Times New Roman" w:hAnsi="Times New Roman" w:cs="Times New Roman"/>
          <w:sz w:val="24"/>
        </w:rPr>
        <w:t xml:space="preserve">ктными работами в том, что она </w:t>
      </w:r>
      <w:r w:rsidR="00843194">
        <w:rPr>
          <w:rFonts w:ascii="Times New Roman" w:hAnsi="Times New Roman" w:cs="Times New Roman"/>
          <w:sz w:val="24"/>
        </w:rPr>
        <w:t xml:space="preserve">обеспечивает сочетание различных видов познавательной деятельности. </w:t>
      </w:r>
    </w:p>
    <w:p w:rsidR="00843194" w:rsidRDefault="00E1429F" w:rsidP="00ED7E98">
      <w:pPr>
        <w:spacing w:after="0"/>
        <w:jc w:val="both"/>
        <w:rPr>
          <w:rFonts w:ascii="Times New Roman" w:hAnsi="Times New Roman" w:cs="Times New Roman"/>
          <w:sz w:val="24"/>
        </w:rPr>
      </w:pPr>
      <w:r>
        <w:rPr>
          <w:rFonts w:ascii="Times New Roman" w:hAnsi="Times New Roman" w:cs="Times New Roman"/>
          <w:sz w:val="24"/>
        </w:rPr>
        <w:t xml:space="preserve">- Конференция показала, </w:t>
      </w:r>
      <w:r w:rsidR="00843194">
        <w:rPr>
          <w:rFonts w:ascii="Times New Roman" w:hAnsi="Times New Roman" w:cs="Times New Roman"/>
          <w:sz w:val="24"/>
        </w:rPr>
        <w:t xml:space="preserve">что значимыми и интересными для школьников представляются новые виды деятельности, которые им еще незнакомы, именно их интересно освоить, даже если впоследствии они не войдут в ряд наиболее ценных и жизненно необходимых. </w:t>
      </w:r>
    </w:p>
    <w:p w:rsidR="000F4C8C" w:rsidRPr="00A3666A" w:rsidRDefault="00B05716" w:rsidP="00ED7E98">
      <w:pPr>
        <w:spacing w:after="0"/>
        <w:ind w:firstLine="567"/>
        <w:jc w:val="both"/>
        <w:rPr>
          <w:rFonts w:ascii="Times New Roman" w:hAnsi="Times New Roman" w:cs="Times New Roman"/>
          <w:sz w:val="24"/>
          <w:szCs w:val="24"/>
        </w:rPr>
      </w:pPr>
      <w:r w:rsidRPr="00A3666A">
        <w:rPr>
          <w:rFonts w:ascii="Times New Roman" w:hAnsi="Times New Roman" w:cs="Times New Roman"/>
          <w:sz w:val="24"/>
          <w:szCs w:val="24"/>
        </w:rPr>
        <w:t xml:space="preserve">Конференция проходила в два дня, </w:t>
      </w:r>
      <w:r w:rsidR="00ED7E98">
        <w:rPr>
          <w:rFonts w:ascii="Times New Roman" w:hAnsi="Times New Roman" w:cs="Times New Roman"/>
          <w:sz w:val="24"/>
          <w:szCs w:val="24"/>
        </w:rPr>
        <w:t>9</w:t>
      </w:r>
      <w:r w:rsidRPr="00A3666A">
        <w:rPr>
          <w:rFonts w:ascii="Times New Roman" w:hAnsi="Times New Roman" w:cs="Times New Roman"/>
          <w:sz w:val="24"/>
          <w:szCs w:val="24"/>
        </w:rPr>
        <w:t xml:space="preserve"> и </w:t>
      </w:r>
      <w:r w:rsidR="00ED7E98">
        <w:rPr>
          <w:rFonts w:ascii="Times New Roman" w:hAnsi="Times New Roman" w:cs="Times New Roman"/>
          <w:sz w:val="24"/>
          <w:szCs w:val="24"/>
        </w:rPr>
        <w:t>10</w:t>
      </w:r>
      <w:r w:rsidRPr="00A3666A">
        <w:rPr>
          <w:rFonts w:ascii="Times New Roman" w:hAnsi="Times New Roman" w:cs="Times New Roman"/>
          <w:sz w:val="24"/>
          <w:szCs w:val="24"/>
        </w:rPr>
        <w:t xml:space="preserve"> </w:t>
      </w:r>
      <w:r w:rsidR="00ED7E98">
        <w:rPr>
          <w:rFonts w:ascii="Times New Roman" w:hAnsi="Times New Roman" w:cs="Times New Roman"/>
          <w:sz w:val="24"/>
          <w:szCs w:val="24"/>
        </w:rPr>
        <w:t>февраля</w:t>
      </w:r>
      <w:r w:rsidRPr="00A3666A">
        <w:rPr>
          <w:rFonts w:ascii="Times New Roman" w:hAnsi="Times New Roman" w:cs="Times New Roman"/>
          <w:sz w:val="24"/>
          <w:szCs w:val="24"/>
        </w:rPr>
        <w:t xml:space="preserve"> для начальной и основной школы соответственно.</w:t>
      </w:r>
      <w:r w:rsidR="00843194">
        <w:rPr>
          <w:rFonts w:ascii="Times New Roman" w:hAnsi="Times New Roman" w:cs="Times New Roman"/>
          <w:sz w:val="24"/>
          <w:szCs w:val="24"/>
        </w:rPr>
        <w:t xml:space="preserve"> </w:t>
      </w:r>
    </w:p>
    <w:p w:rsidR="00ED7E98" w:rsidRDefault="00B05716" w:rsidP="00ED7E98">
      <w:pPr>
        <w:spacing w:after="0"/>
        <w:ind w:firstLine="567"/>
        <w:jc w:val="center"/>
        <w:rPr>
          <w:rFonts w:ascii="Times New Roman" w:eastAsia="Calibri" w:hAnsi="Times New Roman" w:cs="Times New Roman"/>
          <w:b/>
          <w:sz w:val="24"/>
          <w:szCs w:val="24"/>
        </w:rPr>
      </w:pPr>
      <w:r w:rsidRPr="00ED7E98">
        <w:rPr>
          <w:rFonts w:ascii="Times New Roman" w:eastAsia="Calibri" w:hAnsi="Times New Roman" w:cs="Times New Roman"/>
          <w:b/>
          <w:sz w:val="24"/>
          <w:szCs w:val="24"/>
        </w:rPr>
        <w:t>Список победителей школьной научно-практической конференции</w:t>
      </w:r>
    </w:p>
    <w:p w:rsidR="00ED7E98" w:rsidRPr="00ED7E98" w:rsidRDefault="00ED7E98" w:rsidP="00ED7E98">
      <w:pPr>
        <w:spacing w:after="0"/>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«Поиск и открытие -201</w:t>
      </w:r>
      <w:r w:rsidR="006C0CF1">
        <w:rPr>
          <w:rFonts w:ascii="Times New Roman" w:eastAsia="Calibri" w:hAnsi="Times New Roman" w:cs="Times New Roman"/>
          <w:b/>
          <w:sz w:val="24"/>
          <w:szCs w:val="24"/>
        </w:rPr>
        <w:t>8</w:t>
      </w:r>
      <w:r w:rsidR="00B05716" w:rsidRPr="00ED7E98">
        <w:rPr>
          <w:rFonts w:ascii="Times New Roman" w:eastAsia="Calibri" w:hAnsi="Times New Roman" w:cs="Times New Roman"/>
          <w:b/>
          <w:sz w:val="24"/>
          <w:szCs w:val="24"/>
        </w:rPr>
        <w:t>»</w:t>
      </w:r>
    </w:p>
    <w:tbl>
      <w:tblPr>
        <w:tblStyle w:val="a3"/>
        <w:tblW w:w="10349" w:type="dxa"/>
        <w:tblInd w:w="-34" w:type="dxa"/>
        <w:tblLook w:val="04A0" w:firstRow="1" w:lastRow="0" w:firstColumn="1" w:lastColumn="0" w:noHBand="0" w:noVBand="1"/>
      </w:tblPr>
      <w:tblGrid>
        <w:gridCol w:w="567"/>
        <w:gridCol w:w="3686"/>
        <w:gridCol w:w="2693"/>
        <w:gridCol w:w="3403"/>
      </w:tblGrid>
      <w:tr w:rsidR="00ED7E98" w:rsidRPr="00ED7E98" w:rsidTr="00ED7E98">
        <w:tc>
          <w:tcPr>
            <w:tcW w:w="567" w:type="dxa"/>
          </w:tcPr>
          <w:p w:rsidR="00ED7E98" w:rsidRPr="00ED7E98" w:rsidRDefault="00ED7E98" w:rsidP="00ED7E98">
            <w:pPr>
              <w:spacing w:line="276" w:lineRule="auto"/>
              <w:jc w:val="center"/>
              <w:rPr>
                <w:sz w:val="24"/>
                <w:szCs w:val="24"/>
              </w:rPr>
            </w:pPr>
            <w:r w:rsidRPr="00ED7E98">
              <w:rPr>
                <w:sz w:val="24"/>
                <w:szCs w:val="24"/>
              </w:rPr>
              <w:t>№</w:t>
            </w:r>
          </w:p>
        </w:tc>
        <w:tc>
          <w:tcPr>
            <w:tcW w:w="3686" w:type="dxa"/>
          </w:tcPr>
          <w:p w:rsidR="00ED7E98" w:rsidRPr="00ED7E98" w:rsidRDefault="00ED7E98" w:rsidP="00ED7E98">
            <w:pPr>
              <w:spacing w:line="276" w:lineRule="auto"/>
              <w:jc w:val="center"/>
              <w:rPr>
                <w:sz w:val="24"/>
                <w:szCs w:val="24"/>
              </w:rPr>
            </w:pPr>
            <w:r w:rsidRPr="00ED7E98">
              <w:rPr>
                <w:sz w:val="24"/>
                <w:szCs w:val="24"/>
              </w:rPr>
              <w:t>Ф.И. автора</w:t>
            </w:r>
          </w:p>
        </w:tc>
        <w:tc>
          <w:tcPr>
            <w:tcW w:w="2693" w:type="dxa"/>
          </w:tcPr>
          <w:p w:rsidR="00ED7E98" w:rsidRPr="00ED7E98" w:rsidRDefault="00ED7E98" w:rsidP="00ED7E98">
            <w:pPr>
              <w:spacing w:line="276" w:lineRule="auto"/>
              <w:jc w:val="center"/>
              <w:rPr>
                <w:sz w:val="24"/>
                <w:szCs w:val="24"/>
              </w:rPr>
            </w:pPr>
            <w:r>
              <w:rPr>
                <w:sz w:val="24"/>
                <w:szCs w:val="24"/>
              </w:rPr>
              <w:t>Класс</w:t>
            </w:r>
          </w:p>
        </w:tc>
        <w:tc>
          <w:tcPr>
            <w:tcW w:w="3403" w:type="dxa"/>
          </w:tcPr>
          <w:p w:rsidR="00ED7E98" w:rsidRPr="00ED7E98" w:rsidRDefault="00ED7E98" w:rsidP="00ED7E98">
            <w:pPr>
              <w:spacing w:line="276" w:lineRule="auto"/>
              <w:jc w:val="center"/>
              <w:rPr>
                <w:sz w:val="24"/>
                <w:szCs w:val="24"/>
              </w:rPr>
            </w:pPr>
            <w:r w:rsidRPr="00ED7E98">
              <w:rPr>
                <w:sz w:val="24"/>
                <w:szCs w:val="24"/>
              </w:rPr>
              <w:t>Ф.И.О. руководителя</w:t>
            </w:r>
          </w:p>
        </w:tc>
      </w:tr>
      <w:tr w:rsidR="00ED7E98" w:rsidRPr="00ED7E98" w:rsidTr="00ED7E98">
        <w:tc>
          <w:tcPr>
            <w:tcW w:w="567" w:type="dxa"/>
          </w:tcPr>
          <w:p w:rsidR="00ED7E98" w:rsidRPr="00ED7E98" w:rsidRDefault="00ED7E98" w:rsidP="009063F9">
            <w:pPr>
              <w:pStyle w:val="a8"/>
              <w:numPr>
                <w:ilvl w:val="0"/>
                <w:numId w:val="37"/>
              </w:numPr>
              <w:spacing w:line="276" w:lineRule="auto"/>
              <w:ind w:left="317"/>
              <w:rPr>
                <w:sz w:val="24"/>
                <w:szCs w:val="24"/>
              </w:rPr>
            </w:pPr>
          </w:p>
        </w:tc>
        <w:tc>
          <w:tcPr>
            <w:tcW w:w="3686" w:type="dxa"/>
          </w:tcPr>
          <w:p w:rsidR="00ED7E98" w:rsidRPr="00ED7E98" w:rsidRDefault="00ED7E98" w:rsidP="00ED7E98">
            <w:pPr>
              <w:spacing w:line="276" w:lineRule="auto"/>
              <w:rPr>
                <w:sz w:val="24"/>
                <w:szCs w:val="24"/>
              </w:rPr>
            </w:pPr>
            <w:r w:rsidRPr="00ED7E98">
              <w:rPr>
                <w:sz w:val="24"/>
                <w:szCs w:val="24"/>
              </w:rPr>
              <w:t>Пятунин Иван</w:t>
            </w:r>
          </w:p>
        </w:tc>
        <w:tc>
          <w:tcPr>
            <w:tcW w:w="2693" w:type="dxa"/>
          </w:tcPr>
          <w:p w:rsidR="00ED7E98" w:rsidRPr="00ED7E98" w:rsidRDefault="00ED7E98" w:rsidP="00ED7E98">
            <w:pPr>
              <w:spacing w:line="276" w:lineRule="auto"/>
              <w:jc w:val="center"/>
              <w:rPr>
                <w:sz w:val="24"/>
                <w:szCs w:val="24"/>
              </w:rPr>
            </w:pPr>
            <w:r>
              <w:rPr>
                <w:sz w:val="24"/>
                <w:szCs w:val="24"/>
              </w:rPr>
              <w:t>8</w:t>
            </w:r>
          </w:p>
        </w:tc>
        <w:tc>
          <w:tcPr>
            <w:tcW w:w="3403" w:type="dxa"/>
          </w:tcPr>
          <w:p w:rsidR="00ED7E98" w:rsidRPr="00ED7E98" w:rsidRDefault="00ED7E98" w:rsidP="00ED7E98">
            <w:pPr>
              <w:spacing w:line="276" w:lineRule="auto"/>
              <w:rPr>
                <w:sz w:val="24"/>
                <w:szCs w:val="24"/>
              </w:rPr>
            </w:pPr>
            <w:r w:rsidRPr="00ED7E98">
              <w:rPr>
                <w:sz w:val="24"/>
                <w:szCs w:val="24"/>
              </w:rPr>
              <w:t>Козлова И.В.</w:t>
            </w:r>
          </w:p>
        </w:tc>
      </w:tr>
      <w:tr w:rsidR="00ED7E98" w:rsidRPr="00ED7E98" w:rsidTr="00ED7E98">
        <w:tc>
          <w:tcPr>
            <w:tcW w:w="567" w:type="dxa"/>
          </w:tcPr>
          <w:p w:rsidR="00ED7E98" w:rsidRPr="00ED7E98" w:rsidRDefault="00ED7E98" w:rsidP="009063F9">
            <w:pPr>
              <w:pStyle w:val="a8"/>
              <w:numPr>
                <w:ilvl w:val="0"/>
                <w:numId w:val="37"/>
              </w:numPr>
              <w:spacing w:line="276" w:lineRule="auto"/>
              <w:ind w:left="317"/>
              <w:rPr>
                <w:sz w:val="24"/>
                <w:szCs w:val="24"/>
              </w:rPr>
            </w:pPr>
          </w:p>
        </w:tc>
        <w:tc>
          <w:tcPr>
            <w:tcW w:w="3686" w:type="dxa"/>
          </w:tcPr>
          <w:p w:rsidR="00ED7E98" w:rsidRPr="00ED7E98" w:rsidRDefault="00ED7E98" w:rsidP="00ED7E98">
            <w:pPr>
              <w:spacing w:line="276" w:lineRule="auto"/>
              <w:rPr>
                <w:sz w:val="24"/>
                <w:szCs w:val="24"/>
              </w:rPr>
            </w:pPr>
            <w:r w:rsidRPr="00ED7E98">
              <w:rPr>
                <w:sz w:val="24"/>
                <w:szCs w:val="24"/>
              </w:rPr>
              <w:t>Гарипов Даниил</w:t>
            </w:r>
          </w:p>
        </w:tc>
        <w:tc>
          <w:tcPr>
            <w:tcW w:w="2693" w:type="dxa"/>
          </w:tcPr>
          <w:p w:rsidR="00ED7E98" w:rsidRPr="00ED7E98" w:rsidRDefault="00ED7E98" w:rsidP="00ED7E98">
            <w:pPr>
              <w:spacing w:line="276" w:lineRule="auto"/>
              <w:jc w:val="center"/>
              <w:rPr>
                <w:sz w:val="24"/>
                <w:szCs w:val="24"/>
              </w:rPr>
            </w:pPr>
            <w:r>
              <w:rPr>
                <w:sz w:val="24"/>
                <w:szCs w:val="24"/>
              </w:rPr>
              <w:t>7</w:t>
            </w:r>
          </w:p>
        </w:tc>
        <w:tc>
          <w:tcPr>
            <w:tcW w:w="3403" w:type="dxa"/>
          </w:tcPr>
          <w:p w:rsidR="00ED7E98" w:rsidRPr="00ED7E98" w:rsidRDefault="00ED7E98" w:rsidP="00ED7E98">
            <w:pPr>
              <w:spacing w:line="276" w:lineRule="auto"/>
              <w:rPr>
                <w:sz w:val="24"/>
                <w:szCs w:val="24"/>
              </w:rPr>
            </w:pPr>
            <w:r w:rsidRPr="00ED7E98">
              <w:rPr>
                <w:sz w:val="24"/>
                <w:szCs w:val="24"/>
              </w:rPr>
              <w:t>Зайчикова О.А.</w:t>
            </w:r>
          </w:p>
        </w:tc>
      </w:tr>
      <w:tr w:rsidR="00ED7E98" w:rsidRPr="00ED7E98" w:rsidTr="00ED7E98">
        <w:tc>
          <w:tcPr>
            <w:tcW w:w="567" w:type="dxa"/>
          </w:tcPr>
          <w:p w:rsidR="00ED7E98" w:rsidRPr="00ED7E98" w:rsidRDefault="00ED7E98" w:rsidP="009063F9">
            <w:pPr>
              <w:pStyle w:val="a8"/>
              <w:numPr>
                <w:ilvl w:val="0"/>
                <w:numId w:val="37"/>
              </w:numPr>
              <w:spacing w:line="276" w:lineRule="auto"/>
              <w:ind w:left="317"/>
              <w:rPr>
                <w:sz w:val="24"/>
                <w:szCs w:val="24"/>
              </w:rPr>
            </w:pPr>
          </w:p>
        </w:tc>
        <w:tc>
          <w:tcPr>
            <w:tcW w:w="3686" w:type="dxa"/>
          </w:tcPr>
          <w:p w:rsidR="00ED7E98" w:rsidRPr="00ED7E98" w:rsidRDefault="00ED7E98" w:rsidP="00ED7E98">
            <w:pPr>
              <w:spacing w:line="276" w:lineRule="auto"/>
              <w:rPr>
                <w:sz w:val="24"/>
                <w:szCs w:val="24"/>
              </w:rPr>
            </w:pPr>
            <w:r w:rsidRPr="00ED7E98">
              <w:rPr>
                <w:sz w:val="24"/>
                <w:szCs w:val="24"/>
              </w:rPr>
              <w:t>Федоров Григорий</w:t>
            </w:r>
          </w:p>
        </w:tc>
        <w:tc>
          <w:tcPr>
            <w:tcW w:w="2693" w:type="dxa"/>
          </w:tcPr>
          <w:p w:rsidR="00ED7E98" w:rsidRPr="00ED7E98" w:rsidRDefault="00ED7E98" w:rsidP="00ED7E98">
            <w:pPr>
              <w:spacing w:line="276" w:lineRule="auto"/>
              <w:jc w:val="center"/>
              <w:rPr>
                <w:sz w:val="24"/>
                <w:szCs w:val="24"/>
              </w:rPr>
            </w:pPr>
            <w:r>
              <w:rPr>
                <w:sz w:val="24"/>
                <w:szCs w:val="24"/>
              </w:rPr>
              <w:t>6</w:t>
            </w:r>
          </w:p>
        </w:tc>
        <w:tc>
          <w:tcPr>
            <w:tcW w:w="3403" w:type="dxa"/>
          </w:tcPr>
          <w:p w:rsidR="00ED7E98" w:rsidRPr="00ED7E98" w:rsidRDefault="00ED7E98" w:rsidP="00ED7E98">
            <w:pPr>
              <w:spacing w:line="276" w:lineRule="auto"/>
              <w:rPr>
                <w:sz w:val="24"/>
                <w:szCs w:val="24"/>
              </w:rPr>
            </w:pPr>
            <w:r w:rsidRPr="00ED7E98">
              <w:rPr>
                <w:sz w:val="24"/>
                <w:szCs w:val="24"/>
              </w:rPr>
              <w:t>Парфенова О.В.</w:t>
            </w:r>
          </w:p>
        </w:tc>
      </w:tr>
      <w:tr w:rsidR="00ED7E98" w:rsidRPr="00ED7E98" w:rsidTr="00ED7E98">
        <w:tc>
          <w:tcPr>
            <w:tcW w:w="567" w:type="dxa"/>
          </w:tcPr>
          <w:p w:rsidR="00ED7E98" w:rsidRPr="00ED7E98" w:rsidRDefault="00ED7E98" w:rsidP="009063F9">
            <w:pPr>
              <w:pStyle w:val="a8"/>
              <w:numPr>
                <w:ilvl w:val="0"/>
                <w:numId w:val="37"/>
              </w:numPr>
              <w:spacing w:line="276" w:lineRule="auto"/>
              <w:ind w:left="317"/>
              <w:rPr>
                <w:sz w:val="24"/>
                <w:szCs w:val="24"/>
              </w:rPr>
            </w:pPr>
          </w:p>
        </w:tc>
        <w:tc>
          <w:tcPr>
            <w:tcW w:w="3686" w:type="dxa"/>
          </w:tcPr>
          <w:p w:rsidR="00ED7E98" w:rsidRPr="00ED7E98" w:rsidRDefault="00ED7E98" w:rsidP="00ED7E98">
            <w:pPr>
              <w:spacing w:line="276" w:lineRule="auto"/>
              <w:rPr>
                <w:sz w:val="24"/>
                <w:szCs w:val="24"/>
              </w:rPr>
            </w:pPr>
            <w:r w:rsidRPr="00ED7E98">
              <w:rPr>
                <w:sz w:val="24"/>
                <w:szCs w:val="24"/>
              </w:rPr>
              <w:t>Запивалова Елена</w:t>
            </w:r>
          </w:p>
        </w:tc>
        <w:tc>
          <w:tcPr>
            <w:tcW w:w="2693" w:type="dxa"/>
          </w:tcPr>
          <w:p w:rsidR="00ED7E98" w:rsidRPr="00ED7E98" w:rsidRDefault="00ED7E98" w:rsidP="00ED7E98">
            <w:pPr>
              <w:spacing w:line="276" w:lineRule="auto"/>
              <w:jc w:val="center"/>
              <w:rPr>
                <w:sz w:val="24"/>
                <w:szCs w:val="24"/>
              </w:rPr>
            </w:pPr>
            <w:r>
              <w:rPr>
                <w:sz w:val="24"/>
                <w:szCs w:val="24"/>
              </w:rPr>
              <w:t>9</w:t>
            </w:r>
          </w:p>
        </w:tc>
        <w:tc>
          <w:tcPr>
            <w:tcW w:w="3403" w:type="dxa"/>
          </w:tcPr>
          <w:p w:rsidR="00ED7E98" w:rsidRPr="00ED7E98" w:rsidRDefault="00ED7E98" w:rsidP="00ED7E98">
            <w:pPr>
              <w:spacing w:line="276" w:lineRule="auto"/>
              <w:rPr>
                <w:sz w:val="24"/>
                <w:szCs w:val="24"/>
              </w:rPr>
            </w:pPr>
            <w:r w:rsidRPr="00ED7E98">
              <w:rPr>
                <w:sz w:val="24"/>
                <w:szCs w:val="24"/>
              </w:rPr>
              <w:t>Злобина Е.А.</w:t>
            </w:r>
          </w:p>
        </w:tc>
      </w:tr>
      <w:tr w:rsidR="00ED7E98" w:rsidRPr="00ED7E98" w:rsidTr="00ED7E98">
        <w:tc>
          <w:tcPr>
            <w:tcW w:w="567" w:type="dxa"/>
          </w:tcPr>
          <w:p w:rsidR="00ED7E98" w:rsidRPr="00ED7E98" w:rsidRDefault="00ED7E98" w:rsidP="009063F9">
            <w:pPr>
              <w:pStyle w:val="a8"/>
              <w:numPr>
                <w:ilvl w:val="0"/>
                <w:numId w:val="37"/>
              </w:numPr>
              <w:spacing w:line="276" w:lineRule="auto"/>
              <w:ind w:left="317"/>
              <w:rPr>
                <w:sz w:val="24"/>
                <w:szCs w:val="24"/>
              </w:rPr>
            </w:pPr>
          </w:p>
        </w:tc>
        <w:tc>
          <w:tcPr>
            <w:tcW w:w="3686" w:type="dxa"/>
          </w:tcPr>
          <w:p w:rsidR="00ED7E98" w:rsidRPr="00ED7E98" w:rsidRDefault="00ED7E98" w:rsidP="00ED7E98">
            <w:pPr>
              <w:spacing w:line="276" w:lineRule="auto"/>
              <w:rPr>
                <w:sz w:val="24"/>
                <w:szCs w:val="24"/>
              </w:rPr>
            </w:pPr>
            <w:r w:rsidRPr="00ED7E98">
              <w:rPr>
                <w:sz w:val="24"/>
                <w:szCs w:val="24"/>
              </w:rPr>
              <w:t>Колясников Кирилл</w:t>
            </w:r>
          </w:p>
        </w:tc>
        <w:tc>
          <w:tcPr>
            <w:tcW w:w="2693" w:type="dxa"/>
          </w:tcPr>
          <w:p w:rsidR="00ED7E98" w:rsidRPr="00ED7E98" w:rsidRDefault="00ED7E98" w:rsidP="00ED7E98">
            <w:pPr>
              <w:spacing w:line="276" w:lineRule="auto"/>
              <w:jc w:val="center"/>
              <w:rPr>
                <w:sz w:val="24"/>
                <w:szCs w:val="24"/>
              </w:rPr>
            </w:pPr>
            <w:r>
              <w:rPr>
                <w:sz w:val="24"/>
                <w:szCs w:val="24"/>
              </w:rPr>
              <w:t>7</w:t>
            </w:r>
          </w:p>
        </w:tc>
        <w:tc>
          <w:tcPr>
            <w:tcW w:w="3403" w:type="dxa"/>
          </w:tcPr>
          <w:p w:rsidR="00ED7E98" w:rsidRPr="00ED7E98" w:rsidRDefault="00ED7E98" w:rsidP="00ED7E98">
            <w:pPr>
              <w:spacing w:line="276" w:lineRule="auto"/>
              <w:rPr>
                <w:sz w:val="24"/>
                <w:szCs w:val="24"/>
              </w:rPr>
            </w:pPr>
            <w:r w:rsidRPr="00ED7E98">
              <w:rPr>
                <w:sz w:val="24"/>
                <w:szCs w:val="24"/>
              </w:rPr>
              <w:t>Зайчикова О.А.</w:t>
            </w:r>
          </w:p>
        </w:tc>
      </w:tr>
      <w:tr w:rsidR="00ED7E98" w:rsidRPr="00ED7E98" w:rsidTr="00ED7E98">
        <w:tc>
          <w:tcPr>
            <w:tcW w:w="567" w:type="dxa"/>
          </w:tcPr>
          <w:p w:rsidR="00ED7E98" w:rsidRPr="00ED7E98" w:rsidRDefault="00ED7E98" w:rsidP="009063F9">
            <w:pPr>
              <w:pStyle w:val="a8"/>
              <w:numPr>
                <w:ilvl w:val="0"/>
                <w:numId w:val="37"/>
              </w:numPr>
              <w:spacing w:line="276" w:lineRule="auto"/>
              <w:ind w:left="317"/>
              <w:rPr>
                <w:sz w:val="24"/>
                <w:szCs w:val="24"/>
              </w:rPr>
            </w:pPr>
          </w:p>
        </w:tc>
        <w:tc>
          <w:tcPr>
            <w:tcW w:w="3686" w:type="dxa"/>
          </w:tcPr>
          <w:p w:rsidR="00ED7E98" w:rsidRPr="00ED7E98" w:rsidRDefault="00ED7E98" w:rsidP="00ED7E98">
            <w:pPr>
              <w:spacing w:line="276" w:lineRule="auto"/>
              <w:rPr>
                <w:sz w:val="24"/>
                <w:szCs w:val="24"/>
              </w:rPr>
            </w:pPr>
            <w:r w:rsidRPr="00ED7E98">
              <w:rPr>
                <w:sz w:val="24"/>
                <w:szCs w:val="24"/>
              </w:rPr>
              <w:t>Брусова Ольга</w:t>
            </w:r>
          </w:p>
        </w:tc>
        <w:tc>
          <w:tcPr>
            <w:tcW w:w="2693" w:type="dxa"/>
          </w:tcPr>
          <w:p w:rsidR="00ED7E98" w:rsidRPr="00ED7E98" w:rsidRDefault="00ED7E98" w:rsidP="00ED7E98">
            <w:pPr>
              <w:spacing w:line="276" w:lineRule="auto"/>
              <w:jc w:val="center"/>
              <w:rPr>
                <w:sz w:val="24"/>
                <w:szCs w:val="24"/>
              </w:rPr>
            </w:pPr>
            <w:r>
              <w:rPr>
                <w:sz w:val="24"/>
                <w:szCs w:val="24"/>
              </w:rPr>
              <w:t>6</w:t>
            </w:r>
          </w:p>
        </w:tc>
        <w:tc>
          <w:tcPr>
            <w:tcW w:w="3403" w:type="dxa"/>
          </w:tcPr>
          <w:p w:rsidR="00ED7E98" w:rsidRPr="00ED7E98" w:rsidRDefault="00ED7E98" w:rsidP="00ED7E98">
            <w:pPr>
              <w:spacing w:line="276" w:lineRule="auto"/>
              <w:rPr>
                <w:sz w:val="24"/>
                <w:szCs w:val="24"/>
              </w:rPr>
            </w:pPr>
            <w:r w:rsidRPr="00ED7E98">
              <w:rPr>
                <w:sz w:val="24"/>
                <w:szCs w:val="24"/>
              </w:rPr>
              <w:t>Парфенова О.В.</w:t>
            </w:r>
          </w:p>
        </w:tc>
      </w:tr>
      <w:tr w:rsidR="00ED7E98" w:rsidRPr="00ED7E98" w:rsidTr="00ED7E98">
        <w:tc>
          <w:tcPr>
            <w:tcW w:w="567" w:type="dxa"/>
          </w:tcPr>
          <w:p w:rsidR="00ED7E98" w:rsidRPr="00ED7E98" w:rsidRDefault="00ED7E98" w:rsidP="009063F9">
            <w:pPr>
              <w:pStyle w:val="a8"/>
              <w:numPr>
                <w:ilvl w:val="0"/>
                <w:numId w:val="37"/>
              </w:numPr>
              <w:spacing w:line="276" w:lineRule="auto"/>
              <w:ind w:left="317"/>
              <w:rPr>
                <w:sz w:val="24"/>
                <w:szCs w:val="24"/>
              </w:rPr>
            </w:pPr>
          </w:p>
        </w:tc>
        <w:tc>
          <w:tcPr>
            <w:tcW w:w="3686" w:type="dxa"/>
          </w:tcPr>
          <w:p w:rsidR="00ED7E98" w:rsidRPr="00ED7E98" w:rsidRDefault="00ED7E98" w:rsidP="00ED7E98">
            <w:pPr>
              <w:spacing w:line="276" w:lineRule="auto"/>
              <w:rPr>
                <w:sz w:val="24"/>
                <w:szCs w:val="24"/>
              </w:rPr>
            </w:pPr>
            <w:r w:rsidRPr="00ED7E98">
              <w:rPr>
                <w:sz w:val="24"/>
                <w:szCs w:val="24"/>
              </w:rPr>
              <w:t>Зуев Всеволод</w:t>
            </w:r>
          </w:p>
        </w:tc>
        <w:tc>
          <w:tcPr>
            <w:tcW w:w="2693" w:type="dxa"/>
          </w:tcPr>
          <w:p w:rsidR="00ED7E98" w:rsidRPr="00ED7E98" w:rsidRDefault="00ED7E98" w:rsidP="00ED7E98">
            <w:pPr>
              <w:spacing w:line="276" w:lineRule="auto"/>
              <w:jc w:val="center"/>
              <w:rPr>
                <w:sz w:val="24"/>
                <w:szCs w:val="24"/>
              </w:rPr>
            </w:pPr>
            <w:r>
              <w:rPr>
                <w:sz w:val="24"/>
                <w:szCs w:val="24"/>
              </w:rPr>
              <w:t>7</w:t>
            </w:r>
          </w:p>
        </w:tc>
        <w:tc>
          <w:tcPr>
            <w:tcW w:w="3403" w:type="dxa"/>
          </w:tcPr>
          <w:p w:rsidR="00ED7E98" w:rsidRPr="00ED7E98" w:rsidRDefault="00ED7E98" w:rsidP="00ED7E98">
            <w:pPr>
              <w:spacing w:line="276" w:lineRule="auto"/>
              <w:rPr>
                <w:sz w:val="24"/>
                <w:szCs w:val="24"/>
              </w:rPr>
            </w:pPr>
            <w:r w:rsidRPr="00ED7E98">
              <w:rPr>
                <w:sz w:val="24"/>
                <w:szCs w:val="24"/>
              </w:rPr>
              <w:t>Наумченко Е.А.</w:t>
            </w:r>
          </w:p>
        </w:tc>
      </w:tr>
    </w:tbl>
    <w:p w:rsidR="00ED7E98" w:rsidRDefault="00ED7E98" w:rsidP="00A3666A">
      <w:pPr>
        <w:spacing w:after="0" w:line="240" w:lineRule="auto"/>
        <w:ind w:firstLine="567"/>
        <w:jc w:val="both"/>
        <w:rPr>
          <w:rFonts w:ascii="Times New Roman" w:hAnsi="Times New Roman" w:cs="Times New Roman"/>
          <w:sz w:val="24"/>
          <w:szCs w:val="24"/>
        </w:rPr>
      </w:pPr>
    </w:p>
    <w:p w:rsidR="00ED7E98" w:rsidRDefault="00ED7E98" w:rsidP="00ED7E98">
      <w:pPr>
        <w:spacing w:after="0"/>
        <w:ind w:firstLine="567"/>
        <w:jc w:val="center"/>
        <w:rPr>
          <w:rFonts w:ascii="Times New Roman" w:eastAsia="Calibri" w:hAnsi="Times New Roman" w:cs="Times New Roman"/>
          <w:b/>
          <w:sz w:val="24"/>
          <w:szCs w:val="24"/>
        </w:rPr>
      </w:pPr>
      <w:r w:rsidRPr="00ED7E98">
        <w:rPr>
          <w:rFonts w:ascii="Times New Roman" w:eastAsia="Calibri" w:hAnsi="Times New Roman" w:cs="Times New Roman"/>
          <w:b/>
          <w:sz w:val="24"/>
          <w:szCs w:val="24"/>
        </w:rPr>
        <w:t>Список п</w:t>
      </w:r>
      <w:r>
        <w:rPr>
          <w:rFonts w:ascii="Times New Roman" w:eastAsia="Calibri" w:hAnsi="Times New Roman" w:cs="Times New Roman"/>
          <w:b/>
          <w:sz w:val="24"/>
          <w:szCs w:val="24"/>
        </w:rPr>
        <w:t>ризеров</w:t>
      </w:r>
      <w:r w:rsidRPr="00ED7E98">
        <w:rPr>
          <w:rFonts w:ascii="Times New Roman" w:eastAsia="Calibri" w:hAnsi="Times New Roman" w:cs="Times New Roman"/>
          <w:b/>
          <w:sz w:val="24"/>
          <w:szCs w:val="24"/>
        </w:rPr>
        <w:t xml:space="preserve"> школьной научно-практической конференции</w:t>
      </w:r>
    </w:p>
    <w:p w:rsidR="00ED7E98" w:rsidRPr="00ED7E98" w:rsidRDefault="00ED7E98" w:rsidP="00ED7E98">
      <w:pPr>
        <w:spacing w:after="0"/>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«Поиск и открытие -201</w:t>
      </w:r>
      <w:r w:rsidR="006C0CF1">
        <w:rPr>
          <w:rFonts w:ascii="Times New Roman" w:eastAsia="Calibri" w:hAnsi="Times New Roman" w:cs="Times New Roman"/>
          <w:b/>
          <w:sz w:val="24"/>
          <w:szCs w:val="24"/>
        </w:rPr>
        <w:t>8</w:t>
      </w:r>
      <w:r w:rsidRPr="00ED7E98">
        <w:rPr>
          <w:rFonts w:ascii="Times New Roman" w:eastAsia="Calibri" w:hAnsi="Times New Roman" w:cs="Times New Roman"/>
          <w:b/>
          <w:sz w:val="24"/>
          <w:szCs w:val="24"/>
        </w:rPr>
        <w:t>»</w:t>
      </w:r>
    </w:p>
    <w:tbl>
      <w:tblPr>
        <w:tblStyle w:val="a3"/>
        <w:tblW w:w="10349" w:type="dxa"/>
        <w:tblInd w:w="-34" w:type="dxa"/>
        <w:tblLook w:val="04A0" w:firstRow="1" w:lastRow="0" w:firstColumn="1" w:lastColumn="0" w:noHBand="0" w:noVBand="1"/>
      </w:tblPr>
      <w:tblGrid>
        <w:gridCol w:w="567"/>
        <w:gridCol w:w="3686"/>
        <w:gridCol w:w="2693"/>
        <w:gridCol w:w="3403"/>
      </w:tblGrid>
      <w:tr w:rsidR="00ED7E98" w:rsidRPr="00ED7E98" w:rsidTr="00ED7E98">
        <w:tc>
          <w:tcPr>
            <w:tcW w:w="567" w:type="dxa"/>
          </w:tcPr>
          <w:p w:rsidR="00ED7E98" w:rsidRPr="00ED7E98" w:rsidRDefault="00ED7E98" w:rsidP="00ED7E98">
            <w:pPr>
              <w:jc w:val="center"/>
              <w:rPr>
                <w:sz w:val="24"/>
                <w:szCs w:val="24"/>
              </w:rPr>
            </w:pPr>
            <w:r w:rsidRPr="00ED7E98">
              <w:rPr>
                <w:sz w:val="24"/>
                <w:szCs w:val="24"/>
              </w:rPr>
              <w:t>№</w:t>
            </w:r>
          </w:p>
        </w:tc>
        <w:tc>
          <w:tcPr>
            <w:tcW w:w="3686" w:type="dxa"/>
          </w:tcPr>
          <w:p w:rsidR="00ED7E98" w:rsidRPr="00ED7E98" w:rsidRDefault="00ED7E98" w:rsidP="00ED7E98">
            <w:pPr>
              <w:jc w:val="center"/>
              <w:rPr>
                <w:sz w:val="24"/>
                <w:szCs w:val="24"/>
              </w:rPr>
            </w:pPr>
            <w:r w:rsidRPr="00ED7E98">
              <w:rPr>
                <w:sz w:val="24"/>
                <w:szCs w:val="24"/>
              </w:rPr>
              <w:t>Ф.И. автора</w:t>
            </w:r>
          </w:p>
        </w:tc>
        <w:tc>
          <w:tcPr>
            <w:tcW w:w="2693" w:type="dxa"/>
          </w:tcPr>
          <w:p w:rsidR="00ED7E98" w:rsidRPr="00ED7E98" w:rsidRDefault="00ED7E98" w:rsidP="00ED7E98">
            <w:pPr>
              <w:jc w:val="center"/>
              <w:rPr>
                <w:sz w:val="24"/>
                <w:szCs w:val="24"/>
              </w:rPr>
            </w:pPr>
            <w:r>
              <w:rPr>
                <w:sz w:val="24"/>
                <w:szCs w:val="24"/>
              </w:rPr>
              <w:t>Класс</w:t>
            </w:r>
          </w:p>
        </w:tc>
        <w:tc>
          <w:tcPr>
            <w:tcW w:w="3403" w:type="dxa"/>
          </w:tcPr>
          <w:p w:rsidR="00ED7E98" w:rsidRPr="00ED7E98" w:rsidRDefault="00ED7E98" w:rsidP="00ED7E98">
            <w:pPr>
              <w:jc w:val="center"/>
              <w:rPr>
                <w:sz w:val="24"/>
                <w:szCs w:val="24"/>
              </w:rPr>
            </w:pPr>
            <w:r w:rsidRPr="00ED7E98">
              <w:rPr>
                <w:sz w:val="24"/>
                <w:szCs w:val="24"/>
              </w:rPr>
              <w:t>Ф.И.О. руководителя</w:t>
            </w: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Николаев Константин</w:t>
            </w:r>
          </w:p>
        </w:tc>
        <w:tc>
          <w:tcPr>
            <w:tcW w:w="2693" w:type="dxa"/>
          </w:tcPr>
          <w:p w:rsidR="00ED7E98" w:rsidRPr="00ED7E98" w:rsidRDefault="00ED7E98" w:rsidP="00ED7E98">
            <w:pPr>
              <w:jc w:val="center"/>
              <w:rPr>
                <w:sz w:val="24"/>
                <w:szCs w:val="24"/>
              </w:rPr>
            </w:pPr>
            <w:r>
              <w:rPr>
                <w:sz w:val="24"/>
                <w:szCs w:val="24"/>
              </w:rPr>
              <w:t>6</w:t>
            </w:r>
          </w:p>
        </w:tc>
        <w:tc>
          <w:tcPr>
            <w:tcW w:w="3403" w:type="dxa"/>
          </w:tcPr>
          <w:p w:rsidR="00ED7E98" w:rsidRPr="00ED7E98" w:rsidRDefault="00ED7E98" w:rsidP="007E28F6">
            <w:pPr>
              <w:rPr>
                <w:sz w:val="24"/>
                <w:szCs w:val="24"/>
              </w:rPr>
            </w:pPr>
            <w:r w:rsidRPr="00ED7E98">
              <w:rPr>
                <w:sz w:val="24"/>
                <w:szCs w:val="24"/>
              </w:rPr>
              <w:t>Зайчикова О.А</w:t>
            </w: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Нестеренко Анастасия</w:t>
            </w:r>
          </w:p>
        </w:tc>
        <w:tc>
          <w:tcPr>
            <w:tcW w:w="2693" w:type="dxa"/>
          </w:tcPr>
          <w:p w:rsidR="00ED7E98" w:rsidRPr="00ED7E98" w:rsidRDefault="00ED7E98" w:rsidP="00ED7E98">
            <w:pPr>
              <w:jc w:val="center"/>
              <w:rPr>
                <w:sz w:val="24"/>
                <w:szCs w:val="24"/>
              </w:rPr>
            </w:pPr>
            <w:r>
              <w:rPr>
                <w:sz w:val="24"/>
                <w:szCs w:val="24"/>
              </w:rPr>
              <w:t>6</w:t>
            </w:r>
          </w:p>
        </w:tc>
        <w:tc>
          <w:tcPr>
            <w:tcW w:w="3403" w:type="dxa"/>
          </w:tcPr>
          <w:p w:rsidR="00ED7E98" w:rsidRPr="00ED7E98" w:rsidRDefault="00ED7E98" w:rsidP="007E28F6">
            <w:pPr>
              <w:rPr>
                <w:sz w:val="24"/>
                <w:szCs w:val="24"/>
              </w:rPr>
            </w:pP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Савичева Лариса</w:t>
            </w:r>
          </w:p>
        </w:tc>
        <w:tc>
          <w:tcPr>
            <w:tcW w:w="2693" w:type="dxa"/>
            <w:vAlign w:val="center"/>
          </w:tcPr>
          <w:p w:rsidR="00ED7E98" w:rsidRPr="00ED7E98" w:rsidRDefault="00ED7E98" w:rsidP="00ED7E98">
            <w:pPr>
              <w:jc w:val="center"/>
              <w:rPr>
                <w:sz w:val="24"/>
                <w:szCs w:val="24"/>
              </w:rPr>
            </w:pPr>
            <w:r>
              <w:rPr>
                <w:sz w:val="24"/>
                <w:szCs w:val="24"/>
              </w:rPr>
              <w:t>7</w:t>
            </w:r>
          </w:p>
        </w:tc>
        <w:tc>
          <w:tcPr>
            <w:tcW w:w="3403" w:type="dxa"/>
            <w:vMerge w:val="restart"/>
            <w:vAlign w:val="center"/>
          </w:tcPr>
          <w:p w:rsidR="00ED7E98" w:rsidRPr="00ED7E98" w:rsidRDefault="00ED7E98" w:rsidP="007E28F6">
            <w:pPr>
              <w:rPr>
                <w:sz w:val="24"/>
                <w:szCs w:val="24"/>
              </w:rPr>
            </w:pPr>
            <w:r w:rsidRPr="00ED7E98">
              <w:rPr>
                <w:sz w:val="24"/>
                <w:szCs w:val="24"/>
              </w:rPr>
              <w:t>Зайчикова О.А</w:t>
            </w: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Шугаипова Арина</w:t>
            </w:r>
          </w:p>
        </w:tc>
        <w:tc>
          <w:tcPr>
            <w:tcW w:w="2693" w:type="dxa"/>
          </w:tcPr>
          <w:p w:rsidR="00ED7E98" w:rsidRPr="00ED7E98" w:rsidRDefault="00ED7E98" w:rsidP="00ED7E98">
            <w:pPr>
              <w:jc w:val="center"/>
              <w:rPr>
                <w:sz w:val="24"/>
                <w:szCs w:val="24"/>
              </w:rPr>
            </w:pPr>
            <w:r>
              <w:rPr>
                <w:sz w:val="24"/>
                <w:szCs w:val="24"/>
              </w:rPr>
              <w:t>7</w:t>
            </w:r>
          </w:p>
        </w:tc>
        <w:tc>
          <w:tcPr>
            <w:tcW w:w="3403" w:type="dxa"/>
            <w:vMerge/>
          </w:tcPr>
          <w:p w:rsidR="00ED7E98" w:rsidRPr="00ED7E98" w:rsidRDefault="00ED7E98" w:rsidP="007E28F6">
            <w:pPr>
              <w:rPr>
                <w:sz w:val="24"/>
                <w:szCs w:val="24"/>
              </w:rPr>
            </w:pP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Малыгина Виталина</w:t>
            </w:r>
          </w:p>
        </w:tc>
        <w:tc>
          <w:tcPr>
            <w:tcW w:w="2693" w:type="dxa"/>
          </w:tcPr>
          <w:p w:rsidR="00ED7E98" w:rsidRPr="00ED7E98" w:rsidRDefault="00ED7E98" w:rsidP="00ED7E98">
            <w:pPr>
              <w:jc w:val="center"/>
              <w:rPr>
                <w:sz w:val="24"/>
                <w:szCs w:val="24"/>
              </w:rPr>
            </w:pPr>
            <w:r>
              <w:rPr>
                <w:sz w:val="24"/>
                <w:szCs w:val="24"/>
              </w:rPr>
              <w:t>8</w:t>
            </w:r>
          </w:p>
        </w:tc>
        <w:tc>
          <w:tcPr>
            <w:tcW w:w="3403" w:type="dxa"/>
            <w:vMerge/>
          </w:tcPr>
          <w:p w:rsidR="00ED7E98" w:rsidRPr="00ED7E98" w:rsidRDefault="00ED7E98" w:rsidP="007E28F6">
            <w:pPr>
              <w:rPr>
                <w:sz w:val="24"/>
                <w:szCs w:val="24"/>
              </w:rPr>
            </w:pP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Беляева Светлана</w:t>
            </w:r>
          </w:p>
        </w:tc>
        <w:tc>
          <w:tcPr>
            <w:tcW w:w="2693" w:type="dxa"/>
          </w:tcPr>
          <w:p w:rsidR="00ED7E98" w:rsidRPr="00ED7E98" w:rsidRDefault="00ED7E98" w:rsidP="00ED7E98">
            <w:pPr>
              <w:jc w:val="center"/>
              <w:rPr>
                <w:sz w:val="24"/>
                <w:szCs w:val="24"/>
              </w:rPr>
            </w:pPr>
            <w:r>
              <w:rPr>
                <w:sz w:val="24"/>
                <w:szCs w:val="24"/>
              </w:rPr>
              <w:t>5</w:t>
            </w:r>
          </w:p>
        </w:tc>
        <w:tc>
          <w:tcPr>
            <w:tcW w:w="3403" w:type="dxa"/>
          </w:tcPr>
          <w:p w:rsidR="00ED7E98" w:rsidRPr="00ED7E98" w:rsidRDefault="00ED7E98" w:rsidP="007E28F6">
            <w:pPr>
              <w:rPr>
                <w:sz w:val="24"/>
                <w:szCs w:val="24"/>
              </w:rPr>
            </w:pPr>
            <w:r w:rsidRPr="00ED7E98">
              <w:rPr>
                <w:sz w:val="24"/>
                <w:szCs w:val="24"/>
              </w:rPr>
              <w:t>Неруш Н.А.</w:t>
            </w: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Парфенова Мария</w:t>
            </w:r>
          </w:p>
        </w:tc>
        <w:tc>
          <w:tcPr>
            <w:tcW w:w="2693" w:type="dxa"/>
          </w:tcPr>
          <w:p w:rsidR="00ED7E98" w:rsidRPr="00ED7E98" w:rsidRDefault="00ED7E98" w:rsidP="00ED7E98">
            <w:pPr>
              <w:jc w:val="center"/>
              <w:rPr>
                <w:sz w:val="24"/>
                <w:szCs w:val="24"/>
              </w:rPr>
            </w:pPr>
            <w:r>
              <w:rPr>
                <w:sz w:val="24"/>
                <w:szCs w:val="24"/>
              </w:rPr>
              <w:t>10</w:t>
            </w:r>
          </w:p>
        </w:tc>
        <w:tc>
          <w:tcPr>
            <w:tcW w:w="3403" w:type="dxa"/>
          </w:tcPr>
          <w:p w:rsidR="00ED7E98" w:rsidRPr="00ED7E98" w:rsidRDefault="00ED7E98" w:rsidP="007E28F6">
            <w:pPr>
              <w:rPr>
                <w:sz w:val="24"/>
                <w:szCs w:val="24"/>
              </w:rPr>
            </w:pPr>
            <w:r w:rsidRPr="00ED7E98">
              <w:rPr>
                <w:sz w:val="24"/>
                <w:szCs w:val="24"/>
              </w:rPr>
              <w:t>Кованева О.Н.</w:t>
            </w: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Дрягина Елизавета</w:t>
            </w:r>
          </w:p>
        </w:tc>
        <w:tc>
          <w:tcPr>
            <w:tcW w:w="2693" w:type="dxa"/>
            <w:vAlign w:val="center"/>
          </w:tcPr>
          <w:p w:rsidR="00ED7E98" w:rsidRPr="00ED7E98" w:rsidRDefault="00ED7E98" w:rsidP="00ED7E98">
            <w:pPr>
              <w:jc w:val="center"/>
              <w:rPr>
                <w:sz w:val="24"/>
                <w:szCs w:val="24"/>
              </w:rPr>
            </w:pPr>
            <w:r>
              <w:rPr>
                <w:sz w:val="24"/>
                <w:szCs w:val="24"/>
              </w:rPr>
              <w:t>5</w:t>
            </w:r>
          </w:p>
        </w:tc>
        <w:tc>
          <w:tcPr>
            <w:tcW w:w="3403" w:type="dxa"/>
            <w:vMerge w:val="restart"/>
            <w:vAlign w:val="center"/>
          </w:tcPr>
          <w:p w:rsidR="00ED7E98" w:rsidRPr="00ED7E98" w:rsidRDefault="00ED7E98" w:rsidP="007E28F6">
            <w:pPr>
              <w:rPr>
                <w:sz w:val="24"/>
                <w:szCs w:val="24"/>
              </w:rPr>
            </w:pPr>
            <w:r w:rsidRPr="00ED7E98">
              <w:rPr>
                <w:sz w:val="24"/>
                <w:szCs w:val="24"/>
              </w:rPr>
              <w:t>Гуряшина Л.В.</w:t>
            </w: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Трошенкова Анастасия</w:t>
            </w:r>
          </w:p>
        </w:tc>
        <w:tc>
          <w:tcPr>
            <w:tcW w:w="2693" w:type="dxa"/>
          </w:tcPr>
          <w:p w:rsidR="00ED7E98" w:rsidRPr="00ED7E98" w:rsidRDefault="00ED7E98" w:rsidP="00ED7E98">
            <w:pPr>
              <w:jc w:val="center"/>
              <w:rPr>
                <w:sz w:val="24"/>
                <w:szCs w:val="24"/>
              </w:rPr>
            </w:pPr>
            <w:r>
              <w:rPr>
                <w:sz w:val="24"/>
                <w:szCs w:val="24"/>
              </w:rPr>
              <w:t>5</w:t>
            </w:r>
          </w:p>
        </w:tc>
        <w:tc>
          <w:tcPr>
            <w:tcW w:w="3403" w:type="dxa"/>
            <w:vMerge/>
          </w:tcPr>
          <w:p w:rsidR="00ED7E98" w:rsidRPr="00ED7E98" w:rsidRDefault="00ED7E98" w:rsidP="007E28F6">
            <w:pPr>
              <w:rPr>
                <w:sz w:val="24"/>
                <w:szCs w:val="24"/>
              </w:rPr>
            </w:pP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Плеханова Диана</w:t>
            </w:r>
          </w:p>
        </w:tc>
        <w:tc>
          <w:tcPr>
            <w:tcW w:w="2693" w:type="dxa"/>
          </w:tcPr>
          <w:p w:rsidR="00ED7E98" w:rsidRPr="00ED7E98" w:rsidRDefault="00ED7E98" w:rsidP="00ED7E98">
            <w:pPr>
              <w:jc w:val="center"/>
              <w:rPr>
                <w:sz w:val="24"/>
                <w:szCs w:val="24"/>
              </w:rPr>
            </w:pPr>
            <w:r>
              <w:rPr>
                <w:sz w:val="24"/>
                <w:szCs w:val="24"/>
              </w:rPr>
              <w:t>10</w:t>
            </w:r>
          </w:p>
        </w:tc>
        <w:tc>
          <w:tcPr>
            <w:tcW w:w="3403" w:type="dxa"/>
          </w:tcPr>
          <w:p w:rsidR="00ED7E98" w:rsidRPr="00ED7E98" w:rsidRDefault="00ED7E98" w:rsidP="007E28F6">
            <w:pPr>
              <w:rPr>
                <w:sz w:val="24"/>
                <w:szCs w:val="24"/>
              </w:rPr>
            </w:pP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Агапитова Милана</w:t>
            </w:r>
          </w:p>
        </w:tc>
        <w:tc>
          <w:tcPr>
            <w:tcW w:w="2693" w:type="dxa"/>
          </w:tcPr>
          <w:p w:rsidR="00ED7E98" w:rsidRPr="00ED7E98" w:rsidRDefault="00ED7E98" w:rsidP="00ED7E98">
            <w:pPr>
              <w:jc w:val="center"/>
              <w:rPr>
                <w:sz w:val="24"/>
                <w:szCs w:val="24"/>
              </w:rPr>
            </w:pPr>
            <w:r>
              <w:rPr>
                <w:sz w:val="24"/>
                <w:szCs w:val="24"/>
              </w:rPr>
              <w:t>10</w:t>
            </w:r>
          </w:p>
        </w:tc>
        <w:tc>
          <w:tcPr>
            <w:tcW w:w="3403" w:type="dxa"/>
          </w:tcPr>
          <w:p w:rsidR="00ED7E98" w:rsidRPr="00ED7E98" w:rsidRDefault="00ED7E98" w:rsidP="007E28F6">
            <w:pPr>
              <w:rPr>
                <w:sz w:val="24"/>
                <w:szCs w:val="24"/>
              </w:rPr>
            </w:pP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Парфенова Дарья</w:t>
            </w:r>
          </w:p>
        </w:tc>
        <w:tc>
          <w:tcPr>
            <w:tcW w:w="2693" w:type="dxa"/>
          </w:tcPr>
          <w:p w:rsidR="00ED7E98" w:rsidRPr="00ED7E98" w:rsidRDefault="00ED7E98" w:rsidP="00ED7E98">
            <w:pPr>
              <w:jc w:val="center"/>
              <w:rPr>
                <w:sz w:val="24"/>
                <w:szCs w:val="24"/>
              </w:rPr>
            </w:pPr>
            <w:r>
              <w:rPr>
                <w:sz w:val="24"/>
                <w:szCs w:val="24"/>
              </w:rPr>
              <w:t>6</w:t>
            </w:r>
          </w:p>
        </w:tc>
        <w:tc>
          <w:tcPr>
            <w:tcW w:w="3403" w:type="dxa"/>
          </w:tcPr>
          <w:p w:rsidR="00ED7E98" w:rsidRPr="00ED7E98" w:rsidRDefault="00ED7E98" w:rsidP="007E28F6">
            <w:pPr>
              <w:rPr>
                <w:sz w:val="24"/>
                <w:szCs w:val="24"/>
              </w:rPr>
            </w:pPr>
            <w:r w:rsidRPr="00ED7E98">
              <w:rPr>
                <w:sz w:val="24"/>
                <w:szCs w:val="24"/>
              </w:rPr>
              <w:t>Парфенова О.В.</w:t>
            </w: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Карпович Екатерина</w:t>
            </w:r>
          </w:p>
        </w:tc>
        <w:tc>
          <w:tcPr>
            <w:tcW w:w="2693" w:type="dxa"/>
          </w:tcPr>
          <w:p w:rsidR="00ED7E98" w:rsidRPr="00ED7E98" w:rsidRDefault="00ED7E98" w:rsidP="00ED7E98">
            <w:pPr>
              <w:jc w:val="center"/>
              <w:rPr>
                <w:sz w:val="24"/>
                <w:szCs w:val="24"/>
              </w:rPr>
            </w:pPr>
            <w:r>
              <w:rPr>
                <w:sz w:val="24"/>
                <w:szCs w:val="24"/>
              </w:rPr>
              <w:t>5</w:t>
            </w:r>
          </w:p>
        </w:tc>
        <w:tc>
          <w:tcPr>
            <w:tcW w:w="3403" w:type="dxa"/>
          </w:tcPr>
          <w:p w:rsidR="00ED7E98" w:rsidRPr="00ED7E98" w:rsidRDefault="00ED7E98" w:rsidP="007E28F6">
            <w:pPr>
              <w:rPr>
                <w:sz w:val="24"/>
                <w:szCs w:val="24"/>
              </w:rPr>
            </w:pPr>
            <w:r w:rsidRPr="00ED7E98">
              <w:rPr>
                <w:sz w:val="24"/>
                <w:szCs w:val="24"/>
              </w:rPr>
              <w:t>Неруш Н.А</w:t>
            </w: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Вострецов Михаил</w:t>
            </w:r>
          </w:p>
        </w:tc>
        <w:tc>
          <w:tcPr>
            <w:tcW w:w="2693" w:type="dxa"/>
          </w:tcPr>
          <w:p w:rsidR="00ED7E98" w:rsidRPr="00ED7E98" w:rsidRDefault="00ED7E98" w:rsidP="00ED7E98">
            <w:pPr>
              <w:jc w:val="center"/>
              <w:rPr>
                <w:sz w:val="24"/>
                <w:szCs w:val="24"/>
              </w:rPr>
            </w:pPr>
            <w:r>
              <w:rPr>
                <w:sz w:val="24"/>
                <w:szCs w:val="24"/>
              </w:rPr>
              <w:t>5</w:t>
            </w:r>
          </w:p>
        </w:tc>
        <w:tc>
          <w:tcPr>
            <w:tcW w:w="3403" w:type="dxa"/>
          </w:tcPr>
          <w:p w:rsidR="00ED7E98" w:rsidRPr="00ED7E98" w:rsidRDefault="00ED7E98" w:rsidP="007E28F6">
            <w:pPr>
              <w:rPr>
                <w:sz w:val="24"/>
                <w:szCs w:val="24"/>
              </w:rPr>
            </w:pPr>
            <w:r w:rsidRPr="00ED7E98">
              <w:rPr>
                <w:sz w:val="24"/>
                <w:szCs w:val="24"/>
              </w:rPr>
              <w:t>Зайчикова О.А</w:t>
            </w: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Пермяков Никита</w:t>
            </w:r>
          </w:p>
        </w:tc>
        <w:tc>
          <w:tcPr>
            <w:tcW w:w="2693" w:type="dxa"/>
          </w:tcPr>
          <w:p w:rsidR="00ED7E98" w:rsidRPr="00ED7E98" w:rsidRDefault="00ED7E98" w:rsidP="00ED7E98">
            <w:pPr>
              <w:jc w:val="center"/>
              <w:rPr>
                <w:sz w:val="24"/>
                <w:szCs w:val="24"/>
              </w:rPr>
            </w:pPr>
            <w:r>
              <w:rPr>
                <w:sz w:val="24"/>
                <w:szCs w:val="24"/>
              </w:rPr>
              <w:t>6</w:t>
            </w:r>
          </w:p>
        </w:tc>
        <w:tc>
          <w:tcPr>
            <w:tcW w:w="3403" w:type="dxa"/>
          </w:tcPr>
          <w:p w:rsidR="00ED7E98" w:rsidRPr="00ED7E98" w:rsidRDefault="00ED7E98" w:rsidP="007E28F6">
            <w:pPr>
              <w:rPr>
                <w:sz w:val="24"/>
                <w:szCs w:val="24"/>
              </w:rPr>
            </w:pPr>
          </w:p>
        </w:tc>
      </w:tr>
      <w:tr w:rsidR="00ED7E98" w:rsidRPr="00ED7E98" w:rsidTr="00ED7E98">
        <w:tc>
          <w:tcPr>
            <w:tcW w:w="567" w:type="dxa"/>
          </w:tcPr>
          <w:p w:rsidR="00ED7E98" w:rsidRPr="00ED7E98" w:rsidRDefault="00ED7E98" w:rsidP="009063F9">
            <w:pPr>
              <w:pStyle w:val="a8"/>
              <w:numPr>
                <w:ilvl w:val="0"/>
                <w:numId w:val="38"/>
              </w:numPr>
              <w:ind w:left="317"/>
              <w:rPr>
                <w:sz w:val="24"/>
                <w:szCs w:val="24"/>
              </w:rPr>
            </w:pPr>
          </w:p>
        </w:tc>
        <w:tc>
          <w:tcPr>
            <w:tcW w:w="3686" w:type="dxa"/>
          </w:tcPr>
          <w:p w:rsidR="00ED7E98" w:rsidRPr="00ED7E98" w:rsidRDefault="00ED7E98" w:rsidP="007E28F6">
            <w:pPr>
              <w:rPr>
                <w:sz w:val="24"/>
                <w:szCs w:val="24"/>
              </w:rPr>
            </w:pPr>
            <w:r w:rsidRPr="00ED7E98">
              <w:rPr>
                <w:sz w:val="24"/>
                <w:szCs w:val="24"/>
              </w:rPr>
              <w:t>Князев Григорий</w:t>
            </w:r>
          </w:p>
        </w:tc>
        <w:tc>
          <w:tcPr>
            <w:tcW w:w="2693" w:type="dxa"/>
          </w:tcPr>
          <w:p w:rsidR="00ED7E98" w:rsidRPr="00ED7E98" w:rsidRDefault="00ED7E98" w:rsidP="00ED7E98">
            <w:pPr>
              <w:jc w:val="center"/>
              <w:rPr>
                <w:sz w:val="24"/>
                <w:szCs w:val="24"/>
              </w:rPr>
            </w:pPr>
            <w:r>
              <w:rPr>
                <w:sz w:val="24"/>
                <w:szCs w:val="24"/>
              </w:rPr>
              <w:t>6</w:t>
            </w:r>
          </w:p>
        </w:tc>
        <w:tc>
          <w:tcPr>
            <w:tcW w:w="3403" w:type="dxa"/>
          </w:tcPr>
          <w:p w:rsidR="00ED7E98" w:rsidRPr="00ED7E98" w:rsidRDefault="00ED7E98" w:rsidP="007E28F6">
            <w:pPr>
              <w:rPr>
                <w:sz w:val="24"/>
                <w:szCs w:val="24"/>
              </w:rPr>
            </w:pPr>
          </w:p>
        </w:tc>
      </w:tr>
    </w:tbl>
    <w:p w:rsidR="00ED7E98" w:rsidRDefault="00ED7E98" w:rsidP="00A3666A">
      <w:pPr>
        <w:spacing w:after="0" w:line="240" w:lineRule="auto"/>
        <w:ind w:firstLine="567"/>
        <w:jc w:val="both"/>
        <w:rPr>
          <w:rFonts w:ascii="Times New Roman" w:hAnsi="Times New Roman" w:cs="Times New Roman"/>
          <w:sz w:val="24"/>
          <w:szCs w:val="24"/>
        </w:rPr>
      </w:pPr>
    </w:p>
    <w:p w:rsidR="00E1429F" w:rsidRDefault="00E1429F" w:rsidP="00E1429F">
      <w:pPr>
        <w:pStyle w:val="a8"/>
        <w:ind w:left="0" w:firstLine="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Наряду с положительными результатами в работе есть и недостатки: </w:t>
      </w:r>
    </w:p>
    <w:p w:rsidR="00E1429F" w:rsidRDefault="00E1429F" w:rsidP="00E1429F">
      <w:pPr>
        <w:pStyle w:val="a8"/>
        <w:ind w:left="0" w:firstLine="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-следует отметить низкую активность педагогов </w:t>
      </w:r>
      <w:r w:rsidR="00ED7E98">
        <w:rPr>
          <w:rFonts w:ascii="Times New Roman" w:eastAsia="Calibri" w:hAnsi="Times New Roman" w:cs="Times New Roman"/>
          <w:bCs/>
          <w:sz w:val="24"/>
          <w:szCs w:val="24"/>
        </w:rPr>
        <w:t>5-11</w:t>
      </w:r>
      <w:r>
        <w:rPr>
          <w:rFonts w:ascii="Times New Roman" w:eastAsia="Calibri" w:hAnsi="Times New Roman" w:cs="Times New Roman"/>
          <w:bCs/>
          <w:sz w:val="24"/>
          <w:szCs w:val="24"/>
        </w:rPr>
        <w:t xml:space="preserve"> классов по вовлечению учащихся в исследовательскую деятельность (на городскую конференцию не был</w:t>
      </w:r>
      <w:r w:rsidR="00ED7E98">
        <w:rPr>
          <w:rFonts w:ascii="Times New Roman" w:eastAsia="Calibri" w:hAnsi="Times New Roman" w:cs="Times New Roman"/>
          <w:bCs/>
          <w:sz w:val="24"/>
          <w:szCs w:val="24"/>
        </w:rPr>
        <w:t>о представлено ни одной работы).</w:t>
      </w:r>
    </w:p>
    <w:p w:rsidR="00843194" w:rsidRPr="00984710" w:rsidRDefault="00843194" w:rsidP="00984710">
      <w:pPr>
        <w:pStyle w:val="a8"/>
        <w:spacing w:after="0"/>
        <w:ind w:left="0" w:firstLine="567"/>
        <w:jc w:val="both"/>
        <w:rPr>
          <w:rFonts w:ascii="Times New Roman" w:hAnsi="Times New Roman" w:cs="Times New Roman"/>
          <w:sz w:val="24"/>
          <w:szCs w:val="24"/>
        </w:rPr>
      </w:pPr>
    </w:p>
    <w:p w:rsidR="00C50C71" w:rsidRPr="00984710" w:rsidRDefault="006C0CF1" w:rsidP="00984710">
      <w:pPr>
        <w:pStyle w:val="2"/>
        <w:spacing w:before="0"/>
        <w:jc w:val="center"/>
        <w:rPr>
          <w:rFonts w:ascii="Times New Roman" w:eastAsia="Calibri" w:hAnsi="Times New Roman" w:cs="Times New Roman"/>
          <w:color w:val="auto"/>
        </w:rPr>
      </w:pPr>
      <w:bookmarkStart w:id="71" w:name="_Toc491861261"/>
      <w:bookmarkStart w:id="72" w:name="_Toc87950252"/>
      <w:r>
        <w:rPr>
          <w:rFonts w:ascii="Times New Roman" w:hAnsi="Times New Roman" w:cs="Times New Roman"/>
          <w:color w:val="auto"/>
        </w:rPr>
        <w:t>6</w:t>
      </w:r>
      <w:r w:rsidR="00984710" w:rsidRPr="00984710">
        <w:rPr>
          <w:rFonts w:ascii="Times New Roman" w:hAnsi="Times New Roman" w:cs="Times New Roman"/>
          <w:color w:val="auto"/>
        </w:rPr>
        <w:t xml:space="preserve">.3. </w:t>
      </w:r>
      <w:r w:rsidR="00805C1D" w:rsidRPr="00984710">
        <w:rPr>
          <w:rFonts w:ascii="Times New Roman" w:hAnsi="Times New Roman" w:cs="Times New Roman"/>
          <w:color w:val="auto"/>
        </w:rPr>
        <w:t>И</w:t>
      </w:r>
      <w:r w:rsidR="00FC3A7F">
        <w:rPr>
          <w:rFonts w:ascii="Times New Roman" w:hAnsi="Times New Roman" w:cs="Times New Roman"/>
          <w:color w:val="auto"/>
        </w:rPr>
        <w:t>гра</w:t>
      </w:r>
      <w:r w:rsidR="00805C1D" w:rsidRPr="00984710">
        <w:rPr>
          <w:rFonts w:ascii="Times New Roman" w:hAnsi="Times New Roman" w:cs="Times New Roman"/>
          <w:color w:val="auto"/>
        </w:rPr>
        <w:t>-</w:t>
      </w:r>
      <w:r w:rsidR="00FC3A7F">
        <w:rPr>
          <w:rFonts w:ascii="Times New Roman" w:hAnsi="Times New Roman" w:cs="Times New Roman"/>
          <w:color w:val="auto"/>
        </w:rPr>
        <w:t>конкурс</w:t>
      </w:r>
      <w:r w:rsidR="00805C1D" w:rsidRPr="00984710">
        <w:rPr>
          <w:rFonts w:ascii="Times New Roman" w:hAnsi="Times New Roman" w:cs="Times New Roman"/>
          <w:color w:val="auto"/>
        </w:rPr>
        <w:t xml:space="preserve"> «Р</w:t>
      </w:r>
      <w:r w:rsidR="00FC3A7F">
        <w:rPr>
          <w:rFonts w:ascii="Times New Roman" w:hAnsi="Times New Roman" w:cs="Times New Roman"/>
          <w:color w:val="auto"/>
        </w:rPr>
        <w:t>усский</w:t>
      </w:r>
      <w:r w:rsidR="00805C1D" w:rsidRPr="00984710">
        <w:rPr>
          <w:rFonts w:ascii="Times New Roman" w:hAnsi="Times New Roman" w:cs="Times New Roman"/>
          <w:color w:val="auto"/>
        </w:rPr>
        <w:t xml:space="preserve"> </w:t>
      </w:r>
      <w:r w:rsidR="00FC3A7F">
        <w:rPr>
          <w:rFonts w:ascii="Times New Roman" w:hAnsi="Times New Roman" w:cs="Times New Roman"/>
          <w:color w:val="auto"/>
        </w:rPr>
        <w:t>медвежонок</w:t>
      </w:r>
      <w:r w:rsidR="00805C1D" w:rsidRPr="00984710">
        <w:rPr>
          <w:rFonts w:ascii="Times New Roman" w:hAnsi="Times New Roman" w:cs="Times New Roman"/>
          <w:color w:val="auto"/>
        </w:rPr>
        <w:t xml:space="preserve"> – </w:t>
      </w:r>
      <w:r w:rsidR="00FC3A7F">
        <w:rPr>
          <w:rFonts w:ascii="Times New Roman" w:hAnsi="Times New Roman" w:cs="Times New Roman"/>
          <w:color w:val="auto"/>
        </w:rPr>
        <w:t>языкознание для всех</w:t>
      </w:r>
      <w:r w:rsidR="00805C1D" w:rsidRPr="00984710">
        <w:rPr>
          <w:rFonts w:ascii="Times New Roman" w:hAnsi="Times New Roman" w:cs="Times New Roman"/>
          <w:color w:val="auto"/>
        </w:rPr>
        <w:t>»</w:t>
      </w:r>
      <w:bookmarkEnd w:id="71"/>
      <w:bookmarkEnd w:id="72"/>
    </w:p>
    <w:p w:rsidR="00E1429F" w:rsidRDefault="00E1429F" w:rsidP="006B1968">
      <w:pPr>
        <w:spacing w:after="0"/>
        <w:ind w:left="284" w:firstLine="424"/>
        <w:jc w:val="both"/>
        <w:rPr>
          <w:rFonts w:ascii="Times New Roman" w:hAnsi="Times New Roman" w:cs="Times New Roman"/>
          <w:sz w:val="24"/>
          <w:szCs w:val="24"/>
        </w:rPr>
      </w:pPr>
      <w:r>
        <w:rPr>
          <w:rFonts w:ascii="Times New Roman" w:hAnsi="Times New Roman" w:cs="Times New Roman"/>
          <w:sz w:val="24"/>
          <w:szCs w:val="24"/>
        </w:rPr>
        <w:t>На протяжении ряда лет учащиеся нашей школы являются участниками Всероссийской олимпиады по языкознанию «Русский медвежонок» и конкурса-игры по математике «Кенгуру».</w:t>
      </w:r>
    </w:p>
    <w:p w:rsidR="008D6808" w:rsidRPr="00E1429F" w:rsidRDefault="008D6808" w:rsidP="006B1968">
      <w:pPr>
        <w:spacing w:after="0"/>
        <w:ind w:left="284" w:firstLine="424"/>
        <w:jc w:val="both"/>
        <w:rPr>
          <w:rFonts w:ascii="Times New Roman" w:hAnsi="Times New Roman" w:cs="Times New Roman"/>
          <w:sz w:val="24"/>
          <w:szCs w:val="24"/>
        </w:rPr>
      </w:pPr>
      <w:r w:rsidRPr="00984710">
        <w:rPr>
          <w:rFonts w:ascii="Times New Roman" w:eastAsia="Calibri" w:hAnsi="Times New Roman" w:cs="Times New Roman"/>
          <w:sz w:val="24"/>
          <w:szCs w:val="24"/>
        </w:rPr>
        <w:t>Конкурс «Русский медвежонок – языкознание для всех»</w:t>
      </w:r>
      <w:r w:rsidRPr="00805C1D">
        <w:rPr>
          <w:rFonts w:ascii="Times New Roman" w:eastAsia="Calibri" w:hAnsi="Times New Roman" w:cs="Times New Roman"/>
          <w:color w:val="FF0000"/>
          <w:sz w:val="24"/>
          <w:szCs w:val="24"/>
        </w:rPr>
        <w:t xml:space="preserve"> </w:t>
      </w:r>
      <w:r w:rsidR="006C0CF1">
        <w:rPr>
          <w:rFonts w:ascii="Times New Roman" w:eastAsia="Calibri" w:hAnsi="Times New Roman" w:cs="Times New Roman"/>
          <w:sz w:val="24"/>
          <w:szCs w:val="24"/>
        </w:rPr>
        <w:t>проходил</w:t>
      </w:r>
      <w:r w:rsidR="00805C1D">
        <w:rPr>
          <w:rFonts w:ascii="Times New Roman" w:eastAsia="Calibri" w:hAnsi="Times New Roman" w:cs="Times New Roman"/>
          <w:sz w:val="24"/>
          <w:szCs w:val="24"/>
          <w:u w:val="single"/>
        </w:rPr>
        <w:t xml:space="preserve"> 1</w:t>
      </w:r>
      <w:r w:rsidR="00984710">
        <w:rPr>
          <w:rFonts w:ascii="Times New Roman" w:eastAsia="Calibri" w:hAnsi="Times New Roman" w:cs="Times New Roman"/>
          <w:sz w:val="24"/>
          <w:szCs w:val="24"/>
          <w:u w:val="single"/>
        </w:rPr>
        <w:t>5</w:t>
      </w:r>
      <w:r w:rsidR="00805C1D">
        <w:rPr>
          <w:rFonts w:ascii="Times New Roman" w:eastAsia="Calibri" w:hAnsi="Times New Roman" w:cs="Times New Roman"/>
          <w:sz w:val="24"/>
          <w:szCs w:val="24"/>
          <w:u w:val="single"/>
        </w:rPr>
        <w:t xml:space="preserve"> </w:t>
      </w:r>
      <w:r w:rsidRPr="00805C1D">
        <w:rPr>
          <w:rFonts w:ascii="Times New Roman" w:eastAsia="Calibri" w:hAnsi="Times New Roman" w:cs="Times New Roman"/>
          <w:sz w:val="24"/>
          <w:szCs w:val="24"/>
          <w:u w:val="single"/>
        </w:rPr>
        <w:t>нояб</w:t>
      </w:r>
      <w:r w:rsidR="00B05716">
        <w:rPr>
          <w:rFonts w:ascii="Times New Roman" w:eastAsia="Calibri" w:hAnsi="Times New Roman" w:cs="Times New Roman"/>
          <w:sz w:val="24"/>
          <w:szCs w:val="24"/>
          <w:u w:val="single"/>
        </w:rPr>
        <w:t>ря 201</w:t>
      </w:r>
      <w:r w:rsidR="006C0CF1">
        <w:rPr>
          <w:rFonts w:ascii="Times New Roman" w:eastAsia="Calibri" w:hAnsi="Times New Roman" w:cs="Times New Roman"/>
          <w:sz w:val="24"/>
          <w:szCs w:val="24"/>
          <w:u w:val="single"/>
        </w:rPr>
        <w:t>7</w:t>
      </w:r>
      <w:r w:rsidRPr="00805C1D">
        <w:rPr>
          <w:rFonts w:ascii="Times New Roman" w:eastAsia="Calibri" w:hAnsi="Times New Roman" w:cs="Times New Roman"/>
          <w:sz w:val="24"/>
          <w:szCs w:val="24"/>
          <w:u w:val="single"/>
        </w:rPr>
        <w:t xml:space="preserve"> года.</w:t>
      </w:r>
      <w:r w:rsidRPr="00805C1D">
        <w:rPr>
          <w:rFonts w:ascii="Times New Roman" w:eastAsia="Calibri" w:hAnsi="Times New Roman" w:cs="Times New Roman"/>
          <w:sz w:val="24"/>
          <w:szCs w:val="24"/>
        </w:rPr>
        <w:t xml:space="preserve">  </w:t>
      </w:r>
      <w:r w:rsidR="00E1429F">
        <w:rPr>
          <w:rFonts w:ascii="Times New Roman" w:eastAsia="Calibri" w:hAnsi="Times New Roman" w:cs="Times New Roman"/>
          <w:sz w:val="24"/>
          <w:szCs w:val="24"/>
        </w:rPr>
        <w:t>Приняли участие</w:t>
      </w:r>
      <w:r w:rsidRPr="00805C1D">
        <w:rPr>
          <w:rFonts w:ascii="Times New Roman" w:eastAsia="Calibri" w:hAnsi="Times New Roman" w:cs="Times New Roman"/>
          <w:sz w:val="24"/>
          <w:szCs w:val="24"/>
        </w:rPr>
        <w:t xml:space="preserve"> абсолютно все школьники </w:t>
      </w:r>
      <w:r w:rsidR="00805C1D">
        <w:rPr>
          <w:rFonts w:ascii="Times New Roman" w:eastAsia="Calibri" w:hAnsi="Times New Roman" w:cs="Times New Roman"/>
          <w:b/>
          <w:bCs/>
          <w:sz w:val="24"/>
          <w:szCs w:val="24"/>
        </w:rPr>
        <w:t>2-</w:t>
      </w:r>
      <w:r w:rsidR="00984710">
        <w:rPr>
          <w:rFonts w:ascii="Times New Roman" w:eastAsia="Calibri" w:hAnsi="Times New Roman" w:cs="Times New Roman"/>
          <w:b/>
          <w:bCs/>
          <w:sz w:val="24"/>
          <w:szCs w:val="24"/>
        </w:rPr>
        <w:t>11</w:t>
      </w:r>
      <w:r w:rsidRPr="00805C1D">
        <w:rPr>
          <w:rFonts w:ascii="Times New Roman" w:eastAsia="Calibri" w:hAnsi="Times New Roman" w:cs="Times New Roman"/>
          <w:b/>
          <w:bCs/>
          <w:sz w:val="24"/>
          <w:szCs w:val="24"/>
        </w:rPr>
        <w:t xml:space="preserve"> класс</w:t>
      </w:r>
      <w:r w:rsidR="00984710">
        <w:rPr>
          <w:rFonts w:ascii="Times New Roman" w:eastAsia="Calibri" w:hAnsi="Times New Roman" w:cs="Times New Roman"/>
          <w:b/>
          <w:bCs/>
          <w:sz w:val="24"/>
          <w:szCs w:val="24"/>
        </w:rPr>
        <w:t>ы</w:t>
      </w:r>
      <w:r w:rsidRPr="00805C1D">
        <w:rPr>
          <w:rFonts w:ascii="Times New Roman" w:eastAsia="Calibri" w:hAnsi="Times New Roman" w:cs="Times New Roman"/>
          <w:sz w:val="24"/>
          <w:szCs w:val="24"/>
        </w:rPr>
        <w:t>. Во всех заданиях было предложено 5 вариантов ответа, необходимо было выбрать правильный, руководствуясь знани</w:t>
      </w:r>
      <w:r w:rsidR="006124FF">
        <w:rPr>
          <w:rFonts w:ascii="Times New Roman" w:eastAsia="Calibri" w:hAnsi="Times New Roman" w:cs="Times New Roman"/>
          <w:sz w:val="24"/>
          <w:szCs w:val="24"/>
        </w:rPr>
        <w:t>ями, полученными в школе, а так</w:t>
      </w:r>
      <w:r w:rsidRPr="00805C1D">
        <w:rPr>
          <w:rFonts w:ascii="Times New Roman" w:eastAsia="Calibri" w:hAnsi="Times New Roman" w:cs="Times New Roman"/>
          <w:sz w:val="24"/>
          <w:szCs w:val="24"/>
        </w:rPr>
        <w:t xml:space="preserve">же общей эрудицией. </w:t>
      </w:r>
      <w:r w:rsidR="00A3666A">
        <w:rPr>
          <w:rFonts w:ascii="Times New Roman" w:eastAsia="Calibri" w:hAnsi="Times New Roman" w:cs="Times New Roman"/>
          <w:color w:val="FF0000"/>
          <w:sz w:val="24"/>
          <w:szCs w:val="24"/>
        </w:rPr>
        <w:t xml:space="preserve"> </w:t>
      </w:r>
      <w:r w:rsidRPr="00A3666A">
        <w:rPr>
          <w:rFonts w:ascii="Times New Roman" w:eastAsia="Calibri" w:hAnsi="Times New Roman" w:cs="Times New Roman"/>
          <w:sz w:val="24"/>
          <w:szCs w:val="24"/>
        </w:rPr>
        <w:t xml:space="preserve">В конкурсе приняли участие </w:t>
      </w:r>
      <w:r w:rsidR="00984710">
        <w:rPr>
          <w:rFonts w:ascii="Times New Roman" w:eastAsia="Calibri" w:hAnsi="Times New Roman" w:cs="Times New Roman"/>
          <w:sz w:val="24"/>
          <w:szCs w:val="24"/>
        </w:rPr>
        <w:t>104 ученика</w:t>
      </w:r>
      <w:r w:rsidR="007B5E92" w:rsidRPr="00A3666A">
        <w:rPr>
          <w:rFonts w:ascii="Times New Roman" w:eastAsia="Calibri" w:hAnsi="Times New Roman" w:cs="Times New Roman"/>
          <w:sz w:val="24"/>
          <w:szCs w:val="24"/>
        </w:rPr>
        <w:t xml:space="preserve"> (в 201</w:t>
      </w:r>
      <w:r w:rsidR="006C0CF1">
        <w:rPr>
          <w:rFonts w:ascii="Times New Roman" w:eastAsia="Calibri" w:hAnsi="Times New Roman" w:cs="Times New Roman"/>
          <w:sz w:val="24"/>
          <w:szCs w:val="24"/>
        </w:rPr>
        <w:t>6</w:t>
      </w:r>
      <w:r w:rsidR="007B5E92" w:rsidRPr="00A3666A">
        <w:rPr>
          <w:rFonts w:ascii="Times New Roman" w:eastAsia="Calibri" w:hAnsi="Times New Roman" w:cs="Times New Roman"/>
          <w:sz w:val="24"/>
          <w:szCs w:val="24"/>
        </w:rPr>
        <w:t>-201</w:t>
      </w:r>
      <w:r w:rsidR="006C0CF1">
        <w:rPr>
          <w:rFonts w:ascii="Times New Roman" w:eastAsia="Calibri" w:hAnsi="Times New Roman" w:cs="Times New Roman"/>
          <w:sz w:val="24"/>
          <w:szCs w:val="24"/>
        </w:rPr>
        <w:t>7</w:t>
      </w:r>
      <w:r w:rsidR="007B5E92" w:rsidRPr="00A3666A">
        <w:rPr>
          <w:rFonts w:ascii="Times New Roman" w:eastAsia="Calibri" w:hAnsi="Times New Roman" w:cs="Times New Roman"/>
          <w:sz w:val="24"/>
          <w:szCs w:val="24"/>
        </w:rPr>
        <w:t xml:space="preserve"> уч. году – 95 уч.)</w:t>
      </w:r>
      <w:r w:rsidR="00A3666A">
        <w:rPr>
          <w:rFonts w:ascii="Times New Roman" w:eastAsia="Calibri" w:hAnsi="Times New Roman" w:cs="Times New Roman"/>
          <w:color w:val="FF0000"/>
          <w:sz w:val="24"/>
          <w:szCs w:val="24"/>
        </w:rPr>
        <w:t xml:space="preserve"> </w:t>
      </w:r>
      <w:r w:rsidRPr="00A3666A">
        <w:rPr>
          <w:rFonts w:ascii="Times New Roman" w:eastAsia="Calibri" w:hAnsi="Times New Roman" w:cs="Times New Roman"/>
          <w:sz w:val="24"/>
          <w:szCs w:val="24"/>
        </w:rPr>
        <w:t>По результатам данного конкурса были получены следующие результаты</w:t>
      </w:r>
      <w:r w:rsidR="007B5E92" w:rsidRPr="00A3666A">
        <w:rPr>
          <w:rFonts w:ascii="Times New Roman" w:eastAsia="Calibri" w:hAnsi="Times New Roman" w:cs="Times New Roman"/>
          <w:sz w:val="24"/>
          <w:szCs w:val="24"/>
        </w:rPr>
        <w:t xml:space="preserve"> по классам</w:t>
      </w:r>
      <w:r w:rsidRPr="00A3666A">
        <w:rPr>
          <w:rFonts w:ascii="Times New Roman" w:eastAsia="Calibri" w:hAnsi="Times New Roman" w:cs="Times New Roman"/>
          <w:sz w:val="24"/>
          <w:szCs w:val="24"/>
        </w:rPr>
        <w:t>:</w:t>
      </w:r>
    </w:p>
    <w:tbl>
      <w:tblPr>
        <w:tblStyle w:val="a3"/>
        <w:tblW w:w="0" w:type="auto"/>
        <w:tblInd w:w="360" w:type="dxa"/>
        <w:tblLook w:val="04A0" w:firstRow="1" w:lastRow="0" w:firstColumn="1" w:lastColumn="0" w:noHBand="0" w:noVBand="1"/>
      </w:tblPr>
      <w:tblGrid>
        <w:gridCol w:w="1166"/>
        <w:gridCol w:w="2551"/>
        <w:gridCol w:w="2551"/>
        <w:gridCol w:w="2551"/>
      </w:tblGrid>
      <w:tr w:rsidR="006B1968" w:rsidTr="007E28F6">
        <w:tc>
          <w:tcPr>
            <w:tcW w:w="1166" w:type="dxa"/>
          </w:tcPr>
          <w:p w:rsidR="006B1968" w:rsidRDefault="006B1968" w:rsidP="006B1968">
            <w:pPr>
              <w:pStyle w:val="a8"/>
              <w:ind w:left="0"/>
              <w:jc w:val="both"/>
              <w:rPr>
                <w:rFonts w:eastAsia="Calibri"/>
                <w:sz w:val="24"/>
                <w:szCs w:val="24"/>
              </w:rPr>
            </w:pPr>
            <w:r>
              <w:rPr>
                <w:rFonts w:eastAsia="Calibri"/>
                <w:sz w:val="24"/>
                <w:szCs w:val="24"/>
              </w:rPr>
              <w:t>Класс</w:t>
            </w:r>
          </w:p>
        </w:tc>
        <w:tc>
          <w:tcPr>
            <w:tcW w:w="2551" w:type="dxa"/>
          </w:tcPr>
          <w:p w:rsidR="006B1968" w:rsidRDefault="006B1968" w:rsidP="007E28F6">
            <w:pPr>
              <w:pStyle w:val="a8"/>
              <w:ind w:left="0"/>
              <w:jc w:val="both"/>
              <w:rPr>
                <w:rFonts w:eastAsia="Calibri"/>
                <w:bCs/>
                <w:sz w:val="24"/>
                <w:szCs w:val="24"/>
              </w:rPr>
            </w:pPr>
            <w:r>
              <w:rPr>
                <w:rFonts w:eastAsia="Calibri"/>
                <w:bCs/>
                <w:sz w:val="24"/>
                <w:szCs w:val="24"/>
              </w:rPr>
              <w:t>Кол-во</w:t>
            </w:r>
          </w:p>
        </w:tc>
        <w:tc>
          <w:tcPr>
            <w:tcW w:w="2551" w:type="dxa"/>
          </w:tcPr>
          <w:p w:rsidR="006B1968" w:rsidRDefault="006B1968" w:rsidP="007E28F6">
            <w:pPr>
              <w:pStyle w:val="a8"/>
              <w:ind w:left="0"/>
              <w:jc w:val="both"/>
              <w:rPr>
                <w:rFonts w:eastAsia="Calibri"/>
                <w:bCs/>
                <w:sz w:val="24"/>
                <w:szCs w:val="24"/>
              </w:rPr>
            </w:pPr>
            <w:r>
              <w:rPr>
                <w:rFonts w:eastAsia="Calibri"/>
                <w:bCs/>
                <w:sz w:val="24"/>
                <w:szCs w:val="24"/>
              </w:rPr>
              <w:t>Место в городе</w:t>
            </w:r>
          </w:p>
        </w:tc>
        <w:tc>
          <w:tcPr>
            <w:tcW w:w="2551" w:type="dxa"/>
          </w:tcPr>
          <w:p w:rsidR="006B1968" w:rsidRDefault="006B1968" w:rsidP="00A16A26">
            <w:pPr>
              <w:pStyle w:val="a8"/>
              <w:ind w:left="0"/>
              <w:jc w:val="both"/>
              <w:rPr>
                <w:rFonts w:eastAsia="Calibri"/>
                <w:sz w:val="24"/>
                <w:szCs w:val="24"/>
              </w:rPr>
            </w:pPr>
            <w:r>
              <w:rPr>
                <w:rFonts w:eastAsia="Calibri"/>
                <w:sz w:val="24"/>
                <w:szCs w:val="24"/>
              </w:rPr>
              <w:t xml:space="preserve">Общий средний балл </w:t>
            </w:r>
          </w:p>
        </w:tc>
      </w:tr>
      <w:tr w:rsidR="006B1968" w:rsidTr="007E28F6">
        <w:tc>
          <w:tcPr>
            <w:tcW w:w="1166" w:type="dxa"/>
          </w:tcPr>
          <w:p w:rsidR="006B1968" w:rsidRDefault="006B1968" w:rsidP="008D6808">
            <w:pPr>
              <w:pStyle w:val="a8"/>
              <w:ind w:left="0"/>
              <w:jc w:val="both"/>
              <w:rPr>
                <w:rFonts w:eastAsia="Calibri"/>
                <w:sz w:val="24"/>
                <w:szCs w:val="24"/>
              </w:rPr>
            </w:pPr>
            <w:r>
              <w:rPr>
                <w:rFonts w:eastAsia="Calibri"/>
                <w:sz w:val="24"/>
                <w:szCs w:val="24"/>
              </w:rPr>
              <w:t>2</w:t>
            </w:r>
          </w:p>
        </w:tc>
        <w:tc>
          <w:tcPr>
            <w:tcW w:w="2551" w:type="dxa"/>
          </w:tcPr>
          <w:p w:rsidR="006B1968" w:rsidRDefault="006B1968" w:rsidP="008D6808">
            <w:pPr>
              <w:pStyle w:val="a8"/>
              <w:ind w:left="0"/>
              <w:jc w:val="both"/>
              <w:rPr>
                <w:rFonts w:eastAsia="Calibri"/>
                <w:sz w:val="24"/>
                <w:szCs w:val="24"/>
              </w:rPr>
            </w:pPr>
            <w:r>
              <w:rPr>
                <w:rFonts w:eastAsia="Calibri"/>
                <w:sz w:val="24"/>
                <w:szCs w:val="24"/>
              </w:rPr>
              <w:t>9</w:t>
            </w:r>
          </w:p>
        </w:tc>
        <w:tc>
          <w:tcPr>
            <w:tcW w:w="2551" w:type="dxa"/>
          </w:tcPr>
          <w:p w:rsidR="006B1968" w:rsidRDefault="006B1968" w:rsidP="008D6808">
            <w:pPr>
              <w:pStyle w:val="a8"/>
              <w:ind w:left="0"/>
              <w:jc w:val="both"/>
              <w:rPr>
                <w:rFonts w:eastAsia="Calibri"/>
                <w:sz w:val="24"/>
                <w:szCs w:val="24"/>
              </w:rPr>
            </w:pPr>
            <w:r>
              <w:rPr>
                <w:rFonts w:eastAsia="Calibri"/>
                <w:sz w:val="24"/>
                <w:szCs w:val="24"/>
              </w:rPr>
              <w:t>с 8 по 31</w:t>
            </w:r>
          </w:p>
        </w:tc>
        <w:tc>
          <w:tcPr>
            <w:tcW w:w="2551" w:type="dxa"/>
          </w:tcPr>
          <w:p w:rsidR="006B1968" w:rsidRDefault="006B1968" w:rsidP="008D6808">
            <w:pPr>
              <w:pStyle w:val="a8"/>
              <w:ind w:left="0"/>
              <w:jc w:val="both"/>
              <w:rPr>
                <w:rFonts w:eastAsia="Calibri"/>
                <w:sz w:val="24"/>
                <w:szCs w:val="24"/>
              </w:rPr>
            </w:pPr>
            <w:r>
              <w:rPr>
                <w:rFonts w:eastAsia="Calibri"/>
                <w:sz w:val="24"/>
                <w:szCs w:val="24"/>
              </w:rPr>
              <w:t>91</w:t>
            </w:r>
          </w:p>
        </w:tc>
      </w:tr>
      <w:tr w:rsidR="006B1968" w:rsidTr="007E28F6">
        <w:tc>
          <w:tcPr>
            <w:tcW w:w="1166" w:type="dxa"/>
          </w:tcPr>
          <w:p w:rsidR="006B1968" w:rsidRDefault="006B1968" w:rsidP="008D6808">
            <w:pPr>
              <w:pStyle w:val="a8"/>
              <w:ind w:left="0"/>
              <w:jc w:val="both"/>
              <w:rPr>
                <w:rFonts w:eastAsia="Calibri"/>
                <w:sz w:val="24"/>
                <w:szCs w:val="24"/>
              </w:rPr>
            </w:pPr>
            <w:r>
              <w:rPr>
                <w:rFonts w:eastAsia="Calibri"/>
                <w:sz w:val="24"/>
                <w:szCs w:val="24"/>
              </w:rPr>
              <w:t>3</w:t>
            </w:r>
          </w:p>
        </w:tc>
        <w:tc>
          <w:tcPr>
            <w:tcW w:w="2551" w:type="dxa"/>
          </w:tcPr>
          <w:p w:rsidR="006B1968" w:rsidRDefault="006B1968" w:rsidP="008D6808">
            <w:pPr>
              <w:pStyle w:val="a8"/>
              <w:ind w:left="0"/>
              <w:jc w:val="both"/>
              <w:rPr>
                <w:rFonts w:eastAsia="Calibri"/>
                <w:sz w:val="24"/>
                <w:szCs w:val="24"/>
              </w:rPr>
            </w:pPr>
            <w:r>
              <w:rPr>
                <w:rFonts w:eastAsia="Calibri"/>
                <w:sz w:val="24"/>
                <w:szCs w:val="24"/>
              </w:rPr>
              <w:t>17</w:t>
            </w:r>
          </w:p>
        </w:tc>
        <w:tc>
          <w:tcPr>
            <w:tcW w:w="2551" w:type="dxa"/>
          </w:tcPr>
          <w:p w:rsidR="006B1968" w:rsidRDefault="006B1968" w:rsidP="006B1968">
            <w:r w:rsidRPr="00572807">
              <w:rPr>
                <w:rFonts w:eastAsia="Calibri"/>
                <w:sz w:val="24"/>
                <w:szCs w:val="24"/>
              </w:rPr>
              <w:t xml:space="preserve">с </w:t>
            </w:r>
            <w:r>
              <w:rPr>
                <w:rFonts w:eastAsia="Calibri"/>
                <w:sz w:val="24"/>
                <w:szCs w:val="24"/>
              </w:rPr>
              <w:t>3</w:t>
            </w:r>
            <w:r w:rsidRPr="00572807">
              <w:rPr>
                <w:rFonts w:eastAsia="Calibri"/>
                <w:sz w:val="24"/>
                <w:szCs w:val="24"/>
              </w:rPr>
              <w:t xml:space="preserve"> по </w:t>
            </w:r>
            <w:r>
              <w:rPr>
                <w:rFonts w:eastAsia="Calibri"/>
                <w:sz w:val="24"/>
                <w:szCs w:val="24"/>
              </w:rPr>
              <w:t>5</w:t>
            </w:r>
            <w:r w:rsidRPr="00572807">
              <w:rPr>
                <w:rFonts w:eastAsia="Calibri"/>
                <w:sz w:val="24"/>
                <w:szCs w:val="24"/>
              </w:rPr>
              <w:t>1</w:t>
            </w:r>
          </w:p>
        </w:tc>
        <w:tc>
          <w:tcPr>
            <w:tcW w:w="2551" w:type="dxa"/>
          </w:tcPr>
          <w:p w:rsidR="006B1968" w:rsidRDefault="006B1968" w:rsidP="008D6808">
            <w:pPr>
              <w:pStyle w:val="a8"/>
              <w:ind w:left="0"/>
              <w:jc w:val="both"/>
              <w:rPr>
                <w:rFonts w:eastAsia="Calibri"/>
                <w:sz w:val="24"/>
                <w:szCs w:val="24"/>
              </w:rPr>
            </w:pPr>
            <w:r>
              <w:rPr>
                <w:rFonts w:eastAsia="Calibri"/>
                <w:sz w:val="24"/>
                <w:szCs w:val="24"/>
              </w:rPr>
              <w:t>79</w:t>
            </w:r>
          </w:p>
        </w:tc>
      </w:tr>
      <w:tr w:rsidR="006B1968" w:rsidTr="007E28F6">
        <w:tc>
          <w:tcPr>
            <w:tcW w:w="1166" w:type="dxa"/>
          </w:tcPr>
          <w:p w:rsidR="006B1968" w:rsidRDefault="006B1968" w:rsidP="008D6808">
            <w:pPr>
              <w:pStyle w:val="a8"/>
              <w:ind w:left="0"/>
              <w:jc w:val="both"/>
              <w:rPr>
                <w:rFonts w:eastAsia="Calibri"/>
                <w:sz w:val="24"/>
                <w:szCs w:val="24"/>
              </w:rPr>
            </w:pPr>
            <w:r>
              <w:rPr>
                <w:rFonts w:eastAsia="Calibri"/>
                <w:sz w:val="24"/>
                <w:szCs w:val="24"/>
              </w:rPr>
              <w:t>4</w:t>
            </w:r>
          </w:p>
        </w:tc>
        <w:tc>
          <w:tcPr>
            <w:tcW w:w="2551" w:type="dxa"/>
          </w:tcPr>
          <w:p w:rsidR="006B1968" w:rsidRDefault="006B1968" w:rsidP="008D6808">
            <w:pPr>
              <w:pStyle w:val="a8"/>
              <w:ind w:left="0"/>
              <w:jc w:val="both"/>
              <w:rPr>
                <w:rFonts w:eastAsia="Calibri"/>
                <w:sz w:val="24"/>
                <w:szCs w:val="24"/>
              </w:rPr>
            </w:pPr>
            <w:r>
              <w:rPr>
                <w:rFonts w:eastAsia="Calibri"/>
                <w:sz w:val="24"/>
                <w:szCs w:val="24"/>
              </w:rPr>
              <w:t>9</w:t>
            </w:r>
          </w:p>
        </w:tc>
        <w:tc>
          <w:tcPr>
            <w:tcW w:w="2551" w:type="dxa"/>
          </w:tcPr>
          <w:p w:rsidR="006B1968" w:rsidRDefault="006B1968" w:rsidP="006B1968">
            <w:r w:rsidRPr="00572807">
              <w:rPr>
                <w:rFonts w:eastAsia="Calibri"/>
                <w:sz w:val="24"/>
                <w:szCs w:val="24"/>
              </w:rPr>
              <w:t xml:space="preserve">с </w:t>
            </w:r>
            <w:r>
              <w:rPr>
                <w:rFonts w:eastAsia="Calibri"/>
                <w:sz w:val="24"/>
                <w:szCs w:val="24"/>
              </w:rPr>
              <w:t>5</w:t>
            </w:r>
            <w:r w:rsidRPr="00572807">
              <w:rPr>
                <w:rFonts w:eastAsia="Calibri"/>
                <w:sz w:val="24"/>
                <w:szCs w:val="24"/>
              </w:rPr>
              <w:t xml:space="preserve"> по </w:t>
            </w:r>
            <w:r>
              <w:rPr>
                <w:rFonts w:eastAsia="Calibri"/>
                <w:sz w:val="24"/>
                <w:szCs w:val="24"/>
              </w:rPr>
              <w:t>27</w:t>
            </w:r>
          </w:p>
        </w:tc>
        <w:tc>
          <w:tcPr>
            <w:tcW w:w="2551" w:type="dxa"/>
          </w:tcPr>
          <w:p w:rsidR="006B1968" w:rsidRDefault="006B1968" w:rsidP="008D6808">
            <w:pPr>
              <w:pStyle w:val="a8"/>
              <w:ind w:left="0"/>
              <w:jc w:val="both"/>
              <w:rPr>
                <w:rFonts w:eastAsia="Calibri"/>
                <w:sz w:val="24"/>
                <w:szCs w:val="24"/>
              </w:rPr>
            </w:pPr>
            <w:r>
              <w:rPr>
                <w:rFonts w:eastAsia="Calibri"/>
                <w:sz w:val="24"/>
                <w:szCs w:val="24"/>
              </w:rPr>
              <w:t>77</w:t>
            </w:r>
          </w:p>
        </w:tc>
      </w:tr>
      <w:tr w:rsidR="006B1968" w:rsidTr="007E28F6">
        <w:tc>
          <w:tcPr>
            <w:tcW w:w="1166" w:type="dxa"/>
          </w:tcPr>
          <w:p w:rsidR="006B1968" w:rsidRDefault="006B1968" w:rsidP="008D6808">
            <w:pPr>
              <w:pStyle w:val="a8"/>
              <w:ind w:left="0"/>
              <w:jc w:val="both"/>
              <w:rPr>
                <w:rFonts w:eastAsia="Calibri"/>
                <w:sz w:val="24"/>
                <w:szCs w:val="24"/>
              </w:rPr>
            </w:pPr>
            <w:r>
              <w:rPr>
                <w:rFonts w:eastAsia="Calibri"/>
                <w:sz w:val="24"/>
                <w:szCs w:val="24"/>
              </w:rPr>
              <w:t>5</w:t>
            </w:r>
          </w:p>
        </w:tc>
        <w:tc>
          <w:tcPr>
            <w:tcW w:w="2551" w:type="dxa"/>
          </w:tcPr>
          <w:p w:rsidR="006B1968" w:rsidRDefault="006B1968" w:rsidP="008D6808">
            <w:pPr>
              <w:pStyle w:val="a8"/>
              <w:ind w:left="0"/>
              <w:jc w:val="both"/>
              <w:rPr>
                <w:rFonts w:eastAsia="Calibri"/>
                <w:sz w:val="24"/>
                <w:szCs w:val="24"/>
              </w:rPr>
            </w:pPr>
            <w:r>
              <w:rPr>
                <w:rFonts w:eastAsia="Calibri"/>
                <w:sz w:val="24"/>
                <w:szCs w:val="24"/>
              </w:rPr>
              <w:t>15</w:t>
            </w:r>
          </w:p>
        </w:tc>
        <w:tc>
          <w:tcPr>
            <w:tcW w:w="2551" w:type="dxa"/>
          </w:tcPr>
          <w:p w:rsidR="006B1968" w:rsidRDefault="006B1968" w:rsidP="006B1968">
            <w:r w:rsidRPr="00572807">
              <w:rPr>
                <w:rFonts w:eastAsia="Calibri"/>
                <w:sz w:val="24"/>
                <w:szCs w:val="24"/>
              </w:rPr>
              <w:t xml:space="preserve">с </w:t>
            </w:r>
            <w:r>
              <w:rPr>
                <w:rFonts w:eastAsia="Calibri"/>
                <w:sz w:val="24"/>
                <w:szCs w:val="24"/>
              </w:rPr>
              <w:t>15</w:t>
            </w:r>
            <w:r w:rsidRPr="00572807">
              <w:rPr>
                <w:rFonts w:eastAsia="Calibri"/>
                <w:sz w:val="24"/>
                <w:szCs w:val="24"/>
              </w:rPr>
              <w:t xml:space="preserve"> по </w:t>
            </w:r>
            <w:r>
              <w:rPr>
                <w:rFonts w:eastAsia="Calibri"/>
                <w:sz w:val="24"/>
                <w:szCs w:val="24"/>
              </w:rPr>
              <w:t>41</w:t>
            </w:r>
          </w:p>
        </w:tc>
        <w:tc>
          <w:tcPr>
            <w:tcW w:w="2551" w:type="dxa"/>
          </w:tcPr>
          <w:p w:rsidR="006B1968" w:rsidRDefault="006B1968" w:rsidP="008D6808">
            <w:pPr>
              <w:pStyle w:val="a8"/>
              <w:ind w:left="0"/>
              <w:jc w:val="both"/>
              <w:rPr>
                <w:rFonts w:eastAsia="Calibri"/>
                <w:sz w:val="24"/>
                <w:szCs w:val="24"/>
              </w:rPr>
            </w:pPr>
            <w:r>
              <w:rPr>
                <w:rFonts w:eastAsia="Calibri"/>
                <w:sz w:val="24"/>
                <w:szCs w:val="24"/>
              </w:rPr>
              <w:t>60</w:t>
            </w:r>
          </w:p>
        </w:tc>
      </w:tr>
      <w:tr w:rsidR="006B1968" w:rsidTr="007E28F6">
        <w:tc>
          <w:tcPr>
            <w:tcW w:w="1166" w:type="dxa"/>
          </w:tcPr>
          <w:p w:rsidR="006B1968" w:rsidRDefault="006B1968" w:rsidP="008D6808">
            <w:pPr>
              <w:pStyle w:val="a8"/>
              <w:ind w:left="0"/>
              <w:jc w:val="both"/>
              <w:rPr>
                <w:rFonts w:eastAsia="Calibri"/>
                <w:sz w:val="24"/>
                <w:szCs w:val="24"/>
              </w:rPr>
            </w:pPr>
            <w:r>
              <w:rPr>
                <w:rFonts w:eastAsia="Calibri"/>
                <w:sz w:val="24"/>
                <w:szCs w:val="24"/>
              </w:rPr>
              <w:t>6</w:t>
            </w:r>
          </w:p>
        </w:tc>
        <w:tc>
          <w:tcPr>
            <w:tcW w:w="2551" w:type="dxa"/>
          </w:tcPr>
          <w:p w:rsidR="006B1968" w:rsidRDefault="006B1968" w:rsidP="008D6808">
            <w:pPr>
              <w:pStyle w:val="a8"/>
              <w:ind w:left="0"/>
              <w:jc w:val="both"/>
              <w:rPr>
                <w:rFonts w:eastAsia="Calibri"/>
                <w:sz w:val="24"/>
                <w:szCs w:val="24"/>
              </w:rPr>
            </w:pPr>
            <w:r>
              <w:rPr>
                <w:rFonts w:eastAsia="Calibri"/>
                <w:sz w:val="24"/>
                <w:szCs w:val="24"/>
              </w:rPr>
              <w:t>10</w:t>
            </w:r>
          </w:p>
        </w:tc>
        <w:tc>
          <w:tcPr>
            <w:tcW w:w="2551" w:type="dxa"/>
          </w:tcPr>
          <w:p w:rsidR="006B1968" w:rsidRDefault="006B1968" w:rsidP="006B1968">
            <w:r w:rsidRPr="00572807">
              <w:rPr>
                <w:rFonts w:eastAsia="Calibri"/>
                <w:sz w:val="24"/>
                <w:szCs w:val="24"/>
              </w:rPr>
              <w:t xml:space="preserve">с </w:t>
            </w:r>
            <w:r>
              <w:rPr>
                <w:rFonts w:eastAsia="Calibri"/>
                <w:sz w:val="24"/>
                <w:szCs w:val="24"/>
              </w:rPr>
              <w:t>10</w:t>
            </w:r>
            <w:r w:rsidRPr="00572807">
              <w:rPr>
                <w:rFonts w:eastAsia="Calibri"/>
                <w:sz w:val="24"/>
                <w:szCs w:val="24"/>
              </w:rPr>
              <w:t xml:space="preserve"> по 3</w:t>
            </w:r>
            <w:r>
              <w:rPr>
                <w:rFonts w:eastAsia="Calibri"/>
                <w:sz w:val="24"/>
                <w:szCs w:val="24"/>
              </w:rPr>
              <w:t>8</w:t>
            </w:r>
          </w:p>
        </w:tc>
        <w:tc>
          <w:tcPr>
            <w:tcW w:w="2551" w:type="dxa"/>
          </w:tcPr>
          <w:p w:rsidR="006B1968" w:rsidRDefault="006B1968" w:rsidP="008D6808">
            <w:pPr>
              <w:pStyle w:val="a8"/>
              <w:ind w:left="0"/>
              <w:jc w:val="both"/>
              <w:rPr>
                <w:rFonts w:eastAsia="Calibri"/>
                <w:sz w:val="24"/>
                <w:szCs w:val="24"/>
              </w:rPr>
            </w:pPr>
            <w:r>
              <w:rPr>
                <w:rFonts w:eastAsia="Calibri"/>
                <w:sz w:val="24"/>
                <w:szCs w:val="24"/>
              </w:rPr>
              <w:t>50</w:t>
            </w:r>
          </w:p>
        </w:tc>
      </w:tr>
      <w:tr w:rsidR="006B1968" w:rsidTr="007E28F6">
        <w:tc>
          <w:tcPr>
            <w:tcW w:w="1166" w:type="dxa"/>
          </w:tcPr>
          <w:p w:rsidR="006B1968" w:rsidRDefault="006B1968" w:rsidP="008D6808">
            <w:pPr>
              <w:pStyle w:val="a8"/>
              <w:ind w:left="0"/>
              <w:jc w:val="both"/>
              <w:rPr>
                <w:rFonts w:eastAsia="Calibri"/>
                <w:sz w:val="24"/>
                <w:szCs w:val="24"/>
              </w:rPr>
            </w:pPr>
            <w:r>
              <w:rPr>
                <w:rFonts w:eastAsia="Calibri"/>
                <w:sz w:val="24"/>
                <w:szCs w:val="24"/>
              </w:rPr>
              <w:t>7</w:t>
            </w:r>
          </w:p>
        </w:tc>
        <w:tc>
          <w:tcPr>
            <w:tcW w:w="2551" w:type="dxa"/>
          </w:tcPr>
          <w:p w:rsidR="006B1968" w:rsidRDefault="006B1968" w:rsidP="008D6808">
            <w:pPr>
              <w:pStyle w:val="a8"/>
              <w:ind w:left="0"/>
              <w:jc w:val="both"/>
              <w:rPr>
                <w:rFonts w:eastAsia="Calibri"/>
                <w:sz w:val="24"/>
                <w:szCs w:val="24"/>
              </w:rPr>
            </w:pPr>
            <w:r>
              <w:rPr>
                <w:rFonts w:eastAsia="Calibri"/>
                <w:sz w:val="24"/>
                <w:szCs w:val="24"/>
              </w:rPr>
              <w:t>16</w:t>
            </w:r>
          </w:p>
        </w:tc>
        <w:tc>
          <w:tcPr>
            <w:tcW w:w="2551" w:type="dxa"/>
          </w:tcPr>
          <w:p w:rsidR="006B1968" w:rsidRDefault="006B1968" w:rsidP="006B1968">
            <w:r w:rsidRPr="00572807">
              <w:rPr>
                <w:rFonts w:eastAsia="Calibri"/>
                <w:sz w:val="24"/>
                <w:szCs w:val="24"/>
              </w:rPr>
              <w:t xml:space="preserve">с </w:t>
            </w:r>
            <w:r>
              <w:rPr>
                <w:rFonts w:eastAsia="Calibri"/>
                <w:sz w:val="24"/>
                <w:szCs w:val="24"/>
              </w:rPr>
              <w:t>5</w:t>
            </w:r>
            <w:r w:rsidRPr="00572807">
              <w:rPr>
                <w:rFonts w:eastAsia="Calibri"/>
                <w:sz w:val="24"/>
                <w:szCs w:val="24"/>
              </w:rPr>
              <w:t xml:space="preserve"> по </w:t>
            </w:r>
            <w:r>
              <w:rPr>
                <w:rFonts w:eastAsia="Calibri"/>
                <w:sz w:val="24"/>
                <w:szCs w:val="24"/>
              </w:rPr>
              <w:t>4</w:t>
            </w:r>
            <w:r w:rsidRPr="00572807">
              <w:rPr>
                <w:rFonts w:eastAsia="Calibri"/>
                <w:sz w:val="24"/>
                <w:szCs w:val="24"/>
              </w:rPr>
              <w:t>1</w:t>
            </w:r>
          </w:p>
        </w:tc>
        <w:tc>
          <w:tcPr>
            <w:tcW w:w="2551" w:type="dxa"/>
          </w:tcPr>
          <w:p w:rsidR="006B1968" w:rsidRDefault="006B1968" w:rsidP="008D6808">
            <w:pPr>
              <w:pStyle w:val="a8"/>
              <w:ind w:left="0"/>
              <w:jc w:val="both"/>
              <w:rPr>
                <w:rFonts w:eastAsia="Calibri"/>
                <w:sz w:val="24"/>
                <w:szCs w:val="24"/>
              </w:rPr>
            </w:pPr>
            <w:r>
              <w:rPr>
                <w:rFonts w:eastAsia="Calibri"/>
                <w:sz w:val="24"/>
                <w:szCs w:val="24"/>
              </w:rPr>
              <w:t>64</w:t>
            </w:r>
          </w:p>
        </w:tc>
      </w:tr>
      <w:tr w:rsidR="006B1968" w:rsidTr="007E28F6">
        <w:tc>
          <w:tcPr>
            <w:tcW w:w="1166" w:type="dxa"/>
          </w:tcPr>
          <w:p w:rsidR="006B1968" w:rsidRDefault="006B1968" w:rsidP="008D6808">
            <w:pPr>
              <w:pStyle w:val="a8"/>
              <w:ind w:left="0"/>
              <w:jc w:val="both"/>
              <w:rPr>
                <w:rFonts w:eastAsia="Calibri"/>
                <w:sz w:val="24"/>
                <w:szCs w:val="24"/>
              </w:rPr>
            </w:pPr>
            <w:r>
              <w:rPr>
                <w:rFonts w:eastAsia="Calibri"/>
                <w:sz w:val="24"/>
                <w:szCs w:val="24"/>
              </w:rPr>
              <w:t>8</w:t>
            </w:r>
          </w:p>
        </w:tc>
        <w:tc>
          <w:tcPr>
            <w:tcW w:w="2551" w:type="dxa"/>
          </w:tcPr>
          <w:p w:rsidR="006B1968" w:rsidRDefault="006B1968" w:rsidP="008D6808">
            <w:pPr>
              <w:pStyle w:val="a8"/>
              <w:ind w:left="0"/>
              <w:jc w:val="both"/>
              <w:rPr>
                <w:rFonts w:eastAsia="Calibri"/>
                <w:sz w:val="24"/>
                <w:szCs w:val="24"/>
              </w:rPr>
            </w:pPr>
            <w:r>
              <w:rPr>
                <w:rFonts w:eastAsia="Calibri"/>
                <w:sz w:val="24"/>
                <w:szCs w:val="24"/>
              </w:rPr>
              <w:t>6</w:t>
            </w:r>
          </w:p>
        </w:tc>
        <w:tc>
          <w:tcPr>
            <w:tcW w:w="2551" w:type="dxa"/>
          </w:tcPr>
          <w:p w:rsidR="006B1968" w:rsidRDefault="006B1968" w:rsidP="006B1968">
            <w:r w:rsidRPr="00572807">
              <w:rPr>
                <w:rFonts w:eastAsia="Calibri"/>
                <w:sz w:val="24"/>
                <w:szCs w:val="24"/>
              </w:rPr>
              <w:t xml:space="preserve">с </w:t>
            </w:r>
            <w:r>
              <w:rPr>
                <w:rFonts w:eastAsia="Calibri"/>
                <w:sz w:val="24"/>
                <w:szCs w:val="24"/>
              </w:rPr>
              <w:t>6</w:t>
            </w:r>
            <w:r w:rsidRPr="00572807">
              <w:rPr>
                <w:rFonts w:eastAsia="Calibri"/>
                <w:sz w:val="24"/>
                <w:szCs w:val="24"/>
              </w:rPr>
              <w:t xml:space="preserve"> по </w:t>
            </w:r>
            <w:r>
              <w:rPr>
                <w:rFonts w:eastAsia="Calibri"/>
                <w:sz w:val="24"/>
                <w:szCs w:val="24"/>
              </w:rPr>
              <w:t>27</w:t>
            </w:r>
          </w:p>
        </w:tc>
        <w:tc>
          <w:tcPr>
            <w:tcW w:w="2551" w:type="dxa"/>
          </w:tcPr>
          <w:p w:rsidR="006B1968" w:rsidRDefault="006B1968" w:rsidP="008D6808">
            <w:pPr>
              <w:pStyle w:val="a8"/>
              <w:ind w:left="0"/>
              <w:jc w:val="both"/>
              <w:rPr>
                <w:rFonts w:eastAsia="Calibri"/>
                <w:sz w:val="24"/>
                <w:szCs w:val="24"/>
              </w:rPr>
            </w:pPr>
            <w:r>
              <w:rPr>
                <w:rFonts w:eastAsia="Calibri"/>
                <w:sz w:val="24"/>
                <w:szCs w:val="24"/>
              </w:rPr>
              <w:t>34</w:t>
            </w:r>
          </w:p>
        </w:tc>
      </w:tr>
      <w:tr w:rsidR="006B1968" w:rsidTr="007E28F6">
        <w:tc>
          <w:tcPr>
            <w:tcW w:w="1166" w:type="dxa"/>
          </w:tcPr>
          <w:p w:rsidR="006B1968" w:rsidRDefault="006B1968" w:rsidP="008D6808">
            <w:pPr>
              <w:pStyle w:val="a8"/>
              <w:ind w:left="0"/>
              <w:jc w:val="both"/>
              <w:rPr>
                <w:rFonts w:eastAsia="Calibri"/>
                <w:sz w:val="24"/>
                <w:szCs w:val="24"/>
              </w:rPr>
            </w:pPr>
            <w:r>
              <w:rPr>
                <w:rFonts w:eastAsia="Calibri"/>
                <w:sz w:val="24"/>
                <w:szCs w:val="24"/>
              </w:rPr>
              <w:t>9</w:t>
            </w:r>
          </w:p>
        </w:tc>
        <w:tc>
          <w:tcPr>
            <w:tcW w:w="2551" w:type="dxa"/>
          </w:tcPr>
          <w:p w:rsidR="006B1968" w:rsidRDefault="006B1968" w:rsidP="008D6808">
            <w:pPr>
              <w:pStyle w:val="a8"/>
              <w:ind w:left="0"/>
              <w:jc w:val="both"/>
              <w:rPr>
                <w:rFonts w:eastAsia="Calibri"/>
                <w:sz w:val="24"/>
                <w:szCs w:val="24"/>
              </w:rPr>
            </w:pPr>
            <w:r>
              <w:rPr>
                <w:rFonts w:eastAsia="Calibri"/>
                <w:sz w:val="24"/>
                <w:szCs w:val="24"/>
              </w:rPr>
              <w:t>13</w:t>
            </w:r>
          </w:p>
        </w:tc>
        <w:tc>
          <w:tcPr>
            <w:tcW w:w="2551" w:type="dxa"/>
          </w:tcPr>
          <w:p w:rsidR="006B1968" w:rsidRDefault="006B1968" w:rsidP="006B1968">
            <w:r w:rsidRPr="00572807">
              <w:rPr>
                <w:rFonts w:eastAsia="Calibri"/>
                <w:sz w:val="24"/>
                <w:szCs w:val="24"/>
              </w:rPr>
              <w:t xml:space="preserve">с </w:t>
            </w:r>
            <w:r>
              <w:rPr>
                <w:rFonts w:eastAsia="Calibri"/>
                <w:sz w:val="24"/>
                <w:szCs w:val="24"/>
              </w:rPr>
              <w:t>12</w:t>
            </w:r>
            <w:r w:rsidRPr="00572807">
              <w:rPr>
                <w:rFonts w:eastAsia="Calibri"/>
                <w:sz w:val="24"/>
                <w:szCs w:val="24"/>
              </w:rPr>
              <w:t xml:space="preserve"> по </w:t>
            </w:r>
            <w:r>
              <w:rPr>
                <w:rFonts w:eastAsia="Calibri"/>
                <w:sz w:val="24"/>
                <w:szCs w:val="24"/>
              </w:rPr>
              <w:t>43</w:t>
            </w:r>
          </w:p>
        </w:tc>
        <w:tc>
          <w:tcPr>
            <w:tcW w:w="2551" w:type="dxa"/>
          </w:tcPr>
          <w:p w:rsidR="006B1968" w:rsidRDefault="006B1968" w:rsidP="008D6808">
            <w:pPr>
              <w:pStyle w:val="a8"/>
              <w:ind w:left="0"/>
              <w:jc w:val="both"/>
              <w:rPr>
                <w:rFonts w:eastAsia="Calibri"/>
                <w:sz w:val="24"/>
                <w:szCs w:val="24"/>
              </w:rPr>
            </w:pPr>
            <w:r>
              <w:rPr>
                <w:rFonts w:eastAsia="Calibri"/>
                <w:sz w:val="24"/>
                <w:szCs w:val="24"/>
              </w:rPr>
              <w:t>61</w:t>
            </w:r>
          </w:p>
        </w:tc>
      </w:tr>
      <w:tr w:rsidR="006B1968" w:rsidTr="007E28F6">
        <w:tc>
          <w:tcPr>
            <w:tcW w:w="1166" w:type="dxa"/>
          </w:tcPr>
          <w:p w:rsidR="006B1968" w:rsidRDefault="006B1968" w:rsidP="008D6808">
            <w:pPr>
              <w:pStyle w:val="a8"/>
              <w:ind w:left="0"/>
              <w:jc w:val="both"/>
              <w:rPr>
                <w:rFonts w:eastAsia="Calibri"/>
                <w:sz w:val="24"/>
                <w:szCs w:val="24"/>
              </w:rPr>
            </w:pPr>
            <w:r>
              <w:rPr>
                <w:rFonts w:eastAsia="Calibri"/>
                <w:sz w:val="24"/>
                <w:szCs w:val="24"/>
              </w:rPr>
              <w:t>10</w:t>
            </w:r>
          </w:p>
        </w:tc>
        <w:tc>
          <w:tcPr>
            <w:tcW w:w="2551" w:type="dxa"/>
          </w:tcPr>
          <w:p w:rsidR="006B1968" w:rsidRDefault="006B1968" w:rsidP="008D6808">
            <w:pPr>
              <w:pStyle w:val="a8"/>
              <w:ind w:left="0"/>
              <w:jc w:val="both"/>
              <w:rPr>
                <w:rFonts w:eastAsia="Calibri"/>
                <w:sz w:val="24"/>
                <w:szCs w:val="24"/>
              </w:rPr>
            </w:pPr>
            <w:r>
              <w:rPr>
                <w:rFonts w:eastAsia="Calibri"/>
                <w:sz w:val="24"/>
                <w:szCs w:val="24"/>
              </w:rPr>
              <w:t>7</w:t>
            </w:r>
          </w:p>
        </w:tc>
        <w:tc>
          <w:tcPr>
            <w:tcW w:w="2551" w:type="dxa"/>
          </w:tcPr>
          <w:p w:rsidR="006B1968" w:rsidRDefault="006B1968" w:rsidP="006B1968">
            <w:r w:rsidRPr="00572807">
              <w:rPr>
                <w:rFonts w:eastAsia="Calibri"/>
                <w:sz w:val="24"/>
                <w:szCs w:val="24"/>
              </w:rPr>
              <w:t xml:space="preserve">с </w:t>
            </w:r>
            <w:r>
              <w:rPr>
                <w:rFonts w:eastAsia="Calibri"/>
                <w:sz w:val="24"/>
                <w:szCs w:val="24"/>
              </w:rPr>
              <w:t>9</w:t>
            </w:r>
            <w:r w:rsidRPr="00572807">
              <w:rPr>
                <w:rFonts w:eastAsia="Calibri"/>
                <w:sz w:val="24"/>
                <w:szCs w:val="24"/>
              </w:rPr>
              <w:t xml:space="preserve"> по </w:t>
            </w:r>
            <w:r>
              <w:rPr>
                <w:rFonts w:eastAsia="Calibri"/>
                <w:sz w:val="24"/>
                <w:szCs w:val="24"/>
              </w:rPr>
              <w:t>25</w:t>
            </w:r>
          </w:p>
        </w:tc>
        <w:tc>
          <w:tcPr>
            <w:tcW w:w="2551" w:type="dxa"/>
          </w:tcPr>
          <w:p w:rsidR="006B1968" w:rsidRDefault="006B1968" w:rsidP="008D6808">
            <w:pPr>
              <w:pStyle w:val="a8"/>
              <w:ind w:left="0"/>
              <w:jc w:val="both"/>
              <w:rPr>
                <w:rFonts w:eastAsia="Calibri"/>
                <w:sz w:val="24"/>
                <w:szCs w:val="24"/>
              </w:rPr>
            </w:pPr>
            <w:r>
              <w:rPr>
                <w:rFonts w:eastAsia="Calibri"/>
                <w:sz w:val="24"/>
                <w:szCs w:val="24"/>
              </w:rPr>
              <w:t>55</w:t>
            </w:r>
          </w:p>
        </w:tc>
      </w:tr>
      <w:tr w:rsidR="006B1968" w:rsidTr="007E28F6">
        <w:tc>
          <w:tcPr>
            <w:tcW w:w="1166" w:type="dxa"/>
          </w:tcPr>
          <w:p w:rsidR="006B1968" w:rsidRDefault="006B1968" w:rsidP="008D6808">
            <w:pPr>
              <w:pStyle w:val="a8"/>
              <w:ind w:left="0"/>
              <w:jc w:val="both"/>
              <w:rPr>
                <w:rFonts w:eastAsia="Calibri"/>
                <w:sz w:val="24"/>
                <w:szCs w:val="24"/>
              </w:rPr>
            </w:pPr>
            <w:r>
              <w:rPr>
                <w:rFonts w:eastAsia="Calibri"/>
                <w:sz w:val="24"/>
                <w:szCs w:val="24"/>
              </w:rPr>
              <w:t>11</w:t>
            </w:r>
          </w:p>
        </w:tc>
        <w:tc>
          <w:tcPr>
            <w:tcW w:w="2551" w:type="dxa"/>
          </w:tcPr>
          <w:p w:rsidR="006B1968" w:rsidRDefault="006B1968" w:rsidP="008D6808">
            <w:pPr>
              <w:pStyle w:val="a8"/>
              <w:ind w:left="0"/>
              <w:jc w:val="both"/>
              <w:rPr>
                <w:rFonts w:eastAsia="Calibri"/>
                <w:sz w:val="24"/>
                <w:szCs w:val="24"/>
              </w:rPr>
            </w:pPr>
            <w:r>
              <w:rPr>
                <w:rFonts w:eastAsia="Calibri"/>
                <w:sz w:val="24"/>
                <w:szCs w:val="24"/>
              </w:rPr>
              <w:t>2</w:t>
            </w:r>
          </w:p>
        </w:tc>
        <w:tc>
          <w:tcPr>
            <w:tcW w:w="2551" w:type="dxa"/>
          </w:tcPr>
          <w:p w:rsidR="006B1968" w:rsidRDefault="006B1968" w:rsidP="006B1968">
            <w:r w:rsidRPr="00572807">
              <w:rPr>
                <w:rFonts w:eastAsia="Calibri"/>
                <w:sz w:val="24"/>
                <w:szCs w:val="24"/>
              </w:rPr>
              <w:t xml:space="preserve">с </w:t>
            </w:r>
            <w:r>
              <w:rPr>
                <w:rFonts w:eastAsia="Calibri"/>
                <w:sz w:val="24"/>
                <w:szCs w:val="24"/>
              </w:rPr>
              <w:t>3</w:t>
            </w:r>
            <w:r w:rsidRPr="00572807">
              <w:rPr>
                <w:rFonts w:eastAsia="Calibri"/>
                <w:sz w:val="24"/>
                <w:szCs w:val="24"/>
              </w:rPr>
              <w:t xml:space="preserve"> по </w:t>
            </w:r>
            <w:r>
              <w:rPr>
                <w:rFonts w:eastAsia="Calibri"/>
                <w:sz w:val="24"/>
                <w:szCs w:val="24"/>
              </w:rPr>
              <w:t>4</w:t>
            </w:r>
          </w:p>
        </w:tc>
        <w:tc>
          <w:tcPr>
            <w:tcW w:w="2551" w:type="dxa"/>
          </w:tcPr>
          <w:p w:rsidR="006B1968" w:rsidRDefault="006B1968" w:rsidP="008D6808">
            <w:pPr>
              <w:pStyle w:val="a8"/>
              <w:ind w:left="0"/>
              <w:jc w:val="both"/>
              <w:rPr>
                <w:rFonts w:eastAsia="Calibri"/>
                <w:sz w:val="24"/>
                <w:szCs w:val="24"/>
              </w:rPr>
            </w:pPr>
            <w:r>
              <w:rPr>
                <w:rFonts w:eastAsia="Calibri"/>
                <w:sz w:val="24"/>
                <w:szCs w:val="24"/>
              </w:rPr>
              <w:t>87</w:t>
            </w:r>
          </w:p>
        </w:tc>
      </w:tr>
    </w:tbl>
    <w:p w:rsidR="007B5E92" w:rsidRPr="006E25C6" w:rsidRDefault="007B5E92" w:rsidP="008D6808">
      <w:pPr>
        <w:pStyle w:val="a8"/>
        <w:ind w:left="360"/>
        <w:jc w:val="both"/>
        <w:rPr>
          <w:rFonts w:ascii="Times New Roman" w:eastAsia="Calibri" w:hAnsi="Times New Roman" w:cs="Times New Roman"/>
          <w:sz w:val="24"/>
          <w:szCs w:val="24"/>
        </w:rPr>
      </w:pPr>
    </w:p>
    <w:p w:rsidR="00B05716" w:rsidRDefault="00B05716" w:rsidP="006B1968">
      <w:pPr>
        <w:pStyle w:val="a8"/>
        <w:spacing w:after="0"/>
        <w:ind w:left="0" w:firstLine="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Высокие результаты по итогам данного конкурса показали учащиеся </w:t>
      </w:r>
      <w:r w:rsidR="006B1968">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класса</w:t>
      </w:r>
      <w:r w:rsidR="006124FF">
        <w:rPr>
          <w:rFonts w:ascii="Times New Roman" w:eastAsia="Calibri" w:hAnsi="Times New Roman" w:cs="Times New Roman"/>
          <w:bCs/>
          <w:sz w:val="24"/>
          <w:szCs w:val="24"/>
        </w:rPr>
        <w:t xml:space="preserve"> и </w:t>
      </w:r>
      <w:r w:rsidR="006B1968">
        <w:rPr>
          <w:rFonts w:ascii="Times New Roman" w:eastAsia="Calibri" w:hAnsi="Times New Roman" w:cs="Times New Roman"/>
          <w:bCs/>
          <w:sz w:val="24"/>
          <w:szCs w:val="24"/>
        </w:rPr>
        <w:t>11</w:t>
      </w:r>
      <w:r w:rsidR="006124FF">
        <w:rPr>
          <w:rFonts w:ascii="Times New Roman" w:eastAsia="Calibri" w:hAnsi="Times New Roman" w:cs="Times New Roman"/>
          <w:bCs/>
          <w:sz w:val="24"/>
          <w:szCs w:val="24"/>
        </w:rPr>
        <w:t xml:space="preserve"> класса. </w:t>
      </w:r>
      <w:r>
        <w:rPr>
          <w:rFonts w:ascii="Times New Roman" w:eastAsia="Calibri" w:hAnsi="Times New Roman" w:cs="Times New Roman"/>
          <w:bCs/>
          <w:sz w:val="24"/>
          <w:szCs w:val="24"/>
        </w:rPr>
        <w:t>Самый н</w:t>
      </w:r>
      <w:r w:rsidR="006B1968">
        <w:rPr>
          <w:rFonts w:ascii="Times New Roman" w:eastAsia="Calibri" w:hAnsi="Times New Roman" w:cs="Times New Roman"/>
          <w:bCs/>
          <w:sz w:val="24"/>
          <w:szCs w:val="24"/>
        </w:rPr>
        <w:t>изкий общий средний балл набрал</w:t>
      </w:r>
      <w:r>
        <w:rPr>
          <w:rFonts w:ascii="Times New Roman" w:eastAsia="Calibri" w:hAnsi="Times New Roman" w:cs="Times New Roman"/>
          <w:bCs/>
          <w:sz w:val="24"/>
          <w:szCs w:val="24"/>
        </w:rPr>
        <w:t xml:space="preserve"> </w:t>
      </w:r>
      <w:r w:rsidR="006B1968">
        <w:rPr>
          <w:rFonts w:ascii="Times New Roman" w:eastAsia="Calibri" w:hAnsi="Times New Roman" w:cs="Times New Roman"/>
          <w:bCs/>
          <w:sz w:val="24"/>
          <w:szCs w:val="24"/>
        </w:rPr>
        <w:t>8</w:t>
      </w:r>
      <w:r>
        <w:rPr>
          <w:rFonts w:ascii="Times New Roman" w:eastAsia="Calibri" w:hAnsi="Times New Roman" w:cs="Times New Roman"/>
          <w:bCs/>
          <w:sz w:val="24"/>
          <w:szCs w:val="24"/>
        </w:rPr>
        <w:t xml:space="preserve"> класс.</w:t>
      </w:r>
    </w:p>
    <w:p w:rsidR="00C50C71" w:rsidRPr="006E25C6" w:rsidRDefault="00C50C71" w:rsidP="006B1968">
      <w:pPr>
        <w:pStyle w:val="a8"/>
        <w:spacing w:after="0"/>
        <w:ind w:left="360"/>
        <w:jc w:val="center"/>
        <w:rPr>
          <w:rFonts w:ascii="Times New Roman" w:eastAsia="Calibri" w:hAnsi="Times New Roman" w:cs="Times New Roman"/>
          <w:sz w:val="24"/>
          <w:szCs w:val="24"/>
        </w:rPr>
      </w:pPr>
    </w:p>
    <w:p w:rsidR="00C50C71" w:rsidRPr="006B1968" w:rsidRDefault="006C0CF1" w:rsidP="006B1968">
      <w:pPr>
        <w:pStyle w:val="2"/>
        <w:spacing w:before="0"/>
        <w:jc w:val="center"/>
        <w:rPr>
          <w:rFonts w:ascii="Times New Roman" w:eastAsia="Calibri" w:hAnsi="Times New Roman" w:cs="Times New Roman"/>
          <w:color w:val="auto"/>
        </w:rPr>
      </w:pPr>
      <w:bookmarkStart w:id="73" w:name="_Toc491861262"/>
      <w:bookmarkStart w:id="74" w:name="_Toc87950253"/>
      <w:r>
        <w:rPr>
          <w:rFonts w:ascii="Times New Roman" w:eastAsia="Calibri" w:hAnsi="Times New Roman" w:cs="Times New Roman"/>
          <w:color w:val="auto"/>
        </w:rPr>
        <w:lastRenderedPageBreak/>
        <w:t>6</w:t>
      </w:r>
      <w:r w:rsidR="006B1968" w:rsidRPr="006B1968">
        <w:rPr>
          <w:rFonts w:ascii="Times New Roman" w:eastAsia="Calibri" w:hAnsi="Times New Roman" w:cs="Times New Roman"/>
          <w:color w:val="auto"/>
        </w:rPr>
        <w:t>.</w:t>
      </w:r>
      <w:r w:rsidR="001B756D">
        <w:rPr>
          <w:rFonts w:ascii="Times New Roman" w:eastAsia="Calibri" w:hAnsi="Times New Roman" w:cs="Times New Roman"/>
          <w:color w:val="auto"/>
        </w:rPr>
        <w:t>4</w:t>
      </w:r>
      <w:r w:rsidR="006B1968" w:rsidRPr="006B1968">
        <w:rPr>
          <w:rFonts w:ascii="Times New Roman" w:eastAsia="Calibri" w:hAnsi="Times New Roman" w:cs="Times New Roman"/>
          <w:color w:val="auto"/>
        </w:rPr>
        <w:t xml:space="preserve">. </w:t>
      </w:r>
      <w:r w:rsidR="00E655AC" w:rsidRPr="006B1968">
        <w:rPr>
          <w:rFonts w:ascii="Times New Roman" w:eastAsia="Calibri" w:hAnsi="Times New Roman" w:cs="Times New Roman"/>
          <w:color w:val="auto"/>
        </w:rPr>
        <w:t>К</w:t>
      </w:r>
      <w:r w:rsidR="00FC3A7F">
        <w:rPr>
          <w:rFonts w:ascii="Times New Roman" w:eastAsia="Calibri" w:hAnsi="Times New Roman" w:cs="Times New Roman"/>
          <w:color w:val="auto"/>
        </w:rPr>
        <w:t>онкурс</w:t>
      </w:r>
      <w:r w:rsidR="00E655AC" w:rsidRPr="006B1968">
        <w:rPr>
          <w:rFonts w:ascii="Times New Roman" w:eastAsia="Calibri" w:hAnsi="Times New Roman" w:cs="Times New Roman"/>
          <w:color w:val="auto"/>
        </w:rPr>
        <w:t xml:space="preserve"> «</w:t>
      </w:r>
      <w:r w:rsidR="00FC3A7F">
        <w:rPr>
          <w:rFonts w:ascii="Times New Roman" w:eastAsia="Calibri" w:hAnsi="Times New Roman" w:cs="Times New Roman"/>
          <w:color w:val="auto"/>
        </w:rPr>
        <w:t>Кенгуру – математика для всех</w:t>
      </w:r>
      <w:r w:rsidR="00E655AC" w:rsidRPr="006B1968">
        <w:rPr>
          <w:rFonts w:ascii="Times New Roman" w:eastAsia="Calibri" w:hAnsi="Times New Roman" w:cs="Times New Roman"/>
          <w:color w:val="auto"/>
        </w:rPr>
        <w:t>»</w:t>
      </w:r>
      <w:bookmarkEnd w:id="73"/>
      <w:bookmarkEnd w:id="74"/>
    </w:p>
    <w:p w:rsidR="006B1968" w:rsidRDefault="006B1968" w:rsidP="00FE5878">
      <w:pPr>
        <w:spacing w:after="0"/>
        <w:ind w:left="284" w:firstLine="424"/>
        <w:jc w:val="both"/>
        <w:rPr>
          <w:rFonts w:ascii="Times New Roman" w:hAnsi="Times New Roman" w:cs="Times New Roman"/>
          <w:sz w:val="24"/>
          <w:szCs w:val="24"/>
        </w:rPr>
      </w:pPr>
      <w:r>
        <w:rPr>
          <w:rFonts w:ascii="Times New Roman" w:hAnsi="Times New Roman" w:cs="Times New Roman"/>
          <w:sz w:val="24"/>
          <w:szCs w:val="24"/>
        </w:rPr>
        <w:t>На протяжении ряда лет учащиеся нашей школы являются участниками Всероссийского конкурса-игры по математике «Кенгуру».</w:t>
      </w:r>
    </w:p>
    <w:p w:rsidR="00FE5878" w:rsidRDefault="00FE5878" w:rsidP="00FE5878">
      <w:pPr>
        <w:spacing w:after="0"/>
        <w:ind w:left="284" w:firstLine="424"/>
        <w:jc w:val="both"/>
        <w:rPr>
          <w:rFonts w:ascii="Times New Roman" w:eastAsia="Calibri" w:hAnsi="Times New Roman" w:cs="Times New Roman"/>
          <w:sz w:val="24"/>
          <w:szCs w:val="24"/>
        </w:rPr>
      </w:pPr>
      <w:r w:rsidRPr="005721D4">
        <w:rPr>
          <w:rFonts w:ascii="Times New Roman" w:eastAsia="Calibri" w:hAnsi="Times New Roman" w:cs="Times New Roman"/>
          <w:b/>
          <w:sz w:val="24"/>
          <w:szCs w:val="24"/>
        </w:rPr>
        <w:t>Тестирование</w:t>
      </w:r>
      <w:r w:rsidR="00DD14EE" w:rsidRPr="005721D4">
        <w:rPr>
          <w:rFonts w:ascii="Times New Roman" w:eastAsia="Calibri" w:hAnsi="Times New Roman" w:cs="Times New Roman"/>
          <w:b/>
          <w:sz w:val="24"/>
          <w:szCs w:val="24"/>
        </w:rPr>
        <w:t xml:space="preserve"> «Кенгуру – выпускникам»</w:t>
      </w:r>
      <w:r w:rsidR="00DD14EE" w:rsidRPr="005721D4">
        <w:rPr>
          <w:rFonts w:ascii="Times New Roman" w:eastAsia="Calibri" w:hAnsi="Times New Roman" w:cs="Times New Roman"/>
          <w:b/>
          <w:color w:val="FF0000"/>
          <w:sz w:val="24"/>
          <w:szCs w:val="24"/>
        </w:rPr>
        <w:t xml:space="preserve"> </w:t>
      </w:r>
      <w:r w:rsidR="00DD14EE" w:rsidRPr="005721D4">
        <w:rPr>
          <w:rFonts w:ascii="Times New Roman" w:eastAsia="Calibri" w:hAnsi="Times New Roman" w:cs="Times New Roman"/>
          <w:b/>
          <w:bCs/>
          <w:sz w:val="24"/>
          <w:szCs w:val="24"/>
        </w:rPr>
        <w:t>состоялся 1</w:t>
      </w:r>
      <w:r w:rsidRPr="005721D4">
        <w:rPr>
          <w:rFonts w:ascii="Times New Roman" w:eastAsia="Calibri" w:hAnsi="Times New Roman" w:cs="Times New Roman"/>
          <w:b/>
          <w:bCs/>
          <w:sz w:val="24"/>
          <w:szCs w:val="24"/>
        </w:rPr>
        <w:t>7</w:t>
      </w:r>
      <w:r w:rsidR="00DD14EE" w:rsidRPr="005721D4">
        <w:rPr>
          <w:rFonts w:ascii="Times New Roman" w:eastAsia="Calibri" w:hAnsi="Times New Roman" w:cs="Times New Roman"/>
          <w:b/>
          <w:bCs/>
          <w:sz w:val="24"/>
          <w:szCs w:val="24"/>
        </w:rPr>
        <w:t xml:space="preserve"> </w:t>
      </w:r>
      <w:r w:rsidRPr="005721D4">
        <w:rPr>
          <w:rFonts w:ascii="Times New Roman" w:eastAsia="Calibri" w:hAnsi="Times New Roman" w:cs="Times New Roman"/>
          <w:b/>
          <w:bCs/>
          <w:sz w:val="24"/>
          <w:szCs w:val="24"/>
        </w:rPr>
        <w:t>января</w:t>
      </w:r>
      <w:r w:rsidR="00DD14EE" w:rsidRPr="005721D4">
        <w:rPr>
          <w:rFonts w:ascii="Times New Roman" w:eastAsia="Calibri" w:hAnsi="Times New Roman" w:cs="Times New Roman"/>
          <w:b/>
          <w:bCs/>
          <w:sz w:val="24"/>
          <w:szCs w:val="24"/>
        </w:rPr>
        <w:t xml:space="preserve"> 201</w:t>
      </w:r>
      <w:r w:rsidR="006C0CF1">
        <w:rPr>
          <w:rFonts w:ascii="Times New Roman" w:eastAsia="Calibri" w:hAnsi="Times New Roman" w:cs="Times New Roman"/>
          <w:b/>
          <w:bCs/>
          <w:sz w:val="24"/>
          <w:szCs w:val="24"/>
        </w:rPr>
        <w:t>8</w:t>
      </w:r>
      <w:r w:rsidR="00DD14EE" w:rsidRPr="005721D4">
        <w:rPr>
          <w:rFonts w:ascii="Times New Roman" w:eastAsia="Calibri" w:hAnsi="Times New Roman" w:cs="Times New Roman"/>
          <w:b/>
          <w:bCs/>
          <w:sz w:val="24"/>
          <w:szCs w:val="24"/>
        </w:rPr>
        <w:t xml:space="preserve"> года.</w:t>
      </w:r>
      <w:r w:rsidR="00DD14EE" w:rsidRPr="006124FF">
        <w:rPr>
          <w:rFonts w:ascii="Times New Roman" w:eastAsia="Calibri" w:hAnsi="Times New Roman" w:cs="Times New Roman"/>
          <w:bCs/>
          <w:sz w:val="24"/>
          <w:szCs w:val="24"/>
        </w:rPr>
        <w:t xml:space="preserve"> </w:t>
      </w:r>
      <w:r w:rsidR="00DD14EE">
        <w:rPr>
          <w:rFonts w:ascii="Times New Roman" w:eastAsia="Calibri" w:hAnsi="Times New Roman" w:cs="Times New Roman"/>
          <w:bCs/>
          <w:sz w:val="24"/>
          <w:szCs w:val="24"/>
        </w:rPr>
        <w:t xml:space="preserve">Приняли  участие </w:t>
      </w:r>
      <w:r>
        <w:rPr>
          <w:rFonts w:ascii="Times New Roman" w:eastAsia="Calibri" w:hAnsi="Times New Roman" w:cs="Times New Roman"/>
          <w:bCs/>
          <w:sz w:val="24"/>
          <w:szCs w:val="24"/>
        </w:rPr>
        <w:t xml:space="preserve"> в нем </w:t>
      </w:r>
      <w:r w:rsidR="00DD14EE" w:rsidRPr="006124FF">
        <w:rPr>
          <w:rFonts w:ascii="Times New Roman" w:eastAsia="Calibri" w:hAnsi="Times New Roman" w:cs="Times New Roman"/>
          <w:bCs/>
          <w:sz w:val="24"/>
          <w:szCs w:val="24"/>
        </w:rPr>
        <w:t xml:space="preserve"> школьники </w:t>
      </w:r>
      <w:r>
        <w:rPr>
          <w:rFonts w:ascii="Times New Roman" w:eastAsia="Calibri" w:hAnsi="Times New Roman" w:cs="Times New Roman"/>
          <w:bCs/>
          <w:sz w:val="24"/>
          <w:szCs w:val="24"/>
        </w:rPr>
        <w:t>9</w:t>
      </w:r>
      <w:r w:rsidR="00DD14EE" w:rsidRPr="006124FF">
        <w:rPr>
          <w:rFonts w:ascii="Times New Roman" w:eastAsia="Calibri" w:hAnsi="Times New Roman" w:cs="Times New Roman"/>
          <w:bCs/>
          <w:sz w:val="24"/>
          <w:szCs w:val="24"/>
        </w:rPr>
        <w:t xml:space="preserve"> класс</w:t>
      </w:r>
      <w:r>
        <w:rPr>
          <w:rFonts w:ascii="Times New Roman" w:eastAsia="Calibri" w:hAnsi="Times New Roman" w:cs="Times New Roman"/>
          <w:bCs/>
          <w:sz w:val="24"/>
          <w:szCs w:val="24"/>
        </w:rPr>
        <w:t>а</w:t>
      </w:r>
      <w:r w:rsidR="00DD14EE" w:rsidRPr="006124FF">
        <w:rPr>
          <w:rFonts w:ascii="Times New Roman" w:eastAsia="Calibri" w:hAnsi="Times New Roman" w:cs="Times New Roman"/>
          <w:bCs/>
          <w:sz w:val="24"/>
          <w:szCs w:val="24"/>
        </w:rPr>
        <w:t>.</w:t>
      </w:r>
      <w:r w:rsidR="00DD14EE">
        <w:rPr>
          <w:rFonts w:ascii="Times New Roman" w:eastAsia="Calibri" w:hAnsi="Times New Roman" w:cs="Times New Roman"/>
          <w:bCs/>
          <w:sz w:val="24"/>
          <w:szCs w:val="24"/>
        </w:rPr>
        <w:t xml:space="preserve"> </w:t>
      </w:r>
      <w:r w:rsidR="00DD14EE" w:rsidRPr="00A3666A">
        <w:rPr>
          <w:rFonts w:ascii="Times New Roman" w:eastAsia="Calibri" w:hAnsi="Times New Roman" w:cs="Times New Roman"/>
          <w:sz w:val="24"/>
          <w:szCs w:val="24"/>
        </w:rPr>
        <w:t xml:space="preserve">В конкурсе приняли участие </w:t>
      </w:r>
      <w:r>
        <w:rPr>
          <w:rFonts w:ascii="Times New Roman" w:eastAsia="Calibri" w:hAnsi="Times New Roman" w:cs="Times New Roman"/>
          <w:sz w:val="24"/>
          <w:szCs w:val="24"/>
        </w:rPr>
        <w:t>13</w:t>
      </w:r>
      <w:r w:rsidR="00DD14EE">
        <w:rPr>
          <w:rFonts w:ascii="Times New Roman" w:eastAsia="Calibri" w:hAnsi="Times New Roman" w:cs="Times New Roman"/>
          <w:sz w:val="24"/>
          <w:szCs w:val="24"/>
        </w:rPr>
        <w:t xml:space="preserve"> учеников. </w:t>
      </w:r>
    </w:p>
    <w:p w:rsidR="00FE5878" w:rsidRDefault="00FE5878" w:rsidP="00FE5878">
      <w:pPr>
        <w:spacing w:after="0"/>
        <w:ind w:left="284" w:firstLine="424"/>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Основная цель тестирования – это проверка готовности выпускника к продолжению образования. По итогам тестирования каждый участник получил индивидуальную рецензию с указанием сильных и слабых сторон его математической подготовки. Школа получила отчет с результатами всех своих участников. Он помогает более эффективно организовать итоговое повторение перед экзаменами.</w:t>
      </w:r>
    </w:p>
    <w:p w:rsidR="00DD14EE" w:rsidRDefault="00DD14EE" w:rsidP="00FE5878">
      <w:pPr>
        <w:spacing w:after="0"/>
        <w:ind w:left="284" w:firstLine="424"/>
        <w:jc w:val="both"/>
        <w:rPr>
          <w:rFonts w:ascii="Times New Roman" w:hAnsi="Times New Roman" w:cs="Times New Roman"/>
          <w:sz w:val="24"/>
          <w:szCs w:val="24"/>
        </w:rPr>
      </w:pPr>
    </w:p>
    <w:p w:rsidR="00B1549E" w:rsidRPr="005A4750" w:rsidRDefault="008D6808" w:rsidP="00FE5878">
      <w:pPr>
        <w:spacing w:after="0"/>
        <w:ind w:left="284" w:firstLine="424"/>
        <w:jc w:val="both"/>
        <w:rPr>
          <w:rFonts w:ascii="Times New Roman" w:hAnsi="Times New Roman" w:cs="Times New Roman"/>
          <w:sz w:val="24"/>
          <w:szCs w:val="24"/>
        </w:rPr>
      </w:pPr>
      <w:r w:rsidRPr="005721D4">
        <w:rPr>
          <w:rFonts w:ascii="Times New Roman" w:eastAsia="Calibri" w:hAnsi="Times New Roman" w:cs="Times New Roman"/>
          <w:b/>
          <w:sz w:val="24"/>
          <w:szCs w:val="24"/>
        </w:rPr>
        <w:t>Конкурс «Кенгуру – математика для всех»</w:t>
      </w:r>
      <w:r w:rsidRPr="005721D4">
        <w:rPr>
          <w:rFonts w:ascii="Times New Roman" w:eastAsia="Calibri" w:hAnsi="Times New Roman" w:cs="Times New Roman"/>
          <w:b/>
          <w:color w:val="FF0000"/>
          <w:sz w:val="24"/>
          <w:szCs w:val="24"/>
        </w:rPr>
        <w:t xml:space="preserve"> </w:t>
      </w:r>
      <w:r w:rsidR="00366B86" w:rsidRPr="005721D4">
        <w:rPr>
          <w:rFonts w:ascii="Times New Roman" w:eastAsia="Calibri" w:hAnsi="Times New Roman" w:cs="Times New Roman"/>
          <w:b/>
          <w:bCs/>
          <w:sz w:val="24"/>
          <w:szCs w:val="24"/>
        </w:rPr>
        <w:t>состоялся 1</w:t>
      </w:r>
      <w:r w:rsidR="005A4750" w:rsidRPr="005721D4">
        <w:rPr>
          <w:rFonts w:ascii="Times New Roman" w:eastAsia="Calibri" w:hAnsi="Times New Roman" w:cs="Times New Roman"/>
          <w:b/>
          <w:bCs/>
          <w:sz w:val="24"/>
          <w:szCs w:val="24"/>
        </w:rPr>
        <w:t>6</w:t>
      </w:r>
      <w:r w:rsidR="00366B86" w:rsidRPr="005721D4">
        <w:rPr>
          <w:rFonts w:ascii="Times New Roman" w:eastAsia="Calibri" w:hAnsi="Times New Roman" w:cs="Times New Roman"/>
          <w:b/>
          <w:bCs/>
          <w:sz w:val="24"/>
          <w:szCs w:val="24"/>
        </w:rPr>
        <w:t xml:space="preserve"> марта 201</w:t>
      </w:r>
      <w:r w:rsidR="006C0CF1">
        <w:rPr>
          <w:rFonts w:ascii="Times New Roman" w:eastAsia="Calibri" w:hAnsi="Times New Roman" w:cs="Times New Roman"/>
          <w:b/>
          <w:bCs/>
          <w:sz w:val="24"/>
          <w:szCs w:val="24"/>
        </w:rPr>
        <w:t>8</w:t>
      </w:r>
      <w:r w:rsidRPr="005721D4">
        <w:rPr>
          <w:rFonts w:ascii="Times New Roman" w:eastAsia="Calibri" w:hAnsi="Times New Roman" w:cs="Times New Roman"/>
          <w:b/>
          <w:bCs/>
          <w:sz w:val="24"/>
          <w:szCs w:val="24"/>
        </w:rPr>
        <w:t xml:space="preserve"> года.</w:t>
      </w:r>
      <w:r w:rsidRPr="006124FF">
        <w:rPr>
          <w:rFonts w:ascii="Times New Roman" w:eastAsia="Calibri" w:hAnsi="Times New Roman" w:cs="Times New Roman"/>
          <w:bCs/>
          <w:sz w:val="24"/>
          <w:szCs w:val="24"/>
        </w:rPr>
        <w:t xml:space="preserve"> </w:t>
      </w:r>
      <w:r w:rsidR="006124FF">
        <w:rPr>
          <w:rFonts w:ascii="Times New Roman" w:eastAsia="Calibri" w:hAnsi="Times New Roman" w:cs="Times New Roman"/>
          <w:bCs/>
          <w:sz w:val="24"/>
          <w:szCs w:val="24"/>
        </w:rPr>
        <w:t xml:space="preserve">Приняли  участие </w:t>
      </w:r>
      <w:r w:rsidRPr="006124FF">
        <w:rPr>
          <w:rFonts w:ascii="Times New Roman" w:eastAsia="Calibri" w:hAnsi="Times New Roman" w:cs="Times New Roman"/>
          <w:bCs/>
          <w:sz w:val="24"/>
          <w:szCs w:val="24"/>
        </w:rPr>
        <w:t xml:space="preserve"> в нем  без какого-либо</w:t>
      </w:r>
      <w:r w:rsidR="00366B86" w:rsidRPr="006124FF">
        <w:rPr>
          <w:rFonts w:ascii="Times New Roman" w:eastAsia="Calibri" w:hAnsi="Times New Roman" w:cs="Times New Roman"/>
          <w:bCs/>
          <w:sz w:val="24"/>
          <w:szCs w:val="24"/>
        </w:rPr>
        <w:t xml:space="preserve"> отбора </w:t>
      </w:r>
      <w:r w:rsidR="006124FF">
        <w:rPr>
          <w:rFonts w:ascii="Times New Roman" w:eastAsia="Calibri" w:hAnsi="Times New Roman" w:cs="Times New Roman"/>
          <w:bCs/>
          <w:sz w:val="24"/>
          <w:szCs w:val="24"/>
        </w:rPr>
        <w:t xml:space="preserve">практически </w:t>
      </w:r>
      <w:r w:rsidR="00366B86" w:rsidRPr="006124FF">
        <w:rPr>
          <w:rFonts w:ascii="Times New Roman" w:eastAsia="Calibri" w:hAnsi="Times New Roman" w:cs="Times New Roman"/>
          <w:bCs/>
          <w:sz w:val="24"/>
          <w:szCs w:val="24"/>
        </w:rPr>
        <w:t xml:space="preserve">все школьники со 2 по </w:t>
      </w:r>
      <w:r w:rsidR="005A4750">
        <w:rPr>
          <w:rFonts w:ascii="Times New Roman" w:eastAsia="Calibri" w:hAnsi="Times New Roman" w:cs="Times New Roman"/>
          <w:bCs/>
          <w:sz w:val="24"/>
          <w:szCs w:val="24"/>
        </w:rPr>
        <w:t>4</w:t>
      </w:r>
      <w:r w:rsidRPr="006124FF">
        <w:rPr>
          <w:rFonts w:ascii="Times New Roman" w:eastAsia="Calibri" w:hAnsi="Times New Roman" w:cs="Times New Roman"/>
          <w:bCs/>
          <w:sz w:val="24"/>
          <w:szCs w:val="24"/>
        </w:rPr>
        <w:t xml:space="preserve"> класс</w:t>
      </w:r>
      <w:r w:rsidR="005A4750">
        <w:rPr>
          <w:rFonts w:ascii="Times New Roman" w:eastAsia="Calibri" w:hAnsi="Times New Roman" w:cs="Times New Roman"/>
          <w:bCs/>
          <w:sz w:val="24"/>
          <w:szCs w:val="24"/>
        </w:rPr>
        <w:t>ы</w:t>
      </w:r>
      <w:r w:rsidRPr="006124FF">
        <w:rPr>
          <w:rFonts w:ascii="Times New Roman" w:eastAsia="Calibri" w:hAnsi="Times New Roman" w:cs="Times New Roman"/>
          <w:bCs/>
          <w:sz w:val="24"/>
          <w:szCs w:val="24"/>
        </w:rPr>
        <w:t>.</w:t>
      </w:r>
      <w:r w:rsidR="005A4750">
        <w:rPr>
          <w:rFonts w:ascii="Times New Roman" w:eastAsia="Calibri" w:hAnsi="Times New Roman" w:cs="Times New Roman"/>
          <w:bCs/>
          <w:sz w:val="24"/>
          <w:szCs w:val="24"/>
        </w:rPr>
        <w:t xml:space="preserve"> </w:t>
      </w:r>
      <w:r w:rsidR="005A4750" w:rsidRPr="00A3666A">
        <w:rPr>
          <w:rFonts w:ascii="Times New Roman" w:eastAsia="Calibri" w:hAnsi="Times New Roman" w:cs="Times New Roman"/>
          <w:sz w:val="24"/>
          <w:szCs w:val="24"/>
        </w:rPr>
        <w:t xml:space="preserve">В конкурсе приняли участие </w:t>
      </w:r>
      <w:r w:rsidR="005A4750">
        <w:rPr>
          <w:rFonts w:ascii="Times New Roman" w:eastAsia="Calibri" w:hAnsi="Times New Roman" w:cs="Times New Roman"/>
          <w:sz w:val="24"/>
          <w:szCs w:val="24"/>
        </w:rPr>
        <w:t xml:space="preserve">37 учеников. </w:t>
      </w:r>
      <w:r w:rsidR="005A4750" w:rsidRPr="00A3666A">
        <w:rPr>
          <w:rFonts w:ascii="Times New Roman" w:eastAsia="Calibri" w:hAnsi="Times New Roman" w:cs="Times New Roman"/>
          <w:sz w:val="24"/>
          <w:szCs w:val="24"/>
        </w:rPr>
        <w:t>По результатам данного конкурса были получены следующие результаты по классам:</w:t>
      </w:r>
    </w:p>
    <w:tbl>
      <w:tblPr>
        <w:tblStyle w:val="a3"/>
        <w:tblW w:w="0" w:type="auto"/>
        <w:tblInd w:w="483" w:type="dxa"/>
        <w:tblLook w:val="04A0" w:firstRow="1" w:lastRow="0" w:firstColumn="1" w:lastColumn="0" w:noHBand="0" w:noVBand="1"/>
      </w:tblPr>
      <w:tblGrid>
        <w:gridCol w:w="817"/>
        <w:gridCol w:w="992"/>
        <w:gridCol w:w="2552"/>
        <w:gridCol w:w="2126"/>
      </w:tblGrid>
      <w:tr w:rsidR="00B05716" w:rsidTr="006124FF">
        <w:trPr>
          <w:trHeight w:val="880"/>
        </w:trPr>
        <w:tc>
          <w:tcPr>
            <w:tcW w:w="817" w:type="dxa"/>
          </w:tcPr>
          <w:p w:rsidR="00B05716" w:rsidRDefault="00B05716" w:rsidP="00FE5878">
            <w:pPr>
              <w:pStyle w:val="a8"/>
              <w:ind w:left="0"/>
              <w:jc w:val="both"/>
              <w:rPr>
                <w:rFonts w:eastAsia="Calibri"/>
                <w:bCs/>
                <w:sz w:val="24"/>
                <w:szCs w:val="24"/>
              </w:rPr>
            </w:pPr>
            <w:r>
              <w:rPr>
                <w:rFonts w:eastAsia="Calibri"/>
                <w:bCs/>
                <w:sz w:val="24"/>
                <w:szCs w:val="24"/>
              </w:rPr>
              <w:t>Класс</w:t>
            </w:r>
          </w:p>
        </w:tc>
        <w:tc>
          <w:tcPr>
            <w:tcW w:w="992" w:type="dxa"/>
          </w:tcPr>
          <w:p w:rsidR="00B05716" w:rsidRDefault="00B05716" w:rsidP="00376650">
            <w:pPr>
              <w:pStyle w:val="a8"/>
              <w:ind w:left="0"/>
              <w:jc w:val="both"/>
              <w:rPr>
                <w:rFonts w:eastAsia="Calibri"/>
                <w:bCs/>
                <w:sz w:val="24"/>
                <w:szCs w:val="24"/>
              </w:rPr>
            </w:pPr>
            <w:r>
              <w:rPr>
                <w:rFonts w:eastAsia="Calibri"/>
                <w:bCs/>
                <w:sz w:val="24"/>
                <w:szCs w:val="24"/>
              </w:rPr>
              <w:t>Кол-во</w:t>
            </w:r>
          </w:p>
        </w:tc>
        <w:tc>
          <w:tcPr>
            <w:tcW w:w="2552" w:type="dxa"/>
          </w:tcPr>
          <w:p w:rsidR="00B05716" w:rsidRDefault="00B05716" w:rsidP="00376650">
            <w:pPr>
              <w:pStyle w:val="a8"/>
              <w:ind w:left="0"/>
              <w:jc w:val="both"/>
              <w:rPr>
                <w:rFonts w:eastAsia="Calibri"/>
                <w:bCs/>
                <w:sz w:val="24"/>
                <w:szCs w:val="24"/>
              </w:rPr>
            </w:pPr>
            <w:r>
              <w:rPr>
                <w:rFonts w:eastAsia="Calibri"/>
                <w:bCs/>
                <w:sz w:val="24"/>
                <w:szCs w:val="24"/>
              </w:rPr>
              <w:t>Место в городе</w:t>
            </w:r>
          </w:p>
        </w:tc>
        <w:tc>
          <w:tcPr>
            <w:tcW w:w="2126" w:type="dxa"/>
          </w:tcPr>
          <w:p w:rsidR="00B05716" w:rsidRDefault="00B05716" w:rsidP="00376650">
            <w:pPr>
              <w:pStyle w:val="a8"/>
              <w:ind w:left="0"/>
              <w:jc w:val="both"/>
              <w:rPr>
                <w:rFonts w:eastAsia="Calibri"/>
                <w:bCs/>
                <w:sz w:val="24"/>
                <w:szCs w:val="24"/>
              </w:rPr>
            </w:pPr>
            <w:r>
              <w:rPr>
                <w:rFonts w:eastAsia="Calibri"/>
                <w:bCs/>
                <w:sz w:val="24"/>
                <w:szCs w:val="24"/>
              </w:rPr>
              <w:t>Общий средний балл на класс</w:t>
            </w:r>
          </w:p>
        </w:tc>
      </w:tr>
      <w:tr w:rsidR="00B05716" w:rsidTr="006124FF">
        <w:tc>
          <w:tcPr>
            <w:tcW w:w="817" w:type="dxa"/>
          </w:tcPr>
          <w:p w:rsidR="00B05716" w:rsidRDefault="00DD14EE" w:rsidP="00376650">
            <w:pPr>
              <w:pStyle w:val="a8"/>
              <w:ind w:left="0"/>
              <w:jc w:val="both"/>
              <w:rPr>
                <w:rFonts w:eastAsia="Calibri"/>
                <w:bCs/>
                <w:sz w:val="24"/>
                <w:szCs w:val="24"/>
              </w:rPr>
            </w:pPr>
            <w:r>
              <w:rPr>
                <w:rFonts w:eastAsia="Calibri"/>
                <w:bCs/>
                <w:sz w:val="24"/>
                <w:szCs w:val="24"/>
              </w:rPr>
              <w:t>2</w:t>
            </w:r>
          </w:p>
        </w:tc>
        <w:tc>
          <w:tcPr>
            <w:tcW w:w="992" w:type="dxa"/>
          </w:tcPr>
          <w:p w:rsidR="00B05716" w:rsidRDefault="00B05716" w:rsidP="00376650">
            <w:pPr>
              <w:pStyle w:val="a8"/>
              <w:ind w:left="0"/>
              <w:jc w:val="both"/>
              <w:rPr>
                <w:rFonts w:eastAsia="Calibri"/>
                <w:bCs/>
                <w:sz w:val="24"/>
                <w:szCs w:val="24"/>
              </w:rPr>
            </w:pPr>
            <w:r>
              <w:rPr>
                <w:rFonts w:eastAsia="Calibri"/>
                <w:bCs/>
                <w:sz w:val="24"/>
                <w:szCs w:val="24"/>
              </w:rPr>
              <w:t>10</w:t>
            </w:r>
          </w:p>
        </w:tc>
        <w:tc>
          <w:tcPr>
            <w:tcW w:w="2552" w:type="dxa"/>
          </w:tcPr>
          <w:p w:rsidR="00B05716" w:rsidRDefault="00DD14EE" w:rsidP="00376650">
            <w:pPr>
              <w:pStyle w:val="a8"/>
              <w:ind w:left="0"/>
              <w:jc w:val="both"/>
              <w:rPr>
                <w:rFonts w:eastAsia="Calibri"/>
                <w:bCs/>
                <w:sz w:val="24"/>
                <w:szCs w:val="24"/>
              </w:rPr>
            </w:pPr>
            <w:r>
              <w:rPr>
                <w:rFonts w:eastAsia="Calibri"/>
                <w:bCs/>
                <w:sz w:val="24"/>
                <w:szCs w:val="24"/>
              </w:rPr>
              <w:t>-</w:t>
            </w:r>
          </w:p>
        </w:tc>
        <w:tc>
          <w:tcPr>
            <w:tcW w:w="2126" w:type="dxa"/>
          </w:tcPr>
          <w:p w:rsidR="00B05716" w:rsidRDefault="00DD14EE" w:rsidP="00376650">
            <w:pPr>
              <w:pStyle w:val="a8"/>
              <w:ind w:left="0"/>
              <w:jc w:val="both"/>
              <w:rPr>
                <w:rFonts w:eastAsia="Calibri"/>
                <w:bCs/>
                <w:sz w:val="24"/>
                <w:szCs w:val="24"/>
              </w:rPr>
            </w:pPr>
            <w:r>
              <w:rPr>
                <w:rFonts w:eastAsia="Calibri"/>
                <w:bCs/>
                <w:sz w:val="24"/>
                <w:szCs w:val="24"/>
              </w:rPr>
              <w:t>61</w:t>
            </w:r>
          </w:p>
        </w:tc>
      </w:tr>
      <w:tr w:rsidR="00B05716" w:rsidTr="006124FF">
        <w:tc>
          <w:tcPr>
            <w:tcW w:w="817" w:type="dxa"/>
          </w:tcPr>
          <w:p w:rsidR="00B05716" w:rsidRDefault="00DD14EE" w:rsidP="00376650">
            <w:pPr>
              <w:pStyle w:val="a8"/>
              <w:ind w:left="0"/>
              <w:jc w:val="both"/>
              <w:rPr>
                <w:rFonts w:eastAsia="Calibri"/>
                <w:bCs/>
                <w:sz w:val="24"/>
                <w:szCs w:val="24"/>
              </w:rPr>
            </w:pPr>
            <w:r>
              <w:rPr>
                <w:rFonts w:eastAsia="Calibri"/>
                <w:bCs/>
                <w:sz w:val="24"/>
                <w:szCs w:val="24"/>
              </w:rPr>
              <w:t>3</w:t>
            </w:r>
          </w:p>
        </w:tc>
        <w:tc>
          <w:tcPr>
            <w:tcW w:w="992" w:type="dxa"/>
          </w:tcPr>
          <w:p w:rsidR="00B05716" w:rsidRDefault="00DD14EE" w:rsidP="00376650">
            <w:pPr>
              <w:pStyle w:val="a8"/>
              <w:ind w:left="0"/>
              <w:jc w:val="both"/>
              <w:rPr>
                <w:rFonts w:eastAsia="Calibri"/>
                <w:bCs/>
                <w:sz w:val="24"/>
                <w:szCs w:val="24"/>
              </w:rPr>
            </w:pPr>
            <w:r>
              <w:rPr>
                <w:rFonts w:eastAsia="Calibri"/>
                <w:bCs/>
                <w:sz w:val="24"/>
                <w:szCs w:val="24"/>
              </w:rPr>
              <w:t>18</w:t>
            </w:r>
          </w:p>
        </w:tc>
        <w:tc>
          <w:tcPr>
            <w:tcW w:w="2552" w:type="dxa"/>
          </w:tcPr>
          <w:p w:rsidR="00B05716" w:rsidRDefault="00B05716" w:rsidP="00DD14EE">
            <w:pPr>
              <w:pStyle w:val="a8"/>
              <w:ind w:left="0"/>
              <w:jc w:val="both"/>
              <w:rPr>
                <w:rFonts w:eastAsia="Calibri"/>
                <w:bCs/>
                <w:sz w:val="24"/>
                <w:szCs w:val="24"/>
              </w:rPr>
            </w:pPr>
            <w:r>
              <w:rPr>
                <w:rFonts w:eastAsia="Calibri"/>
                <w:bCs/>
                <w:sz w:val="24"/>
                <w:szCs w:val="24"/>
              </w:rPr>
              <w:t xml:space="preserve">с </w:t>
            </w:r>
            <w:r w:rsidR="00DD14EE">
              <w:rPr>
                <w:rFonts w:eastAsia="Calibri"/>
                <w:bCs/>
                <w:sz w:val="24"/>
                <w:szCs w:val="24"/>
              </w:rPr>
              <w:t>6</w:t>
            </w:r>
            <w:r>
              <w:rPr>
                <w:rFonts w:eastAsia="Calibri"/>
                <w:bCs/>
                <w:sz w:val="24"/>
                <w:szCs w:val="24"/>
              </w:rPr>
              <w:t xml:space="preserve"> по </w:t>
            </w:r>
            <w:r w:rsidR="00DD14EE">
              <w:rPr>
                <w:rFonts w:eastAsia="Calibri"/>
                <w:bCs/>
                <w:sz w:val="24"/>
                <w:szCs w:val="24"/>
              </w:rPr>
              <w:t>25</w:t>
            </w:r>
          </w:p>
        </w:tc>
        <w:tc>
          <w:tcPr>
            <w:tcW w:w="2126" w:type="dxa"/>
          </w:tcPr>
          <w:p w:rsidR="00B05716" w:rsidRDefault="00DD14EE" w:rsidP="00376650">
            <w:pPr>
              <w:pStyle w:val="a8"/>
              <w:ind w:left="0"/>
              <w:jc w:val="both"/>
              <w:rPr>
                <w:rFonts w:eastAsia="Calibri"/>
                <w:bCs/>
                <w:sz w:val="24"/>
                <w:szCs w:val="24"/>
              </w:rPr>
            </w:pPr>
            <w:r>
              <w:rPr>
                <w:rFonts w:eastAsia="Calibri"/>
                <w:bCs/>
                <w:sz w:val="24"/>
                <w:szCs w:val="24"/>
              </w:rPr>
              <w:t>57</w:t>
            </w:r>
          </w:p>
        </w:tc>
      </w:tr>
      <w:tr w:rsidR="00B05716" w:rsidTr="006124FF">
        <w:tc>
          <w:tcPr>
            <w:tcW w:w="817" w:type="dxa"/>
          </w:tcPr>
          <w:p w:rsidR="00B05716" w:rsidRDefault="00DD14EE" w:rsidP="00376650">
            <w:pPr>
              <w:pStyle w:val="a8"/>
              <w:ind w:left="0"/>
              <w:jc w:val="both"/>
              <w:rPr>
                <w:rFonts w:eastAsia="Calibri"/>
                <w:bCs/>
                <w:sz w:val="24"/>
                <w:szCs w:val="24"/>
              </w:rPr>
            </w:pPr>
            <w:r>
              <w:rPr>
                <w:rFonts w:eastAsia="Calibri"/>
                <w:bCs/>
                <w:sz w:val="24"/>
                <w:szCs w:val="24"/>
              </w:rPr>
              <w:t>4</w:t>
            </w:r>
          </w:p>
        </w:tc>
        <w:tc>
          <w:tcPr>
            <w:tcW w:w="992" w:type="dxa"/>
          </w:tcPr>
          <w:p w:rsidR="00B05716" w:rsidRDefault="00DD14EE" w:rsidP="00376650">
            <w:pPr>
              <w:pStyle w:val="a8"/>
              <w:ind w:left="0"/>
              <w:jc w:val="both"/>
              <w:rPr>
                <w:rFonts w:eastAsia="Calibri"/>
                <w:bCs/>
                <w:sz w:val="24"/>
                <w:szCs w:val="24"/>
              </w:rPr>
            </w:pPr>
            <w:r>
              <w:rPr>
                <w:rFonts w:eastAsia="Calibri"/>
                <w:bCs/>
                <w:sz w:val="24"/>
                <w:szCs w:val="24"/>
              </w:rPr>
              <w:t>9</w:t>
            </w:r>
          </w:p>
        </w:tc>
        <w:tc>
          <w:tcPr>
            <w:tcW w:w="2552" w:type="dxa"/>
          </w:tcPr>
          <w:p w:rsidR="00B05716" w:rsidRDefault="00DD14EE" w:rsidP="00DD14EE">
            <w:pPr>
              <w:pStyle w:val="a8"/>
              <w:ind w:left="0"/>
              <w:jc w:val="both"/>
              <w:rPr>
                <w:rFonts w:eastAsia="Calibri"/>
                <w:bCs/>
                <w:sz w:val="24"/>
                <w:szCs w:val="24"/>
              </w:rPr>
            </w:pPr>
            <w:r>
              <w:rPr>
                <w:rFonts w:eastAsia="Calibri"/>
                <w:bCs/>
                <w:sz w:val="24"/>
                <w:szCs w:val="24"/>
              </w:rPr>
              <w:t>с 1</w:t>
            </w:r>
            <w:r w:rsidR="00B05716">
              <w:rPr>
                <w:rFonts w:eastAsia="Calibri"/>
                <w:bCs/>
                <w:sz w:val="24"/>
                <w:szCs w:val="24"/>
              </w:rPr>
              <w:t xml:space="preserve"> по </w:t>
            </w:r>
            <w:r>
              <w:rPr>
                <w:rFonts w:eastAsia="Calibri"/>
                <w:bCs/>
                <w:sz w:val="24"/>
                <w:szCs w:val="24"/>
              </w:rPr>
              <w:t>12</w:t>
            </w:r>
          </w:p>
        </w:tc>
        <w:tc>
          <w:tcPr>
            <w:tcW w:w="2126" w:type="dxa"/>
          </w:tcPr>
          <w:p w:rsidR="00B05716" w:rsidRDefault="00DD14EE" w:rsidP="00376650">
            <w:pPr>
              <w:pStyle w:val="a8"/>
              <w:ind w:left="0"/>
              <w:jc w:val="both"/>
              <w:rPr>
                <w:rFonts w:eastAsia="Calibri"/>
                <w:bCs/>
                <w:sz w:val="24"/>
                <w:szCs w:val="24"/>
              </w:rPr>
            </w:pPr>
            <w:r>
              <w:rPr>
                <w:rFonts w:eastAsia="Calibri"/>
                <w:bCs/>
                <w:sz w:val="24"/>
                <w:szCs w:val="24"/>
              </w:rPr>
              <w:t>80</w:t>
            </w:r>
          </w:p>
        </w:tc>
      </w:tr>
    </w:tbl>
    <w:p w:rsidR="00B05716" w:rsidRDefault="00B05716" w:rsidP="008D6808">
      <w:pPr>
        <w:pStyle w:val="a8"/>
        <w:ind w:left="0" w:firstLine="284"/>
        <w:jc w:val="both"/>
        <w:rPr>
          <w:rFonts w:ascii="Times New Roman" w:eastAsia="Calibri" w:hAnsi="Times New Roman" w:cs="Times New Roman"/>
          <w:bCs/>
          <w:sz w:val="24"/>
          <w:szCs w:val="24"/>
        </w:rPr>
      </w:pPr>
    </w:p>
    <w:p w:rsidR="00B05716" w:rsidRDefault="00B05716" w:rsidP="00B05716">
      <w:pPr>
        <w:pStyle w:val="a8"/>
        <w:ind w:left="0" w:firstLine="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Высокие результаты по </w:t>
      </w:r>
      <w:r w:rsidR="00DD14EE">
        <w:rPr>
          <w:rFonts w:ascii="Times New Roman" w:eastAsia="Calibri" w:hAnsi="Times New Roman" w:cs="Times New Roman"/>
          <w:bCs/>
          <w:sz w:val="24"/>
          <w:szCs w:val="24"/>
        </w:rPr>
        <w:t>итогам данного конкурса показали</w:t>
      </w:r>
      <w:r>
        <w:rPr>
          <w:rFonts w:ascii="Times New Roman" w:eastAsia="Calibri" w:hAnsi="Times New Roman" w:cs="Times New Roman"/>
          <w:bCs/>
          <w:sz w:val="24"/>
          <w:szCs w:val="24"/>
        </w:rPr>
        <w:t xml:space="preserve"> учащиеся </w:t>
      </w:r>
      <w:r w:rsidR="00DD14EE">
        <w:rPr>
          <w:rFonts w:ascii="Times New Roman" w:eastAsia="Calibri" w:hAnsi="Times New Roman" w:cs="Times New Roman"/>
          <w:bCs/>
          <w:sz w:val="24"/>
          <w:szCs w:val="24"/>
        </w:rPr>
        <w:t>4</w:t>
      </w:r>
      <w:r>
        <w:rPr>
          <w:rFonts w:ascii="Times New Roman" w:eastAsia="Calibri" w:hAnsi="Times New Roman" w:cs="Times New Roman"/>
          <w:bCs/>
          <w:sz w:val="24"/>
          <w:szCs w:val="24"/>
        </w:rPr>
        <w:t xml:space="preserve"> класс</w:t>
      </w:r>
      <w:r w:rsidR="00DD14EE">
        <w:rPr>
          <w:rFonts w:ascii="Times New Roman" w:eastAsia="Calibri" w:hAnsi="Times New Roman" w:cs="Times New Roman"/>
          <w:bCs/>
          <w:sz w:val="24"/>
          <w:szCs w:val="24"/>
        </w:rPr>
        <w:t>а</w:t>
      </w:r>
      <w:r>
        <w:rPr>
          <w:rFonts w:ascii="Times New Roman" w:eastAsia="Calibri" w:hAnsi="Times New Roman" w:cs="Times New Roman"/>
          <w:bCs/>
          <w:sz w:val="24"/>
          <w:szCs w:val="24"/>
        </w:rPr>
        <w:t xml:space="preserve">. Самый низкий общий средний балл набрал </w:t>
      </w:r>
      <w:r w:rsidR="00DD14EE">
        <w:rPr>
          <w:rFonts w:ascii="Times New Roman" w:eastAsia="Calibri" w:hAnsi="Times New Roman" w:cs="Times New Roman"/>
          <w:bCs/>
          <w:sz w:val="24"/>
          <w:szCs w:val="24"/>
        </w:rPr>
        <w:t>3</w:t>
      </w:r>
      <w:r>
        <w:rPr>
          <w:rFonts w:ascii="Times New Roman" w:eastAsia="Calibri" w:hAnsi="Times New Roman" w:cs="Times New Roman"/>
          <w:bCs/>
          <w:sz w:val="24"/>
          <w:szCs w:val="24"/>
        </w:rPr>
        <w:t xml:space="preserve"> класс.</w:t>
      </w:r>
    </w:p>
    <w:p w:rsidR="00B05716" w:rsidRDefault="00B05716" w:rsidP="008D6808">
      <w:pPr>
        <w:pStyle w:val="a8"/>
        <w:ind w:left="0" w:firstLine="284"/>
        <w:jc w:val="both"/>
        <w:rPr>
          <w:rFonts w:ascii="Times New Roman" w:eastAsia="Calibri" w:hAnsi="Times New Roman" w:cs="Times New Roman"/>
          <w:bCs/>
          <w:sz w:val="24"/>
          <w:szCs w:val="24"/>
        </w:rPr>
      </w:pPr>
    </w:p>
    <w:p w:rsidR="00F03221" w:rsidRPr="001B756D" w:rsidRDefault="0060505B" w:rsidP="00C845DF">
      <w:pPr>
        <w:pStyle w:val="2"/>
        <w:jc w:val="center"/>
        <w:rPr>
          <w:rFonts w:ascii="Times New Roman" w:hAnsi="Times New Roman" w:cs="Times New Roman"/>
          <w:color w:val="auto"/>
        </w:rPr>
      </w:pPr>
      <w:bookmarkStart w:id="75" w:name="_Toc491861263"/>
      <w:bookmarkStart w:id="76" w:name="_Toc87950254"/>
      <w:r w:rsidRPr="001B756D">
        <w:rPr>
          <w:rFonts w:ascii="Times New Roman" w:hAnsi="Times New Roman" w:cs="Times New Roman"/>
          <w:color w:val="auto"/>
        </w:rPr>
        <w:t>5.</w:t>
      </w:r>
      <w:r w:rsidR="001B756D" w:rsidRPr="001B756D">
        <w:rPr>
          <w:rFonts w:ascii="Times New Roman" w:hAnsi="Times New Roman" w:cs="Times New Roman"/>
          <w:color w:val="auto"/>
        </w:rPr>
        <w:t>5</w:t>
      </w:r>
      <w:r w:rsidRPr="001B756D">
        <w:rPr>
          <w:rFonts w:ascii="Times New Roman" w:hAnsi="Times New Roman" w:cs="Times New Roman"/>
          <w:color w:val="auto"/>
        </w:rPr>
        <w:t>. Международный м</w:t>
      </w:r>
      <w:r w:rsidR="00FC3A7F" w:rsidRPr="001B756D">
        <w:rPr>
          <w:rFonts w:ascii="Times New Roman" w:hAnsi="Times New Roman" w:cs="Times New Roman"/>
          <w:color w:val="auto"/>
        </w:rPr>
        <w:t>атематический конкурс «Ребус»</w:t>
      </w:r>
      <w:bookmarkEnd w:id="75"/>
      <w:bookmarkEnd w:id="76"/>
    </w:p>
    <w:p w:rsidR="00C845DF" w:rsidRDefault="00C845DF" w:rsidP="00C845DF">
      <w:pPr>
        <w:spacing w:after="0" w:line="240" w:lineRule="auto"/>
        <w:jc w:val="both"/>
        <w:rPr>
          <w:rFonts w:ascii="Times New Roman" w:hAnsi="Times New Roman" w:cs="Times New Roman"/>
          <w:sz w:val="24"/>
        </w:rPr>
      </w:pPr>
      <w:r>
        <w:rPr>
          <w:rFonts w:ascii="Times New Roman" w:hAnsi="Times New Roman" w:cs="Times New Roman"/>
          <w:sz w:val="24"/>
        </w:rPr>
        <w:tab/>
        <w:t xml:space="preserve">Олимпиадные задания содержат 15 вопросов с выбором ответа. В каждом предлагаемом задании может быть один или несколько верных вариантов ответа, которые необходимо указать с помощью «метки». На проведение олимпиады отводится 45 минут. </w:t>
      </w:r>
    </w:p>
    <w:p w:rsidR="00FC3A7F" w:rsidRDefault="00C845DF" w:rsidP="00C845DF">
      <w:pPr>
        <w:spacing w:after="0" w:line="240" w:lineRule="auto"/>
        <w:ind w:firstLine="708"/>
        <w:jc w:val="both"/>
        <w:rPr>
          <w:rFonts w:ascii="Times New Roman" w:hAnsi="Times New Roman" w:cs="Times New Roman"/>
          <w:sz w:val="24"/>
        </w:rPr>
      </w:pPr>
      <w:r>
        <w:rPr>
          <w:rFonts w:ascii="Times New Roman" w:hAnsi="Times New Roman" w:cs="Times New Roman"/>
          <w:sz w:val="24"/>
        </w:rPr>
        <w:t>Максимальное количество баллов – 15.</w:t>
      </w:r>
    </w:p>
    <w:p w:rsidR="00C845DF" w:rsidRDefault="00C845DF" w:rsidP="00FC3A7F">
      <w:pPr>
        <w:spacing w:after="0" w:line="240" w:lineRule="auto"/>
        <w:jc w:val="center"/>
        <w:rPr>
          <w:rFonts w:ascii="Times New Roman" w:hAnsi="Times New Roman" w:cs="Times New Roman"/>
          <w:sz w:val="24"/>
        </w:rPr>
      </w:pPr>
      <w:r>
        <w:rPr>
          <w:rFonts w:ascii="Times New Roman" w:hAnsi="Times New Roman" w:cs="Times New Roman"/>
          <w:sz w:val="24"/>
        </w:rPr>
        <w:t>Результаты конкурса «Ребус»</w:t>
      </w:r>
    </w:p>
    <w:tbl>
      <w:tblPr>
        <w:tblW w:w="104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607"/>
        <w:gridCol w:w="1701"/>
        <w:gridCol w:w="2268"/>
        <w:gridCol w:w="2168"/>
      </w:tblGrid>
      <w:tr w:rsidR="00C845DF" w:rsidRPr="00C845DF" w:rsidTr="00E82E15">
        <w:trPr>
          <w:trHeight w:val="300"/>
        </w:trPr>
        <w:tc>
          <w:tcPr>
            <w:tcW w:w="724" w:type="dxa"/>
          </w:tcPr>
          <w:p w:rsidR="00C845DF" w:rsidRPr="00C845DF" w:rsidRDefault="00C845DF" w:rsidP="00C845DF">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p>
        </w:tc>
        <w:tc>
          <w:tcPr>
            <w:tcW w:w="3607" w:type="dxa"/>
            <w:shd w:val="clear" w:color="auto" w:fill="auto"/>
            <w:noWrap/>
            <w:vAlign w:val="bottom"/>
            <w:hideMark/>
          </w:tcPr>
          <w:p w:rsidR="00C845DF" w:rsidRPr="00C845DF" w:rsidRDefault="00C845DF" w:rsidP="00C845DF">
            <w:pPr>
              <w:spacing w:after="0" w:line="240" w:lineRule="auto"/>
              <w:jc w:val="center"/>
              <w:rPr>
                <w:rFonts w:ascii="Times New Roman" w:eastAsia="Times New Roman" w:hAnsi="Times New Roman" w:cs="Times New Roman"/>
                <w:bCs/>
                <w:color w:val="000000"/>
                <w:sz w:val="24"/>
                <w:szCs w:val="24"/>
                <w:lang w:eastAsia="ru-RU"/>
              </w:rPr>
            </w:pPr>
            <w:r w:rsidRPr="00C845DF">
              <w:rPr>
                <w:rFonts w:ascii="Times New Roman" w:eastAsia="Times New Roman" w:hAnsi="Times New Roman" w:cs="Times New Roman"/>
                <w:bCs/>
                <w:color w:val="000000"/>
                <w:sz w:val="24"/>
                <w:szCs w:val="24"/>
                <w:lang w:eastAsia="ru-RU"/>
              </w:rPr>
              <w:t>ФИО</w:t>
            </w:r>
          </w:p>
        </w:tc>
        <w:tc>
          <w:tcPr>
            <w:tcW w:w="1701" w:type="dxa"/>
            <w:shd w:val="clear" w:color="auto" w:fill="auto"/>
            <w:noWrap/>
            <w:vAlign w:val="bottom"/>
            <w:hideMark/>
          </w:tcPr>
          <w:p w:rsidR="00C845DF" w:rsidRPr="00C845DF" w:rsidRDefault="00C845DF" w:rsidP="00C845DF">
            <w:pPr>
              <w:spacing w:after="0" w:line="240" w:lineRule="auto"/>
              <w:jc w:val="center"/>
              <w:rPr>
                <w:rFonts w:ascii="Times New Roman" w:eastAsia="Times New Roman" w:hAnsi="Times New Roman" w:cs="Times New Roman"/>
                <w:bCs/>
                <w:color w:val="000000"/>
                <w:sz w:val="24"/>
                <w:szCs w:val="24"/>
                <w:lang w:eastAsia="ru-RU"/>
              </w:rPr>
            </w:pPr>
            <w:r w:rsidRPr="00C845DF">
              <w:rPr>
                <w:rFonts w:ascii="Times New Roman" w:eastAsia="Times New Roman" w:hAnsi="Times New Roman" w:cs="Times New Roman"/>
                <w:bCs/>
                <w:color w:val="000000"/>
                <w:sz w:val="24"/>
                <w:szCs w:val="24"/>
                <w:lang w:eastAsia="ru-RU"/>
              </w:rPr>
              <w:t>Класс</w:t>
            </w:r>
          </w:p>
        </w:tc>
        <w:tc>
          <w:tcPr>
            <w:tcW w:w="2268" w:type="dxa"/>
            <w:shd w:val="clear" w:color="auto" w:fill="auto"/>
            <w:noWrap/>
            <w:vAlign w:val="bottom"/>
            <w:hideMark/>
          </w:tcPr>
          <w:p w:rsidR="00C845DF" w:rsidRPr="00C845DF" w:rsidRDefault="00C845DF" w:rsidP="00C845DF">
            <w:pPr>
              <w:spacing w:after="0" w:line="240" w:lineRule="auto"/>
              <w:jc w:val="center"/>
              <w:rPr>
                <w:rFonts w:ascii="Times New Roman" w:eastAsia="Times New Roman" w:hAnsi="Times New Roman" w:cs="Times New Roman"/>
                <w:bCs/>
                <w:color w:val="000000"/>
                <w:sz w:val="24"/>
                <w:szCs w:val="24"/>
                <w:lang w:eastAsia="ru-RU"/>
              </w:rPr>
            </w:pPr>
            <w:r w:rsidRPr="00C845DF">
              <w:rPr>
                <w:rFonts w:ascii="Times New Roman" w:eastAsia="Times New Roman" w:hAnsi="Times New Roman" w:cs="Times New Roman"/>
                <w:bCs/>
                <w:color w:val="000000"/>
                <w:sz w:val="24"/>
                <w:szCs w:val="24"/>
                <w:lang w:eastAsia="ru-RU"/>
              </w:rPr>
              <w:t>Итого балл</w:t>
            </w:r>
            <w:r>
              <w:rPr>
                <w:rFonts w:ascii="Times New Roman" w:eastAsia="Times New Roman" w:hAnsi="Times New Roman" w:cs="Times New Roman"/>
                <w:bCs/>
                <w:color w:val="000000"/>
                <w:sz w:val="24"/>
                <w:szCs w:val="24"/>
                <w:lang w:eastAsia="ru-RU"/>
              </w:rPr>
              <w:t>о</w:t>
            </w:r>
            <w:r w:rsidRPr="00C845DF">
              <w:rPr>
                <w:rFonts w:ascii="Times New Roman" w:eastAsia="Times New Roman" w:hAnsi="Times New Roman" w:cs="Times New Roman"/>
                <w:bCs/>
                <w:color w:val="000000"/>
                <w:sz w:val="24"/>
                <w:szCs w:val="24"/>
                <w:lang w:eastAsia="ru-RU"/>
              </w:rPr>
              <w:t>в</w:t>
            </w:r>
          </w:p>
        </w:tc>
        <w:tc>
          <w:tcPr>
            <w:tcW w:w="2168" w:type="dxa"/>
          </w:tcPr>
          <w:p w:rsidR="00C845DF" w:rsidRPr="00C845DF" w:rsidRDefault="00C845DF" w:rsidP="00C845DF">
            <w:pPr>
              <w:spacing w:after="0" w:line="240" w:lineRule="auto"/>
              <w:jc w:val="center"/>
              <w:rPr>
                <w:rFonts w:ascii="Times New Roman" w:eastAsia="Times New Roman" w:hAnsi="Times New Roman" w:cs="Times New Roman"/>
                <w:bCs/>
                <w:color w:val="000000"/>
                <w:sz w:val="24"/>
                <w:szCs w:val="24"/>
                <w:lang w:eastAsia="ru-RU"/>
              </w:rPr>
            </w:pPr>
            <w:r w:rsidRPr="00C845DF">
              <w:rPr>
                <w:rFonts w:ascii="Times New Roman" w:eastAsia="Times New Roman" w:hAnsi="Times New Roman" w:cs="Times New Roman"/>
                <w:bCs/>
                <w:color w:val="000000"/>
                <w:sz w:val="24"/>
                <w:szCs w:val="24"/>
                <w:lang w:eastAsia="ru-RU"/>
              </w:rPr>
              <w:t>Призер / Победитель</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Беляева Светлана</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5</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10</w:t>
            </w:r>
          </w:p>
        </w:tc>
        <w:tc>
          <w:tcPr>
            <w:tcW w:w="2168" w:type="dxa"/>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Призер</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Брылунов Иван</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5</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8</w:t>
            </w:r>
          </w:p>
        </w:tc>
        <w:tc>
          <w:tcPr>
            <w:tcW w:w="2168" w:type="dxa"/>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Призер</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Быков Марк</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5</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10</w:t>
            </w:r>
          </w:p>
        </w:tc>
        <w:tc>
          <w:tcPr>
            <w:tcW w:w="2168" w:type="dxa"/>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Призер</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Дрягина Елизавета</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5</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10</w:t>
            </w:r>
          </w:p>
        </w:tc>
        <w:tc>
          <w:tcPr>
            <w:tcW w:w="2168" w:type="dxa"/>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Призер</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Дуновский Виктор</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5</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8</w:t>
            </w:r>
          </w:p>
        </w:tc>
        <w:tc>
          <w:tcPr>
            <w:tcW w:w="2168" w:type="dxa"/>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Призер</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Карпович Екатерина</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5</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10</w:t>
            </w:r>
          </w:p>
        </w:tc>
        <w:tc>
          <w:tcPr>
            <w:tcW w:w="2168" w:type="dxa"/>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Призер</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Трошенкова Анастасия</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5</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12</w:t>
            </w:r>
          </w:p>
        </w:tc>
        <w:tc>
          <w:tcPr>
            <w:tcW w:w="2168" w:type="dxa"/>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Победитель</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Бочкарев Ярослав</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6</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10</w:t>
            </w:r>
          </w:p>
        </w:tc>
        <w:tc>
          <w:tcPr>
            <w:tcW w:w="2168" w:type="dxa"/>
          </w:tcPr>
          <w:p w:rsidR="00C845DF" w:rsidRPr="00C845DF" w:rsidRDefault="0060505B"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Победитель</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Брусова Ольга</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6</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10</w:t>
            </w:r>
          </w:p>
        </w:tc>
        <w:tc>
          <w:tcPr>
            <w:tcW w:w="2168" w:type="dxa"/>
          </w:tcPr>
          <w:p w:rsidR="00C845DF" w:rsidRPr="00C845DF" w:rsidRDefault="0060505B"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Победитель</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Касьянов Андрей</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6</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5</w:t>
            </w:r>
          </w:p>
        </w:tc>
        <w:tc>
          <w:tcPr>
            <w:tcW w:w="2168" w:type="dxa"/>
          </w:tcPr>
          <w:p w:rsidR="00C845DF" w:rsidRPr="00C845DF" w:rsidRDefault="0060505B"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Призер</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Логиновских Кирилл</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6</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8</w:t>
            </w:r>
          </w:p>
        </w:tc>
        <w:tc>
          <w:tcPr>
            <w:tcW w:w="2168" w:type="dxa"/>
          </w:tcPr>
          <w:p w:rsidR="00C845DF" w:rsidRPr="00C845DF" w:rsidRDefault="0060505B"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Призер</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Нестеренко Анастасия</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6</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8</w:t>
            </w:r>
          </w:p>
        </w:tc>
        <w:tc>
          <w:tcPr>
            <w:tcW w:w="2168" w:type="dxa"/>
          </w:tcPr>
          <w:p w:rsidR="00C845DF" w:rsidRPr="00C845DF" w:rsidRDefault="0060505B"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Призер</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Парфенова Дарья</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6</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10</w:t>
            </w:r>
          </w:p>
        </w:tc>
        <w:tc>
          <w:tcPr>
            <w:tcW w:w="2168" w:type="dxa"/>
          </w:tcPr>
          <w:p w:rsidR="00C845DF" w:rsidRPr="00C845DF" w:rsidRDefault="0060505B"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Победитель</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Пермяков Никита</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6</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10</w:t>
            </w:r>
          </w:p>
        </w:tc>
        <w:tc>
          <w:tcPr>
            <w:tcW w:w="2168" w:type="dxa"/>
          </w:tcPr>
          <w:p w:rsidR="00C845DF" w:rsidRPr="00C845DF" w:rsidRDefault="0060505B"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Победитель</w:t>
            </w:r>
          </w:p>
        </w:tc>
      </w:tr>
      <w:tr w:rsidR="00C845DF" w:rsidRPr="00C845DF" w:rsidTr="00E82E15">
        <w:trPr>
          <w:trHeight w:val="300"/>
        </w:trPr>
        <w:tc>
          <w:tcPr>
            <w:tcW w:w="724" w:type="dxa"/>
          </w:tcPr>
          <w:p w:rsidR="00C845DF" w:rsidRPr="00E82E15" w:rsidRDefault="00C845DF" w:rsidP="009063F9">
            <w:pPr>
              <w:pStyle w:val="a8"/>
              <w:numPr>
                <w:ilvl w:val="0"/>
                <w:numId w:val="44"/>
              </w:numPr>
              <w:spacing w:after="0" w:line="240" w:lineRule="auto"/>
              <w:rPr>
                <w:rFonts w:ascii="Times New Roman" w:eastAsia="Times New Roman" w:hAnsi="Times New Roman" w:cs="Times New Roman"/>
                <w:color w:val="000000"/>
                <w:sz w:val="24"/>
                <w:szCs w:val="24"/>
                <w:lang w:eastAsia="ru-RU"/>
              </w:rPr>
            </w:pPr>
          </w:p>
        </w:tc>
        <w:tc>
          <w:tcPr>
            <w:tcW w:w="3607"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Федоров Григорий</w:t>
            </w:r>
          </w:p>
        </w:tc>
        <w:tc>
          <w:tcPr>
            <w:tcW w:w="1701" w:type="dxa"/>
            <w:shd w:val="clear" w:color="auto" w:fill="auto"/>
            <w:noWrap/>
            <w:vAlign w:val="center"/>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6</w:t>
            </w:r>
          </w:p>
        </w:tc>
        <w:tc>
          <w:tcPr>
            <w:tcW w:w="2268" w:type="dxa"/>
            <w:shd w:val="clear" w:color="auto" w:fill="auto"/>
            <w:noWrap/>
            <w:vAlign w:val="bottom"/>
            <w:hideMark/>
          </w:tcPr>
          <w:p w:rsidR="00C845DF" w:rsidRPr="00C845DF" w:rsidRDefault="00C845DF" w:rsidP="00C845DF">
            <w:pPr>
              <w:spacing w:after="0" w:line="240" w:lineRule="auto"/>
              <w:rPr>
                <w:rFonts w:ascii="Times New Roman" w:eastAsia="Times New Roman" w:hAnsi="Times New Roman" w:cs="Times New Roman"/>
                <w:color w:val="000000"/>
                <w:sz w:val="24"/>
                <w:szCs w:val="24"/>
                <w:lang w:eastAsia="ru-RU"/>
              </w:rPr>
            </w:pPr>
            <w:r w:rsidRPr="00C845DF">
              <w:rPr>
                <w:rFonts w:ascii="Times New Roman" w:eastAsia="Times New Roman" w:hAnsi="Times New Roman" w:cs="Times New Roman"/>
                <w:color w:val="000000"/>
                <w:sz w:val="24"/>
                <w:szCs w:val="24"/>
                <w:lang w:eastAsia="ru-RU"/>
              </w:rPr>
              <w:t>10</w:t>
            </w:r>
          </w:p>
        </w:tc>
        <w:tc>
          <w:tcPr>
            <w:tcW w:w="2168" w:type="dxa"/>
          </w:tcPr>
          <w:p w:rsidR="00C845DF" w:rsidRPr="00C845DF" w:rsidRDefault="0060505B" w:rsidP="00C845D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Победитель</w:t>
            </w:r>
          </w:p>
        </w:tc>
      </w:tr>
    </w:tbl>
    <w:p w:rsidR="00C845DF" w:rsidRDefault="00C845DF" w:rsidP="00FC3A7F">
      <w:pPr>
        <w:spacing w:after="0" w:line="240" w:lineRule="auto"/>
        <w:jc w:val="center"/>
        <w:rPr>
          <w:rFonts w:ascii="Times New Roman" w:hAnsi="Times New Roman" w:cs="Times New Roman"/>
          <w:sz w:val="24"/>
        </w:rPr>
      </w:pPr>
    </w:p>
    <w:p w:rsidR="0060505B" w:rsidRPr="0060505B" w:rsidRDefault="006C0CF1" w:rsidP="00722541">
      <w:pPr>
        <w:pStyle w:val="2"/>
        <w:spacing w:before="0"/>
        <w:jc w:val="center"/>
        <w:rPr>
          <w:rFonts w:ascii="Times New Roman" w:hAnsi="Times New Roman" w:cs="Times New Roman"/>
          <w:color w:val="auto"/>
        </w:rPr>
      </w:pPr>
      <w:bookmarkStart w:id="77" w:name="_Toc491861264"/>
      <w:bookmarkStart w:id="78" w:name="_Toc87950255"/>
      <w:r>
        <w:rPr>
          <w:rFonts w:ascii="Times New Roman" w:hAnsi="Times New Roman" w:cs="Times New Roman"/>
          <w:color w:val="auto"/>
        </w:rPr>
        <w:t>6</w:t>
      </w:r>
      <w:r w:rsidR="0060505B" w:rsidRPr="0060505B">
        <w:rPr>
          <w:rFonts w:ascii="Times New Roman" w:hAnsi="Times New Roman" w:cs="Times New Roman"/>
          <w:color w:val="auto"/>
        </w:rPr>
        <w:t>.</w:t>
      </w:r>
      <w:r w:rsidR="001B756D">
        <w:rPr>
          <w:rFonts w:ascii="Times New Roman" w:hAnsi="Times New Roman" w:cs="Times New Roman"/>
          <w:color w:val="auto"/>
        </w:rPr>
        <w:t>6</w:t>
      </w:r>
      <w:r w:rsidR="0060505B" w:rsidRPr="0060505B">
        <w:rPr>
          <w:rFonts w:ascii="Times New Roman" w:hAnsi="Times New Roman" w:cs="Times New Roman"/>
          <w:color w:val="auto"/>
        </w:rPr>
        <w:t>. Международная математическая олимпиада «Волшебный сундучок»</w:t>
      </w:r>
      <w:bookmarkEnd w:id="77"/>
      <w:bookmarkEnd w:id="78"/>
    </w:p>
    <w:p w:rsidR="0060505B" w:rsidRPr="0060505B" w:rsidRDefault="0060505B" w:rsidP="0060505B">
      <w:pPr>
        <w:pStyle w:val="af8"/>
        <w:spacing w:before="0" w:line="276" w:lineRule="auto"/>
        <w:rPr>
          <w:rFonts w:ascii="Times New Roman" w:hAnsi="Times New Roman"/>
        </w:rPr>
      </w:pPr>
      <w:r w:rsidRPr="0060505B">
        <w:rPr>
          <w:rFonts w:ascii="Times New Roman" w:hAnsi="Times New Roman"/>
        </w:rPr>
        <w:t>«Волшебный сундучок» — заочная олимпиада по математике для школьников, которая проводится Электронной школой Знаника.</w:t>
      </w:r>
    </w:p>
    <w:p w:rsidR="0060505B" w:rsidRPr="0060505B" w:rsidRDefault="0060505B" w:rsidP="0060505B">
      <w:pPr>
        <w:pStyle w:val="af8"/>
        <w:spacing w:before="0" w:line="276" w:lineRule="auto"/>
        <w:rPr>
          <w:rFonts w:ascii="Times New Roman" w:hAnsi="Times New Roman"/>
        </w:rPr>
      </w:pPr>
      <w:r>
        <w:rPr>
          <w:rFonts w:ascii="Times New Roman" w:hAnsi="Times New Roman"/>
        </w:rPr>
        <w:t xml:space="preserve">Ученикам </w:t>
      </w:r>
      <w:r w:rsidRPr="0060505B">
        <w:rPr>
          <w:rFonts w:ascii="Times New Roman" w:hAnsi="Times New Roman"/>
        </w:rPr>
        <w:t>предлагаются нестандартные интересные задачи по математике, которые они могут решить дома, оформить свои решения и отправить через интернет. На решение задач и отправку работы отводится около месяца.</w:t>
      </w:r>
    </w:p>
    <w:p w:rsidR="0060505B" w:rsidRPr="0060505B" w:rsidRDefault="0060505B" w:rsidP="0060505B">
      <w:pPr>
        <w:pStyle w:val="af8"/>
        <w:spacing w:before="0" w:line="276" w:lineRule="auto"/>
        <w:rPr>
          <w:rFonts w:ascii="Times New Roman" w:hAnsi="Times New Roman"/>
        </w:rPr>
      </w:pPr>
      <w:r w:rsidRPr="0060505B">
        <w:rPr>
          <w:rFonts w:ascii="Times New Roman" w:hAnsi="Times New Roman"/>
        </w:rPr>
        <w:t xml:space="preserve">Цель олимпиады — дать школьникам возможность попробовать свои силы, проявить себя, подготовиться к другим испытаниям, конкурсам, олимпиадам, сдаче экзаменов и мониторингов. </w:t>
      </w:r>
    </w:p>
    <w:p w:rsidR="0060505B" w:rsidRDefault="0060505B" w:rsidP="0060505B">
      <w:pPr>
        <w:spacing w:after="0"/>
        <w:rPr>
          <w:rFonts w:ascii="Times New Roman" w:hAnsi="Times New Roman" w:cs="Times New Roman"/>
          <w:sz w:val="24"/>
        </w:rPr>
      </w:pPr>
      <w:r>
        <w:rPr>
          <w:rFonts w:ascii="Times New Roman" w:hAnsi="Times New Roman" w:cs="Times New Roman"/>
          <w:sz w:val="24"/>
        </w:rPr>
        <w:tab/>
        <w:t>В олимпиаде приняли участие обучающиеся 5, 6 классов: Трошенкова Анастасия, Карпович Екатерина, Дворецкий Кирилл, Желонкин Кирилл, Маркин Николай, Парфенова Дарья, Пермяков Никита, Федоров Григорий.</w:t>
      </w:r>
    </w:p>
    <w:p w:rsidR="0060505B" w:rsidRDefault="0060505B" w:rsidP="0060505B">
      <w:pPr>
        <w:spacing w:after="0"/>
        <w:rPr>
          <w:rFonts w:ascii="Times New Roman" w:hAnsi="Times New Roman" w:cs="Times New Roman"/>
          <w:sz w:val="24"/>
        </w:rPr>
      </w:pPr>
    </w:p>
    <w:p w:rsidR="001B756D" w:rsidRPr="001B756D" w:rsidRDefault="006C0CF1" w:rsidP="00722541">
      <w:pPr>
        <w:pStyle w:val="2"/>
        <w:spacing w:before="0"/>
        <w:jc w:val="center"/>
        <w:rPr>
          <w:rFonts w:ascii="Times New Roman" w:hAnsi="Times New Roman" w:cs="Times New Roman"/>
          <w:color w:val="auto"/>
        </w:rPr>
      </w:pPr>
      <w:bookmarkStart w:id="79" w:name="_Toc491861265"/>
      <w:bookmarkStart w:id="80" w:name="_Toc87950256"/>
      <w:r>
        <w:rPr>
          <w:rFonts w:ascii="Times New Roman" w:hAnsi="Times New Roman" w:cs="Times New Roman"/>
          <w:color w:val="auto"/>
        </w:rPr>
        <w:t>6</w:t>
      </w:r>
      <w:r w:rsidR="001B756D" w:rsidRPr="001B756D">
        <w:rPr>
          <w:rFonts w:ascii="Times New Roman" w:hAnsi="Times New Roman" w:cs="Times New Roman"/>
          <w:color w:val="auto"/>
        </w:rPr>
        <w:t>.7. Международный конкурс по математике «Поверь в себя»</w:t>
      </w:r>
      <w:bookmarkEnd w:id="79"/>
      <w:bookmarkEnd w:id="80"/>
    </w:p>
    <w:p w:rsidR="0060505B" w:rsidRDefault="001B756D" w:rsidP="001B756D">
      <w:pPr>
        <w:spacing w:after="0"/>
        <w:ind w:firstLine="708"/>
        <w:rPr>
          <w:rFonts w:ascii="Times New Roman" w:hAnsi="Times New Roman" w:cs="Times New Roman"/>
          <w:sz w:val="24"/>
        </w:rPr>
      </w:pPr>
      <w:r>
        <w:rPr>
          <w:rFonts w:ascii="Times New Roman" w:hAnsi="Times New Roman" w:cs="Times New Roman"/>
          <w:sz w:val="24"/>
        </w:rPr>
        <w:t>Цель конкурса: повысить интерес учеников к математике, усилить внутреннюю мотивацию, веру в себя и свои силы.</w:t>
      </w:r>
    </w:p>
    <w:p w:rsidR="001B756D" w:rsidRDefault="001B756D" w:rsidP="001B756D">
      <w:pPr>
        <w:spacing w:after="0"/>
        <w:ind w:firstLine="708"/>
        <w:rPr>
          <w:rFonts w:ascii="Times New Roman" w:hAnsi="Times New Roman" w:cs="Times New Roman"/>
          <w:sz w:val="24"/>
        </w:rPr>
      </w:pPr>
      <w:r>
        <w:rPr>
          <w:rFonts w:ascii="Times New Roman" w:hAnsi="Times New Roman" w:cs="Times New Roman"/>
          <w:sz w:val="24"/>
        </w:rPr>
        <w:t>Задания конкурса по математике «Поверь в себя» разработаны таким образом, чтобы каждый ученик вне зависимости от уровня подготовка смог проявить себя.</w:t>
      </w:r>
    </w:p>
    <w:p w:rsidR="001B756D" w:rsidRDefault="001B756D" w:rsidP="001B756D">
      <w:pPr>
        <w:spacing w:after="0"/>
        <w:ind w:firstLine="708"/>
        <w:rPr>
          <w:rFonts w:ascii="Times New Roman" w:hAnsi="Times New Roman" w:cs="Times New Roman"/>
          <w:sz w:val="24"/>
        </w:rPr>
      </w:pPr>
      <w:r>
        <w:rPr>
          <w:rFonts w:ascii="Times New Roman" w:hAnsi="Times New Roman" w:cs="Times New Roman"/>
          <w:sz w:val="24"/>
        </w:rPr>
        <w:t>Конкурс проходит полностью дистанционно. Это значит, что ребенок сам решает задания, сидя за своим домашним компьютером. Особым преимуществом является то, что прохождения заданий ребята могут выбрать любое удобное для себя время (с 17 февраля до 3 марта).</w:t>
      </w:r>
    </w:p>
    <w:p w:rsidR="001B756D" w:rsidRDefault="001B756D" w:rsidP="001B756D">
      <w:pPr>
        <w:spacing w:after="0"/>
        <w:ind w:firstLine="708"/>
        <w:rPr>
          <w:rFonts w:ascii="Times New Roman" w:hAnsi="Times New Roman" w:cs="Times New Roman"/>
          <w:sz w:val="24"/>
        </w:rPr>
      </w:pPr>
      <w:r>
        <w:rPr>
          <w:rFonts w:ascii="Times New Roman" w:hAnsi="Times New Roman" w:cs="Times New Roman"/>
          <w:sz w:val="24"/>
        </w:rPr>
        <w:t>В конкурса приняли участие</w:t>
      </w:r>
      <w:r w:rsidR="00E82E15">
        <w:rPr>
          <w:rFonts w:ascii="Times New Roman" w:hAnsi="Times New Roman" w:cs="Times New Roman"/>
          <w:sz w:val="24"/>
        </w:rPr>
        <w:t xml:space="preserve"> все</w:t>
      </w:r>
      <w:r>
        <w:rPr>
          <w:rFonts w:ascii="Times New Roman" w:hAnsi="Times New Roman" w:cs="Times New Roman"/>
          <w:sz w:val="24"/>
        </w:rPr>
        <w:t xml:space="preserve"> обучающиеся 5, 6 классов.</w:t>
      </w:r>
    </w:p>
    <w:p w:rsidR="001B756D" w:rsidRDefault="001B756D" w:rsidP="001B756D">
      <w:pPr>
        <w:spacing w:after="0"/>
        <w:ind w:firstLine="708"/>
        <w:rPr>
          <w:rFonts w:ascii="Times New Roman" w:hAnsi="Times New Roman" w:cs="Times New Roman"/>
          <w:sz w:val="24"/>
        </w:rPr>
      </w:pPr>
      <w:r>
        <w:rPr>
          <w:rFonts w:ascii="Times New Roman" w:hAnsi="Times New Roman" w:cs="Times New Roman"/>
          <w:sz w:val="24"/>
        </w:rPr>
        <w:t>Для решения заданий отведено 40 минут.</w:t>
      </w:r>
    </w:p>
    <w:p w:rsidR="001B756D" w:rsidRDefault="001B756D" w:rsidP="001B756D">
      <w:pPr>
        <w:spacing w:after="0"/>
        <w:ind w:firstLine="708"/>
        <w:rPr>
          <w:rFonts w:ascii="Times New Roman" w:hAnsi="Times New Roman" w:cs="Times New Roman"/>
          <w:sz w:val="24"/>
        </w:rPr>
      </w:pPr>
      <w:r>
        <w:rPr>
          <w:rFonts w:ascii="Times New Roman" w:hAnsi="Times New Roman" w:cs="Times New Roman"/>
          <w:sz w:val="24"/>
        </w:rPr>
        <w:t>По итогу конкурса каждый ученик сможет посмотреть, какие задания он выполнил правильно (неправильно), ознакомиться с их решениями, а также проанализировать допущенные ошибки.</w:t>
      </w:r>
    </w:p>
    <w:p w:rsidR="001B756D" w:rsidRPr="001B756D" w:rsidRDefault="001B756D" w:rsidP="001B756D">
      <w:pPr>
        <w:spacing w:after="0"/>
        <w:jc w:val="center"/>
        <w:rPr>
          <w:rFonts w:ascii="Times New Roman" w:hAnsi="Times New Roman" w:cs="Times New Roman"/>
          <w:b/>
          <w:sz w:val="24"/>
          <w:szCs w:val="24"/>
        </w:rPr>
      </w:pPr>
      <w:r w:rsidRPr="001B756D">
        <w:rPr>
          <w:rFonts w:ascii="Times New Roman" w:hAnsi="Times New Roman" w:cs="Times New Roman"/>
          <w:b/>
          <w:sz w:val="24"/>
          <w:szCs w:val="24"/>
        </w:rPr>
        <w:t>Результаты международного конкурса по математике «Поверь в себя»</w:t>
      </w:r>
    </w:p>
    <w:p w:rsidR="001B756D" w:rsidRPr="001B756D" w:rsidRDefault="001B756D" w:rsidP="00722541">
      <w:pPr>
        <w:spacing w:after="0"/>
        <w:jc w:val="center"/>
        <w:rPr>
          <w:rFonts w:ascii="Times New Roman" w:hAnsi="Times New Roman" w:cs="Times New Roman"/>
          <w:b/>
          <w:sz w:val="24"/>
          <w:szCs w:val="24"/>
        </w:rPr>
      </w:pPr>
      <w:r w:rsidRPr="001B756D">
        <w:rPr>
          <w:rFonts w:ascii="Times New Roman" w:hAnsi="Times New Roman" w:cs="Times New Roman"/>
          <w:b/>
          <w:sz w:val="24"/>
          <w:szCs w:val="24"/>
        </w:rPr>
        <w:t>для учеников 5-6 классов</w:t>
      </w:r>
    </w:p>
    <w:tbl>
      <w:tblPr>
        <w:tblStyle w:val="a3"/>
        <w:tblW w:w="10314" w:type="dxa"/>
        <w:tblLayout w:type="fixed"/>
        <w:tblLook w:val="04A0" w:firstRow="1" w:lastRow="0" w:firstColumn="1" w:lastColumn="0" w:noHBand="0" w:noVBand="1"/>
      </w:tblPr>
      <w:tblGrid>
        <w:gridCol w:w="959"/>
        <w:gridCol w:w="2977"/>
        <w:gridCol w:w="1025"/>
        <w:gridCol w:w="818"/>
        <w:gridCol w:w="4535"/>
      </w:tblGrid>
      <w:tr w:rsidR="001B756D" w:rsidRPr="001B756D" w:rsidTr="001B756D">
        <w:tc>
          <w:tcPr>
            <w:tcW w:w="959" w:type="dxa"/>
          </w:tcPr>
          <w:p w:rsidR="001B756D" w:rsidRPr="001B756D" w:rsidRDefault="001B756D" w:rsidP="001B756D">
            <w:pPr>
              <w:jc w:val="center"/>
              <w:rPr>
                <w:b/>
                <w:sz w:val="24"/>
                <w:szCs w:val="24"/>
              </w:rPr>
            </w:pPr>
            <w:r w:rsidRPr="001B756D">
              <w:rPr>
                <w:b/>
                <w:sz w:val="24"/>
                <w:szCs w:val="24"/>
              </w:rPr>
              <w:t>№ п/п</w:t>
            </w:r>
          </w:p>
        </w:tc>
        <w:tc>
          <w:tcPr>
            <w:tcW w:w="2977" w:type="dxa"/>
          </w:tcPr>
          <w:p w:rsidR="001B756D" w:rsidRPr="001B756D" w:rsidRDefault="001B756D" w:rsidP="001B756D">
            <w:pPr>
              <w:jc w:val="center"/>
              <w:rPr>
                <w:b/>
                <w:sz w:val="24"/>
                <w:szCs w:val="24"/>
              </w:rPr>
            </w:pPr>
            <w:r w:rsidRPr="001B756D">
              <w:rPr>
                <w:b/>
                <w:sz w:val="24"/>
                <w:szCs w:val="24"/>
              </w:rPr>
              <w:t>Ф.И. участника</w:t>
            </w:r>
          </w:p>
        </w:tc>
        <w:tc>
          <w:tcPr>
            <w:tcW w:w="1025" w:type="dxa"/>
          </w:tcPr>
          <w:p w:rsidR="001B756D" w:rsidRPr="001B756D" w:rsidRDefault="001B756D" w:rsidP="001B756D">
            <w:pPr>
              <w:jc w:val="center"/>
              <w:rPr>
                <w:b/>
                <w:sz w:val="24"/>
                <w:szCs w:val="24"/>
              </w:rPr>
            </w:pPr>
            <w:r w:rsidRPr="001B756D">
              <w:rPr>
                <w:b/>
                <w:sz w:val="24"/>
                <w:szCs w:val="24"/>
              </w:rPr>
              <w:t>набранный балл</w:t>
            </w:r>
          </w:p>
        </w:tc>
        <w:tc>
          <w:tcPr>
            <w:tcW w:w="818" w:type="dxa"/>
          </w:tcPr>
          <w:p w:rsidR="001B756D" w:rsidRPr="001B756D" w:rsidRDefault="001B756D" w:rsidP="001B756D">
            <w:pPr>
              <w:jc w:val="center"/>
              <w:rPr>
                <w:b/>
                <w:sz w:val="24"/>
                <w:szCs w:val="24"/>
              </w:rPr>
            </w:pPr>
            <w:r w:rsidRPr="001B756D">
              <w:rPr>
                <w:b/>
                <w:sz w:val="24"/>
                <w:szCs w:val="24"/>
                <w:lang w:val="en-US"/>
              </w:rPr>
              <w:t xml:space="preserve">max </w:t>
            </w:r>
            <w:r w:rsidRPr="001B756D">
              <w:rPr>
                <w:b/>
                <w:sz w:val="24"/>
                <w:szCs w:val="24"/>
              </w:rPr>
              <w:t>балл</w:t>
            </w:r>
          </w:p>
        </w:tc>
        <w:tc>
          <w:tcPr>
            <w:tcW w:w="4535" w:type="dxa"/>
          </w:tcPr>
          <w:p w:rsidR="001B756D" w:rsidRPr="001B756D" w:rsidRDefault="001B756D" w:rsidP="001B756D">
            <w:pPr>
              <w:jc w:val="center"/>
              <w:rPr>
                <w:b/>
                <w:sz w:val="24"/>
                <w:szCs w:val="24"/>
              </w:rPr>
            </w:pPr>
            <w:r w:rsidRPr="001B756D">
              <w:rPr>
                <w:b/>
                <w:sz w:val="24"/>
                <w:szCs w:val="24"/>
              </w:rPr>
              <w:t>наградной материал</w:t>
            </w:r>
          </w:p>
        </w:tc>
      </w:tr>
      <w:tr w:rsidR="001B756D" w:rsidRPr="001B756D" w:rsidTr="001B756D">
        <w:tc>
          <w:tcPr>
            <w:tcW w:w="10314" w:type="dxa"/>
            <w:gridSpan w:val="5"/>
          </w:tcPr>
          <w:p w:rsidR="001B756D" w:rsidRPr="001B756D" w:rsidRDefault="001B756D" w:rsidP="001B756D">
            <w:pPr>
              <w:rPr>
                <w:b/>
                <w:sz w:val="24"/>
                <w:szCs w:val="24"/>
              </w:rPr>
            </w:pPr>
            <w:r w:rsidRPr="001B756D">
              <w:rPr>
                <w:b/>
                <w:sz w:val="24"/>
                <w:szCs w:val="24"/>
              </w:rPr>
              <w:t>5 класс</w:t>
            </w:r>
          </w:p>
        </w:tc>
      </w:tr>
      <w:tr w:rsidR="001B756D" w:rsidRPr="001B756D" w:rsidTr="001B756D">
        <w:tc>
          <w:tcPr>
            <w:tcW w:w="959" w:type="dxa"/>
          </w:tcPr>
          <w:p w:rsidR="001B756D" w:rsidRPr="001B756D" w:rsidRDefault="001B756D" w:rsidP="009063F9">
            <w:pPr>
              <w:pStyle w:val="a8"/>
              <w:numPr>
                <w:ilvl w:val="0"/>
                <w:numId w:val="41"/>
              </w:numPr>
              <w:ind w:left="426"/>
              <w:rPr>
                <w:sz w:val="24"/>
                <w:szCs w:val="24"/>
              </w:rPr>
            </w:pPr>
          </w:p>
        </w:tc>
        <w:tc>
          <w:tcPr>
            <w:tcW w:w="2977" w:type="dxa"/>
          </w:tcPr>
          <w:p w:rsidR="001B756D" w:rsidRPr="00E82E15" w:rsidRDefault="001B756D" w:rsidP="001B756D">
            <w:pPr>
              <w:rPr>
                <w:sz w:val="24"/>
                <w:szCs w:val="24"/>
              </w:rPr>
            </w:pPr>
            <w:r w:rsidRPr="00E82E15">
              <w:rPr>
                <w:sz w:val="24"/>
                <w:szCs w:val="24"/>
              </w:rPr>
              <w:t>Беляева Светлана</w:t>
            </w:r>
          </w:p>
        </w:tc>
        <w:tc>
          <w:tcPr>
            <w:tcW w:w="1025" w:type="dxa"/>
          </w:tcPr>
          <w:p w:rsidR="001B756D" w:rsidRPr="00E82E15" w:rsidRDefault="001B756D" w:rsidP="001B756D">
            <w:pPr>
              <w:jc w:val="center"/>
              <w:rPr>
                <w:sz w:val="24"/>
                <w:szCs w:val="24"/>
              </w:rPr>
            </w:pPr>
            <w:r w:rsidRPr="00E82E15">
              <w:rPr>
                <w:sz w:val="24"/>
                <w:szCs w:val="24"/>
              </w:rPr>
              <w:t>8</w:t>
            </w:r>
          </w:p>
        </w:tc>
        <w:tc>
          <w:tcPr>
            <w:tcW w:w="818" w:type="dxa"/>
          </w:tcPr>
          <w:p w:rsidR="001B756D" w:rsidRPr="00E82E15" w:rsidRDefault="001B756D" w:rsidP="001B756D">
            <w:pPr>
              <w:jc w:val="center"/>
              <w:rPr>
                <w:sz w:val="24"/>
                <w:szCs w:val="24"/>
              </w:rPr>
            </w:pPr>
            <w:r w:rsidRPr="00E82E15">
              <w:rPr>
                <w:sz w:val="24"/>
                <w:szCs w:val="24"/>
              </w:rPr>
              <w:t>10</w:t>
            </w:r>
          </w:p>
        </w:tc>
        <w:tc>
          <w:tcPr>
            <w:tcW w:w="4535" w:type="dxa"/>
          </w:tcPr>
          <w:p w:rsidR="001B756D" w:rsidRPr="00E82E15" w:rsidRDefault="001B756D" w:rsidP="001B756D">
            <w:pPr>
              <w:rPr>
                <w:sz w:val="24"/>
                <w:szCs w:val="24"/>
              </w:rPr>
            </w:pPr>
            <w:r w:rsidRPr="00E82E15">
              <w:rPr>
                <w:sz w:val="24"/>
                <w:szCs w:val="24"/>
              </w:rPr>
              <w:t>игра в подарок, диплом 3 степени</w:t>
            </w:r>
          </w:p>
        </w:tc>
      </w:tr>
      <w:tr w:rsidR="001B756D" w:rsidRPr="001B756D" w:rsidTr="001B756D">
        <w:tc>
          <w:tcPr>
            <w:tcW w:w="959" w:type="dxa"/>
          </w:tcPr>
          <w:p w:rsidR="001B756D" w:rsidRPr="001B756D" w:rsidRDefault="001B756D" w:rsidP="009063F9">
            <w:pPr>
              <w:pStyle w:val="a8"/>
              <w:numPr>
                <w:ilvl w:val="0"/>
                <w:numId w:val="41"/>
              </w:numPr>
              <w:ind w:left="426"/>
              <w:rPr>
                <w:sz w:val="24"/>
                <w:szCs w:val="24"/>
              </w:rPr>
            </w:pPr>
          </w:p>
        </w:tc>
        <w:tc>
          <w:tcPr>
            <w:tcW w:w="2977" w:type="dxa"/>
          </w:tcPr>
          <w:p w:rsidR="001B756D" w:rsidRPr="00E82E15" w:rsidRDefault="001B756D" w:rsidP="001B756D">
            <w:pPr>
              <w:rPr>
                <w:sz w:val="24"/>
                <w:szCs w:val="24"/>
              </w:rPr>
            </w:pPr>
            <w:r w:rsidRPr="00E82E15">
              <w:rPr>
                <w:sz w:val="24"/>
                <w:szCs w:val="24"/>
              </w:rPr>
              <w:t>Плесовских Вера</w:t>
            </w:r>
          </w:p>
        </w:tc>
        <w:tc>
          <w:tcPr>
            <w:tcW w:w="1025" w:type="dxa"/>
          </w:tcPr>
          <w:p w:rsidR="001B756D" w:rsidRPr="00E82E15" w:rsidRDefault="001B756D" w:rsidP="001B756D">
            <w:pPr>
              <w:jc w:val="center"/>
              <w:rPr>
                <w:sz w:val="24"/>
                <w:szCs w:val="24"/>
              </w:rPr>
            </w:pPr>
            <w:r w:rsidRPr="00E82E15">
              <w:rPr>
                <w:sz w:val="24"/>
                <w:szCs w:val="24"/>
              </w:rPr>
              <w:t>9</w:t>
            </w:r>
          </w:p>
        </w:tc>
        <w:tc>
          <w:tcPr>
            <w:tcW w:w="818" w:type="dxa"/>
          </w:tcPr>
          <w:p w:rsidR="001B756D" w:rsidRPr="00E82E15" w:rsidRDefault="001B756D" w:rsidP="001B756D">
            <w:pPr>
              <w:jc w:val="center"/>
              <w:rPr>
                <w:sz w:val="24"/>
                <w:szCs w:val="24"/>
              </w:rPr>
            </w:pPr>
            <w:r w:rsidRPr="00E82E15">
              <w:rPr>
                <w:sz w:val="24"/>
                <w:szCs w:val="24"/>
              </w:rPr>
              <w:t>10</w:t>
            </w:r>
          </w:p>
        </w:tc>
        <w:tc>
          <w:tcPr>
            <w:tcW w:w="4535" w:type="dxa"/>
          </w:tcPr>
          <w:p w:rsidR="001B756D" w:rsidRPr="00E82E15" w:rsidRDefault="001B756D" w:rsidP="001B756D">
            <w:pPr>
              <w:rPr>
                <w:sz w:val="24"/>
                <w:szCs w:val="24"/>
              </w:rPr>
            </w:pPr>
            <w:r w:rsidRPr="00E82E15">
              <w:rPr>
                <w:sz w:val="24"/>
                <w:szCs w:val="24"/>
              </w:rPr>
              <w:t>игра в подарок, диплом 2 степени</w:t>
            </w:r>
          </w:p>
        </w:tc>
      </w:tr>
      <w:tr w:rsidR="001B756D" w:rsidRPr="001B756D" w:rsidTr="001B756D">
        <w:tc>
          <w:tcPr>
            <w:tcW w:w="959" w:type="dxa"/>
          </w:tcPr>
          <w:p w:rsidR="001B756D" w:rsidRPr="001B756D" w:rsidRDefault="001B756D" w:rsidP="009063F9">
            <w:pPr>
              <w:pStyle w:val="a8"/>
              <w:numPr>
                <w:ilvl w:val="0"/>
                <w:numId w:val="41"/>
              </w:numPr>
              <w:ind w:left="426"/>
              <w:rPr>
                <w:sz w:val="24"/>
                <w:szCs w:val="24"/>
              </w:rPr>
            </w:pPr>
          </w:p>
        </w:tc>
        <w:tc>
          <w:tcPr>
            <w:tcW w:w="2977" w:type="dxa"/>
          </w:tcPr>
          <w:p w:rsidR="001B756D" w:rsidRPr="00E82E15" w:rsidRDefault="001B756D" w:rsidP="001B756D">
            <w:pPr>
              <w:rPr>
                <w:sz w:val="24"/>
                <w:szCs w:val="24"/>
              </w:rPr>
            </w:pPr>
            <w:r w:rsidRPr="00E82E15">
              <w:rPr>
                <w:sz w:val="24"/>
                <w:szCs w:val="24"/>
              </w:rPr>
              <w:t>Трошенкова Анастасия</w:t>
            </w:r>
          </w:p>
        </w:tc>
        <w:tc>
          <w:tcPr>
            <w:tcW w:w="1025" w:type="dxa"/>
          </w:tcPr>
          <w:p w:rsidR="001B756D" w:rsidRPr="00E82E15" w:rsidRDefault="001B756D" w:rsidP="001B756D">
            <w:pPr>
              <w:jc w:val="center"/>
              <w:rPr>
                <w:sz w:val="24"/>
                <w:szCs w:val="24"/>
              </w:rPr>
            </w:pPr>
            <w:r w:rsidRPr="00E82E15">
              <w:rPr>
                <w:sz w:val="24"/>
                <w:szCs w:val="24"/>
              </w:rPr>
              <w:t>9</w:t>
            </w:r>
          </w:p>
        </w:tc>
        <w:tc>
          <w:tcPr>
            <w:tcW w:w="818" w:type="dxa"/>
          </w:tcPr>
          <w:p w:rsidR="001B756D" w:rsidRPr="00E82E15" w:rsidRDefault="001B756D" w:rsidP="001B756D">
            <w:pPr>
              <w:jc w:val="center"/>
              <w:rPr>
                <w:sz w:val="24"/>
                <w:szCs w:val="24"/>
              </w:rPr>
            </w:pPr>
            <w:r w:rsidRPr="00E82E15">
              <w:rPr>
                <w:sz w:val="24"/>
                <w:szCs w:val="24"/>
              </w:rPr>
              <w:t>10</w:t>
            </w:r>
          </w:p>
        </w:tc>
        <w:tc>
          <w:tcPr>
            <w:tcW w:w="4535" w:type="dxa"/>
          </w:tcPr>
          <w:p w:rsidR="001B756D" w:rsidRPr="00E82E15" w:rsidRDefault="001B756D" w:rsidP="001B756D">
            <w:pPr>
              <w:rPr>
                <w:sz w:val="24"/>
                <w:szCs w:val="24"/>
              </w:rPr>
            </w:pPr>
            <w:r w:rsidRPr="00E82E15">
              <w:rPr>
                <w:sz w:val="24"/>
                <w:szCs w:val="24"/>
              </w:rPr>
              <w:t>игра в подарок, диплом 2 степени</w:t>
            </w:r>
          </w:p>
        </w:tc>
      </w:tr>
      <w:tr w:rsidR="001B756D" w:rsidRPr="001B756D" w:rsidTr="001B756D">
        <w:tc>
          <w:tcPr>
            <w:tcW w:w="10314" w:type="dxa"/>
            <w:gridSpan w:val="5"/>
          </w:tcPr>
          <w:p w:rsidR="001B756D" w:rsidRPr="001B756D" w:rsidRDefault="001B756D" w:rsidP="001B756D">
            <w:pPr>
              <w:rPr>
                <w:b/>
                <w:sz w:val="24"/>
                <w:szCs w:val="24"/>
              </w:rPr>
            </w:pPr>
            <w:r w:rsidRPr="001B756D">
              <w:rPr>
                <w:b/>
                <w:sz w:val="24"/>
                <w:szCs w:val="24"/>
              </w:rPr>
              <w:t>6 класс</w:t>
            </w:r>
          </w:p>
        </w:tc>
      </w:tr>
      <w:tr w:rsidR="001B756D" w:rsidRPr="001B756D" w:rsidTr="001B756D">
        <w:tc>
          <w:tcPr>
            <w:tcW w:w="959" w:type="dxa"/>
          </w:tcPr>
          <w:p w:rsidR="001B756D" w:rsidRPr="001B756D" w:rsidRDefault="001B756D" w:rsidP="009063F9">
            <w:pPr>
              <w:pStyle w:val="a8"/>
              <w:numPr>
                <w:ilvl w:val="0"/>
                <w:numId w:val="42"/>
              </w:numPr>
              <w:ind w:left="426"/>
              <w:rPr>
                <w:sz w:val="24"/>
                <w:szCs w:val="24"/>
              </w:rPr>
            </w:pPr>
          </w:p>
        </w:tc>
        <w:tc>
          <w:tcPr>
            <w:tcW w:w="2977" w:type="dxa"/>
          </w:tcPr>
          <w:p w:rsidR="001B756D" w:rsidRPr="00E82E15" w:rsidRDefault="001B756D" w:rsidP="001B756D">
            <w:pPr>
              <w:rPr>
                <w:sz w:val="24"/>
                <w:szCs w:val="24"/>
              </w:rPr>
            </w:pPr>
            <w:r w:rsidRPr="00E82E15">
              <w:rPr>
                <w:sz w:val="24"/>
                <w:szCs w:val="24"/>
              </w:rPr>
              <w:t>Пермяков Никита</w:t>
            </w:r>
          </w:p>
        </w:tc>
        <w:tc>
          <w:tcPr>
            <w:tcW w:w="1025" w:type="dxa"/>
          </w:tcPr>
          <w:p w:rsidR="001B756D" w:rsidRPr="00E82E15" w:rsidRDefault="001B756D" w:rsidP="001B756D">
            <w:pPr>
              <w:jc w:val="center"/>
              <w:rPr>
                <w:sz w:val="24"/>
                <w:szCs w:val="24"/>
              </w:rPr>
            </w:pPr>
            <w:r w:rsidRPr="00E82E15">
              <w:rPr>
                <w:sz w:val="24"/>
                <w:szCs w:val="24"/>
              </w:rPr>
              <w:t>8</w:t>
            </w:r>
          </w:p>
        </w:tc>
        <w:tc>
          <w:tcPr>
            <w:tcW w:w="818" w:type="dxa"/>
          </w:tcPr>
          <w:p w:rsidR="001B756D" w:rsidRPr="00E82E15" w:rsidRDefault="001B756D" w:rsidP="001B756D">
            <w:pPr>
              <w:jc w:val="center"/>
              <w:rPr>
                <w:sz w:val="24"/>
                <w:szCs w:val="24"/>
              </w:rPr>
            </w:pPr>
            <w:r w:rsidRPr="00E82E15">
              <w:rPr>
                <w:sz w:val="24"/>
                <w:szCs w:val="24"/>
              </w:rPr>
              <w:t>10</w:t>
            </w:r>
          </w:p>
        </w:tc>
        <w:tc>
          <w:tcPr>
            <w:tcW w:w="4535" w:type="dxa"/>
          </w:tcPr>
          <w:p w:rsidR="001B756D" w:rsidRPr="00E82E15" w:rsidRDefault="001B756D" w:rsidP="001B756D">
            <w:pPr>
              <w:rPr>
                <w:sz w:val="24"/>
                <w:szCs w:val="24"/>
              </w:rPr>
            </w:pPr>
            <w:r w:rsidRPr="00E82E15">
              <w:rPr>
                <w:sz w:val="24"/>
                <w:szCs w:val="24"/>
              </w:rPr>
              <w:t>игра в подарок, диплом 3 степени</w:t>
            </w:r>
          </w:p>
        </w:tc>
      </w:tr>
      <w:tr w:rsidR="001B756D" w:rsidRPr="001B756D" w:rsidTr="001B756D">
        <w:tc>
          <w:tcPr>
            <w:tcW w:w="959" w:type="dxa"/>
          </w:tcPr>
          <w:p w:rsidR="001B756D" w:rsidRPr="001B756D" w:rsidRDefault="001B756D" w:rsidP="009063F9">
            <w:pPr>
              <w:pStyle w:val="a8"/>
              <w:numPr>
                <w:ilvl w:val="0"/>
                <w:numId w:val="42"/>
              </w:numPr>
              <w:ind w:left="426"/>
              <w:rPr>
                <w:sz w:val="24"/>
                <w:szCs w:val="24"/>
              </w:rPr>
            </w:pPr>
          </w:p>
        </w:tc>
        <w:tc>
          <w:tcPr>
            <w:tcW w:w="2977" w:type="dxa"/>
          </w:tcPr>
          <w:p w:rsidR="001B756D" w:rsidRPr="00E82E15" w:rsidRDefault="001B756D" w:rsidP="001B756D">
            <w:pPr>
              <w:rPr>
                <w:sz w:val="24"/>
                <w:szCs w:val="24"/>
              </w:rPr>
            </w:pPr>
            <w:r w:rsidRPr="00E82E15">
              <w:rPr>
                <w:sz w:val="24"/>
                <w:szCs w:val="24"/>
              </w:rPr>
              <w:t>Федоров Григорий</w:t>
            </w:r>
          </w:p>
        </w:tc>
        <w:tc>
          <w:tcPr>
            <w:tcW w:w="1025" w:type="dxa"/>
          </w:tcPr>
          <w:p w:rsidR="001B756D" w:rsidRPr="00E82E15" w:rsidRDefault="001B756D" w:rsidP="001B756D">
            <w:pPr>
              <w:jc w:val="center"/>
              <w:rPr>
                <w:sz w:val="24"/>
                <w:szCs w:val="24"/>
              </w:rPr>
            </w:pPr>
            <w:r w:rsidRPr="00E82E15">
              <w:rPr>
                <w:sz w:val="24"/>
                <w:szCs w:val="24"/>
              </w:rPr>
              <w:t>9</w:t>
            </w:r>
          </w:p>
        </w:tc>
        <w:tc>
          <w:tcPr>
            <w:tcW w:w="818" w:type="dxa"/>
          </w:tcPr>
          <w:p w:rsidR="001B756D" w:rsidRPr="00E82E15" w:rsidRDefault="001B756D" w:rsidP="001B756D">
            <w:pPr>
              <w:jc w:val="center"/>
              <w:rPr>
                <w:sz w:val="24"/>
                <w:szCs w:val="24"/>
              </w:rPr>
            </w:pPr>
            <w:r w:rsidRPr="00E82E15">
              <w:rPr>
                <w:sz w:val="24"/>
                <w:szCs w:val="24"/>
              </w:rPr>
              <w:t>10</w:t>
            </w:r>
          </w:p>
        </w:tc>
        <w:tc>
          <w:tcPr>
            <w:tcW w:w="4535" w:type="dxa"/>
          </w:tcPr>
          <w:p w:rsidR="001B756D" w:rsidRPr="00E82E15" w:rsidRDefault="001B756D" w:rsidP="001B756D">
            <w:pPr>
              <w:rPr>
                <w:sz w:val="24"/>
                <w:szCs w:val="24"/>
              </w:rPr>
            </w:pPr>
            <w:r w:rsidRPr="00E82E15">
              <w:rPr>
                <w:sz w:val="24"/>
                <w:szCs w:val="24"/>
              </w:rPr>
              <w:t>игра в подарок, диплом 2 степени</w:t>
            </w:r>
          </w:p>
        </w:tc>
      </w:tr>
    </w:tbl>
    <w:p w:rsidR="001B756D" w:rsidRDefault="001B756D" w:rsidP="001B756D">
      <w:pPr>
        <w:spacing w:after="0"/>
        <w:rPr>
          <w:rFonts w:ascii="Times New Roman" w:hAnsi="Times New Roman" w:cs="Times New Roman"/>
          <w:sz w:val="24"/>
        </w:rPr>
      </w:pPr>
    </w:p>
    <w:p w:rsidR="00276CA2" w:rsidRPr="00276CA2" w:rsidRDefault="006C0CF1" w:rsidP="00722541">
      <w:pPr>
        <w:pStyle w:val="2"/>
        <w:spacing w:before="0"/>
        <w:jc w:val="center"/>
        <w:rPr>
          <w:rFonts w:ascii="Times New Roman" w:hAnsi="Times New Roman" w:cs="Times New Roman"/>
          <w:color w:val="auto"/>
        </w:rPr>
      </w:pPr>
      <w:bookmarkStart w:id="81" w:name="_Toc491861266"/>
      <w:bookmarkStart w:id="82" w:name="_Toc87950257"/>
      <w:r>
        <w:rPr>
          <w:rFonts w:ascii="Times New Roman" w:hAnsi="Times New Roman" w:cs="Times New Roman"/>
          <w:color w:val="auto"/>
        </w:rPr>
        <w:t>6</w:t>
      </w:r>
      <w:r w:rsidR="00276CA2" w:rsidRPr="00276CA2">
        <w:rPr>
          <w:rFonts w:ascii="Times New Roman" w:hAnsi="Times New Roman" w:cs="Times New Roman"/>
          <w:color w:val="auto"/>
        </w:rPr>
        <w:t xml:space="preserve">.8. </w:t>
      </w:r>
      <w:r w:rsidR="00276CA2" w:rsidRPr="00276CA2">
        <w:rPr>
          <w:rFonts w:ascii="Times New Roman" w:hAnsi="Times New Roman" w:cs="Times New Roman"/>
          <w:color w:val="auto"/>
          <w:lang w:val="en-US"/>
        </w:rPr>
        <w:t>VIII</w:t>
      </w:r>
      <w:r w:rsidR="00276CA2" w:rsidRPr="00276CA2">
        <w:rPr>
          <w:rFonts w:ascii="Times New Roman" w:hAnsi="Times New Roman" w:cs="Times New Roman"/>
          <w:color w:val="auto"/>
        </w:rPr>
        <w:t xml:space="preserve"> Городской фестиваль «Компьютерная страна»</w:t>
      </w:r>
      <w:bookmarkEnd w:id="81"/>
      <w:bookmarkEnd w:id="82"/>
    </w:p>
    <w:p w:rsidR="00276CA2" w:rsidRDefault="00276CA2" w:rsidP="001B756D">
      <w:pPr>
        <w:spacing w:after="0"/>
        <w:rPr>
          <w:rFonts w:ascii="Times New Roman" w:hAnsi="Times New Roman" w:cs="Times New Roman"/>
          <w:sz w:val="24"/>
        </w:rPr>
      </w:pPr>
      <w:r>
        <w:rPr>
          <w:rFonts w:ascii="Times New Roman" w:hAnsi="Times New Roman" w:cs="Times New Roman"/>
          <w:sz w:val="24"/>
        </w:rPr>
        <w:tab/>
        <w:t>Городской фестиваль «Компьютерная страна» проводится в целях развития личности учащихся, реализации их творческого потенциала средствами новых информационных технологий; освоения учащимися способов коллективной творческой деятельности; активизации общественной жизни образовательных учреждений городского округа Ревда.</w:t>
      </w:r>
    </w:p>
    <w:p w:rsidR="00276CA2" w:rsidRDefault="00276CA2" w:rsidP="001B756D">
      <w:pPr>
        <w:spacing w:after="0"/>
        <w:rPr>
          <w:rFonts w:ascii="Times New Roman" w:hAnsi="Times New Roman" w:cs="Times New Roman"/>
          <w:sz w:val="24"/>
        </w:rPr>
      </w:pPr>
      <w:r>
        <w:rPr>
          <w:rFonts w:ascii="Times New Roman" w:hAnsi="Times New Roman" w:cs="Times New Roman"/>
          <w:sz w:val="24"/>
        </w:rPr>
        <w:tab/>
        <w:t>Основный задачи Фестиваля:</w:t>
      </w:r>
    </w:p>
    <w:p w:rsidR="00276CA2" w:rsidRDefault="00276CA2" w:rsidP="001B756D">
      <w:pPr>
        <w:spacing w:after="0"/>
        <w:rPr>
          <w:rFonts w:ascii="Times New Roman" w:hAnsi="Times New Roman" w:cs="Times New Roman"/>
          <w:sz w:val="24"/>
        </w:rPr>
      </w:pPr>
      <w:r>
        <w:rPr>
          <w:rFonts w:ascii="Times New Roman" w:hAnsi="Times New Roman" w:cs="Times New Roman"/>
          <w:sz w:val="24"/>
        </w:rPr>
        <w:t>- создание комфортной среды для коммуникативных умений и навыков детей;</w:t>
      </w:r>
    </w:p>
    <w:p w:rsidR="00276CA2" w:rsidRDefault="00276CA2" w:rsidP="001B756D">
      <w:pPr>
        <w:spacing w:after="0"/>
        <w:rPr>
          <w:rFonts w:ascii="Times New Roman" w:hAnsi="Times New Roman" w:cs="Times New Roman"/>
          <w:sz w:val="24"/>
        </w:rPr>
      </w:pPr>
      <w:r>
        <w:rPr>
          <w:rFonts w:ascii="Times New Roman" w:hAnsi="Times New Roman" w:cs="Times New Roman"/>
          <w:sz w:val="24"/>
        </w:rPr>
        <w:t>- активизация творческий деятельности учащихся в сфере информационных технологий и создание нового продукта в познавательной деятельности;</w:t>
      </w:r>
    </w:p>
    <w:p w:rsidR="00276CA2" w:rsidRDefault="00276CA2" w:rsidP="001B756D">
      <w:pPr>
        <w:spacing w:after="0"/>
        <w:rPr>
          <w:rFonts w:ascii="Times New Roman" w:hAnsi="Times New Roman" w:cs="Times New Roman"/>
          <w:sz w:val="24"/>
        </w:rPr>
      </w:pPr>
      <w:r>
        <w:rPr>
          <w:rFonts w:ascii="Times New Roman" w:hAnsi="Times New Roman" w:cs="Times New Roman"/>
          <w:sz w:val="24"/>
        </w:rPr>
        <w:lastRenderedPageBreak/>
        <w:t>- выявление и поощрение познавательной одаренности школьников;</w:t>
      </w:r>
    </w:p>
    <w:p w:rsidR="00276CA2" w:rsidRDefault="00276CA2" w:rsidP="001B756D">
      <w:pPr>
        <w:spacing w:after="0"/>
        <w:rPr>
          <w:rFonts w:ascii="Times New Roman" w:hAnsi="Times New Roman" w:cs="Times New Roman"/>
          <w:sz w:val="24"/>
        </w:rPr>
      </w:pPr>
      <w:r>
        <w:rPr>
          <w:rFonts w:ascii="Times New Roman" w:hAnsi="Times New Roman" w:cs="Times New Roman"/>
          <w:sz w:val="24"/>
        </w:rPr>
        <w:t>- формирование мотивации учащихся к самореализации.</w:t>
      </w:r>
    </w:p>
    <w:p w:rsidR="00276CA2" w:rsidRDefault="00276CA2" w:rsidP="001B756D">
      <w:pPr>
        <w:spacing w:after="0"/>
        <w:rPr>
          <w:rFonts w:ascii="Times New Roman" w:hAnsi="Times New Roman" w:cs="Times New Roman"/>
          <w:sz w:val="24"/>
        </w:rPr>
      </w:pPr>
      <w:r>
        <w:rPr>
          <w:rFonts w:ascii="Times New Roman" w:hAnsi="Times New Roman" w:cs="Times New Roman"/>
          <w:sz w:val="24"/>
        </w:rPr>
        <w:tab/>
        <w:t xml:space="preserve">В фестивале приняли участие Серебренников Артем (10 класс), Гарипов Даниил (7 класс). Ребята приняли участие в клубе «Компьютерных дизайнеров». Серебренников А. представил видео-ролик </w:t>
      </w:r>
      <w:r w:rsidR="006B0267">
        <w:rPr>
          <w:rFonts w:ascii="Times New Roman" w:hAnsi="Times New Roman" w:cs="Times New Roman"/>
          <w:sz w:val="24"/>
        </w:rPr>
        <w:t>«С днем рождения, папа!», Гарипов Д. представил «Ералаш».</w:t>
      </w:r>
    </w:p>
    <w:p w:rsidR="006B0267" w:rsidRDefault="006B0267" w:rsidP="001B756D">
      <w:pPr>
        <w:spacing w:after="0"/>
        <w:rPr>
          <w:rFonts w:ascii="Times New Roman" w:hAnsi="Times New Roman" w:cs="Times New Roman"/>
          <w:sz w:val="24"/>
        </w:rPr>
      </w:pPr>
      <w:r>
        <w:rPr>
          <w:rFonts w:ascii="Times New Roman" w:hAnsi="Times New Roman" w:cs="Times New Roman"/>
          <w:sz w:val="24"/>
        </w:rPr>
        <w:tab/>
        <w:t xml:space="preserve">Гарипов Даниил занял </w:t>
      </w:r>
      <w:r w:rsidRPr="00E82E15">
        <w:rPr>
          <w:rFonts w:ascii="Times New Roman" w:hAnsi="Times New Roman" w:cs="Times New Roman"/>
          <w:sz w:val="24"/>
          <w:u w:val="single"/>
        </w:rPr>
        <w:t>3 место</w:t>
      </w:r>
      <w:r>
        <w:rPr>
          <w:rFonts w:ascii="Times New Roman" w:hAnsi="Times New Roman" w:cs="Times New Roman"/>
          <w:sz w:val="24"/>
        </w:rPr>
        <w:t xml:space="preserve"> на Фестивале «Компьютерная страна».</w:t>
      </w:r>
    </w:p>
    <w:p w:rsidR="00276CA2" w:rsidRPr="00276CA2" w:rsidRDefault="00276CA2" w:rsidP="001B756D">
      <w:pPr>
        <w:spacing w:after="0"/>
        <w:rPr>
          <w:rFonts w:ascii="Times New Roman" w:hAnsi="Times New Roman" w:cs="Times New Roman"/>
          <w:sz w:val="24"/>
        </w:rPr>
      </w:pPr>
    </w:p>
    <w:p w:rsidR="00276CA2" w:rsidRPr="00722541" w:rsidRDefault="006C0CF1" w:rsidP="00722541">
      <w:pPr>
        <w:pStyle w:val="2"/>
        <w:spacing w:before="0"/>
        <w:jc w:val="center"/>
        <w:rPr>
          <w:rFonts w:ascii="Times New Roman" w:hAnsi="Times New Roman" w:cs="Times New Roman"/>
          <w:color w:val="auto"/>
        </w:rPr>
      </w:pPr>
      <w:bookmarkStart w:id="83" w:name="_Toc491861268"/>
      <w:bookmarkStart w:id="84" w:name="_Toc87950258"/>
      <w:r>
        <w:rPr>
          <w:rFonts w:ascii="Times New Roman" w:hAnsi="Times New Roman" w:cs="Times New Roman"/>
          <w:color w:val="auto"/>
        </w:rPr>
        <w:t>6.9</w:t>
      </w:r>
      <w:r w:rsidR="00722541" w:rsidRPr="00722541">
        <w:rPr>
          <w:rFonts w:ascii="Times New Roman" w:hAnsi="Times New Roman" w:cs="Times New Roman"/>
          <w:color w:val="auto"/>
        </w:rPr>
        <w:t>. Городская выставка декоративно-прикладного творчества «Детство без границ»</w:t>
      </w:r>
      <w:bookmarkEnd w:id="83"/>
      <w:bookmarkEnd w:id="84"/>
    </w:p>
    <w:p w:rsidR="00722541" w:rsidRDefault="006C0CF1" w:rsidP="00722541">
      <w:pPr>
        <w:spacing w:after="0"/>
        <w:ind w:firstLine="708"/>
        <w:jc w:val="both"/>
        <w:rPr>
          <w:rFonts w:ascii="Times New Roman" w:hAnsi="Times New Roman" w:cs="Times New Roman"/>
          <w:sz w:val="24"/>
        </w:rPr>
      </w:pPr>
      <w:r>
        <w:rPr>
          <w:rFonts w:ascii="Times New Roman" w:hAnsi="Times New Roman" w:cs="Times New Roman"/>
          <w:sz w:val="24"/>
        </w:rPr>
        <w:t xml:space="preserve">С 11 по 19 апреля </w:t>
      </w:r>
      <w:r w:rsidR="00722541">
        <w:rPr>
          <w:rFonts w:ascii="Times New Roman" w:hAnsi="Times New Roman" w:cs="Times New Roman"/>
          <w:sz w:val="24"/>
        </w:rPr>
        <w:t>201</w:t>
      </w:r>
      <w:r>
        <w:rPr>
          <w:rFonts w:ascii="Times New Roman" w:hAnsi="Times New Roman" w:cs="Times New Roman"/>
          <w:sz w:val="24"/>
        </w:rPr>
        <w:t>8</w:t>
      </w:r>
      <w:r w:rsidR="00722541">
        <w:rPr>
          <w:rFonts w:ascii="Times New Roman" w:hAnsi="Times New Roman" w:cs="Times New Roman"/>
          <w:sz w:val="24"/>
        </w:rPr>
        <w:t xml:space="preserve"> года проходила городская выставка декоративно-прикладного творчества «Детство без границ». Выставка организована МКУ ДО «СЮТ» в выставочном зале МБУ ДО «РДХШ».</w:t>
      </w:r>
    </w:p>
    <w:p w:rsidR="00722541" w:rsidRDefault="00722541" w:rsidP="00722541">
      <w:pPr>
        <w:spacing w:after="0"/>
        <w:ind w:firstLine="708"/>
        <w:jc w:val="both"/>
        <w:rPr>
          <w:rFonts w:ascii="Times New Roman" w:hAnsi="Times New Roman" w:cs="Times New Roman"/>
          <w:sz w:val="24"/>
        </w:rPr>
      </w:pPr>
      <w:r>
        <w:rPr>
          <w:rFonts w:ascii="Times New Roman" w:hAnsi="Times New Roman" w:cs="Times New Roman"/>
          <w:sz w:val="24"/>
        </w:rPr>
        <w:t>Цель проведения выставки: создание благоприятных условий для творческой самореализации, социальной адаптации учащихся, воспитанников средствами декоративно-прикладного и технического творчества.</w:t>
      </w:r>
    </w:p>
    <w:p w:rsidR="00722541" w:rsidRDefault="00722541" w:rsidP="00722541">
      <w:pPr>
        <w:spacing w:after="0"/>
        <w:ind w:firstLine="708"/>
        <w:jc w:val="both"/>
        <w:rPr>
          <w:rFonts w:ascii="Times New Roman" w:hAnsi="Times New Roman" w:cs="Times New Roman"/>
          <w:sz w:val="24"/>
        </w:rPr>
      </w:pPr>
      <w:r>
        <w:rPr>
          <w:rFonts w:ascii="Times New Roman" w:hAnsi="Times New Roman" w:cs="Times New Roman"/>
          <w:sz w:val="24"/>
        </w:rPr>
        <w:t>В выставке приняло участие 22 образовательных учреждения ГО Ревда. Всего представлено 450 работ, 437 участников.</w:t>
      </w:r>
    </w:p>
    <w:p w:rsidR="00722541" w:rsidRPr="00016AD2" w:rsidRDefault="00016AD2" w:rsidP="00722541">
      <w:pPr>
        <w:spacing w:after="0"/>
        <w:ind w:firstLine="708"/>
        <w:jc w:val="both"/>
        <w:rPr>
          <w:rFonts w:ascii="Times New Roman" w:hAnsi="Times New Roman" w:cs="Times New Roman"/>
          <w:b/>
          <w:sz w:val="24"/>
        </w:rPr>
      </w:pPr>
      <w:r w:rsidRPr="00016AD2">
        <w:rPr>
          <w:rFonts w:ascii="Times New Roman" w:hAnsi="Times New Roman" w:cs="Times New Roman"/>
          <w:b/>
          <w:sz w:val="24"/>
        </w:rPr>
        <w:t>Призеры</w:t>
      </w:r>
    </w:p>
    <w:tbl>
      <w:tblPr>
        <w:tblStyle w:val="a3"/>
        <w:tblW w:w="0" w:type="auto"/>
        <w:tblLook w:val="04A0" w:firstRow="1" w:lastRow="0" w:firstColumn="1" w:lastColumn="0" w:noHBand="0" w:noVBand="1"/>
      </w:tblPr>
      <w:tblGrid>
        <w:gridCol w:w="675"/>
        <w:gridCol w:w="3549"/>
        <w:gridCol w:w="1271"/>
        <w:gridCol w:w="2953"/>
        <w:gridCol w:w="2113"/>
      </w:tblGrid>
      <w:tr w:rsidR="00016AD2" w:rsidTr="00016AD2">
        <w:tc>
          <w:tcPr>
            <w:tcW w:w="675" w:type="dxa"/>
          </w:tcPr>
          <w:p w:rsidR="00016AD2" w:rsidRDefault="00016AD2" w:rsidP="00722541">
            <w:pPr>
              <w:jc w:val="both"/>
              <w:rPr>
                <w:sz w:val="24"/>
              </w:rPr>
            </w:pPr>
            <w:r>
              <w:rPr>
                <w:sz w:val="24"/>
              </w:rPr>
              <w:t>№</w:t>
            </w:r>
          </w:p>
        </w:tc>
        <w:tc>
          <w:tcPr>
            <w:tcW w:w="3549" w:type="dxa"/>
          </w:tcPr>
          <w:p w:rsidR="00016AD2" w:rsidRDefault="00016AD2" w:rsidP="00722541">
            <w:pPr>
              <w:jc w:val="both"/>
              <w:rPr>
                <w:sz w:val="24"/>
              </w:rPr>
            </w:pPr>
            <w:r>
              <w:rPr>
                <w:sz w:val="24"/>
              </w:rPr>
              <w:t>Ф.И. призера</w:t>
            </w:r>
          </w:p>
        </w:tc>
        <w:tc>
          <w:tcPr>
            <w:tcW w:w="1271" w:type="dxa"/>
          </w:tcPr>
          <w:p w:rsidR="00016AD2" w:rsidRDefault="00016AD2" w:rsidP="00722541">
            <w:pPr>
              <w:jc w:val="both"/>
              <w:rPr>
                <w:sz w:val="24"/>
              </w:rPr>
            </w:pPr>
            <w:r>
              <w:rPr>
                <w:sz w:val="24"/>
              </w:rPr>
              <w:t>Возраст</w:t>
            </w:r>
          </w:p>
        </w:tc>
        <w:tc>
          <w:tcPr>
            <w:tcW w:w="2953" w:type="dxa"/>
          </w:tcPr>
          <w:p w:rsidR="00016AD2" w:rsidRDefault="00016AD2" w:rsidP="00722541">
            <w:pPr>
              <w:jc w:val="both"/>
              <w:rPr>
                <w:sz w:val="24"/>
              </w:rPr>
            </w:pPr>
            <w:r>
              <w:rPr>
                <w:sz w:val="24"/>
              </w:rPr>
              <w:t>Название работы</w:t>
            </w:r>
          </w:p>
        </w:tc>
        <w:tc>
          <w:tcPr>
            <w:tcW w:w="2113" w:type="dxa"/>
          </w:tcPr>
          <w:p w:rsidR="00016AD2" w:rsidRDefault="00016AD2" w:rsidP="00722541">
            <w:pPr>
              <w:jc w:val="both"/>
              <w:rPr>
                <w:sz w:val="24"/>
              </w:rPr>
            </w:pPr>
            <w:r>
              <w:rPr>
                <w:sz w:val="24"/>
              </w:rPr>
              <w:t>ФИ.О. руководителя</w:t>
            </w:r>
          </w:p>
        </w:tc>
      </w:tr>
      <w:tr w:rsidR="00016AD2" w:rsidTr="00016AD2">
        <w:tc>
          <w:tcPr>
            <w:tcW w:w="675" w:type="dxa"/>
          </w:tcPr>
          <w:p w:rsidR="00016AD2" w:rsidRDefault="00016AD2" w:rsidP="00722541">
            <w:pPr>
              <w:jc w:val="both"/>
              <w:rPr>
                <w:sz w:val="24"/>
              </w:rPr>
            </w:pPr>
            <w:r>
              <w:rPr>
                <w:sz w:val="24"/>
              </w:rPr>
              <w:t>1</w:t>
            </w:r>
          </w:p>
        </w:tc>
        <w:tc>
          <w:tcPr>
            <w:tcW w:w="3549" w:type="dxa"/>
          </w:tcPr>
          <w:p w:rsidR="00016AD2" w:rsidRDefault="00016AD2" w:rsidP="00722541">
            <w:pPr>
              <w:jc w:val="both"/>
              <w:rPr>
                <w:sz w:val="24"/>
              </w:rPr>
            </w:pPr>
            <w:r>
              <w:rPr>
                <w:sz w:val="24"/>
              </w:rPr>
              <w:t>Савичева Лариса</w:t>
            </w:r>
          </w:p>
        </w:tc>
        <w:tc>
          <w:tcPr>
            <w:tcW w:w="1271" w:type="dxa"/>
          </w:tcPr>
          <w:p w:rsidR="00016AD2" w:rsidRDefault="00016AD2" w:rsidP="00722541">
            <w:pPr>
              <w:jc w:val="both"/>
              <w:rPr>
                <w:sz w:val="24"/>
              </w:rPr>
            </w:pPr>
            <w:r>
              <w:rPr>
                <w:sz w:val="24"/>
              </w:rPr>
              <w:t>13 лет</w:t>
            </w:r>
          </w:p>
        </w:tc>
        <w:tc>
          <w:tcPr>
            <w:tcW w:w="2953" w:type="dxa"/>
          </w:tcPr>
          <w:p w:rsidR="00016AD2" w:rsidRDefault="00016AD2" w:rsidP="00722541">
            <w:pPr>
              <w:jc w:val="both"/>
              <w:rPr>
                <w:sz w:val="24"/>
              </w:rPr>
            </w:pPr>
            <w:r>
              <w:rPr>
                <w:sz w:val="24"/>
              </w:rPr>
              <w:t>Летний костюм</w:t>
            </w:r>
          </w:p>
        </w:tc>
        <w:tc>
          <w:tcPr>
            <w:tcW w:w="2113" w:type="dxa"/>
          </w:tcPr>
          <w:p w:rsidR="00016AD2" w:rsidRDefault="00016AD2" w:rsidP="00722541">
            <w:pPr>
              <w:jc w:val="both"/>
              <w:rPr>
                <w:sz w:val="24"/>
              </w:rPr>
            </w:pPr>
            <w:r>
              <w:rPr>
                <w:sz w:val="24"/>
              </w:rPr>
              <w:t>Пономарева Е.А.</w:t>
            </w:r>
          </w:p>
        </w:tc>
      </w:tr>
      <w:tr w:rsidR="00016AD2" w:rsidTr="00016AD2">
        <w:tc>
          <w:tcPr>
            <w:tcW w:w="675" w:type="dxa"/>
          </w:tcPr>
          <w:p w:rsidR="00016AD2" w:rsidRDefault="00016AD2" w:rsidP="00722541">
            <w:pPr>
              <w:jc w:val="both"/>
              <w:rPr>
                <w:sz w:val="24"/>
              </w:rPr>
            </w:pPr>
            <w:r>
              <w:rPr>
                <w:sz w:val="24"/>
              </w:rPr>
              <w:t>2</w:t>
            </w:r>
          </w:p>
        </w:tc>
        <w:tc>
          <w:tcPr>
            <w:tcW w:w="3549" w:type="dxa"/>
          </w:tcPr>
          <w:p w:rsidR="00016AD2" w:rsidRDefault="00016AD2" w:rsidP="00722541">
            <w:pPr>
              <w:jc w:val="both"/>
              <w:rPr>
                <w:sz w:val="24"/>
              </w:rPr>
            </w:pPr>
            <w:r>
              <w:rPr>
                <w:sz w:val="24"/>
              </w:rPr>
              <w:t>Парфенова Дарья</w:t>
            </w:r>
          </w:p>
        </w:tc>
        <w:tc>
          <w:tcPr>
            <w:tcW w:w="1271" w:type="dxa"/>
          </w:tcPr>
          <w:p w:rsidR="00016AD2" w:rsidRDefault="00016AD2" w:rsidP="00722541">
            <w:pPr>
              <w:jc w:val="both"/>
              <w:rPr>
                <w:sz w:val="24"/>
              </w:rPr>
            </w:pPr>
            <w:r>
              <w:rPr>
                <w:sz w:val="24"/>
              </w:rPr>
              <w:t>12 лет</w:t>
            </w:r>
          </w:p>
        </w:tc>
        <w:tc>
          <w:tcPr>
            <w:tcW w:w="2953" w:type="dxa"/>
          </w:tcPr>
          <w:p w:rsidR="00016AD2" w:rsidRDefault="00016AD2" w:rsidP="00722541">
            <w:pPr>
              <w:jc w:val="both"/>
              <w:rPr>
                <w:sz w:val="24"/>
              </w:rPr>
            </w:pPr>
            <w:r>
              <w:rPr>
                <w:sz w:val="24"/>
              </w:rPr>
              <w:t>Топиарий из природного материала</w:t>
            </w:r>
          </w:p>
        </w:tc>
        <w:tc>
          <w:tcPr>
            <w:tcW w:w="2113" w:type="dxa"/>
          </w:tcPr>
          <w:p w:rsidR="00016AD2" w:rsidRDefault="00016AD2" w:rsidP="00722541">
            <w:pPr>
              <w:jc w:val="both"/>
              <w:rPr>
                <w:sz w:val="24"/>
              </w:rPr>
            </w:pPr>
            <w:r>
              <w:rPr>
                <w:sz w:val="24"/>
              </w:rPr>
              <w:t>Неруш Н.А.</w:t>
            </w:r>
          </w:p>
        </w:tc>
      </w:tr>
    </w:tbl>
    <w:p w:rsidR="00016AD2" w:rsidRDefault="00016AD2" w:rsidP="00722541">
      <w:pPr>
        <w:spacing w:after="0"/>
        <w:ind w:firstLine="708"/>
        <w:jc w:val="both"/>
        <w:rPr>
          <w:rFonts w:ascii="Times New Roman" w:hAnsi="Times New Roman" w:cs="Times New Roman"/>
          <w:sz w:val="24"/>
        </w:rPr>
      </w:pPr>
    </w:p>
    <w:p w:rsidR="00722541" w:rsidRPr="00B53C6D" w:rsidRDefault="006C0CF1" w:rsidP="00B53C6D">
      <w:pPr>
        <w:pStyle w:val="2"/>
        <w:spacing w:before="0"/>
        <w:jc w:val="center"/>
        <w:rPr>
          <w:rFonts w:ascii="Times New Roman" w:hAnsi="Times New Roman" w:cs="Times New Roman"/>
          <w:color w:val="auto"/>
        </w:rPr>
      </w:pPr>
      <w:bookmarkStart w:id="85" w:name="_Toc491861269"/>
      <w:bookmarkStart w:id="86" w:name="_Toc87950259"/>
      <w:r>
        <w:rPr>
          <w:rFonts w:ascii="Times New Roman" w:hAnsi="Times New Roman" w:cs="Times New Roman"/>
          <w:color w:val="auto"/>
        </w:rPr>
        <w:t>6</w:t>
      </w:r>
      <w:r w:rsidR="00B53C6D" w:rsidRPr="00B53C6D">
        <w:rPr>
          <w:rFonts w:ascii="Times New Roman" w:hAnsi="Times New Roman" w:cs="Times New Roman"/>
          <w:color w:val="auto"/>
        </w:rPr>
        <w:t>.1</w:t>
      </w:r>
      <w:r>
        <w:rPr>
          <w:rFonts w:ascii="Times New Roman" w:hAnsi="Times New Roman" w:cs="Times New Roman"/>
          <w:color w:val="auto"/>
        </w:rPr>
        <w:t>0</w:t>
      </w:r>
      <w:r w:rsidR="00B53C6D" w:rsidRPr="00B53C6D">
        <w:rPr>
          <w:rFonts w:ascii="Times New Roman" w:hAnsi="Times New Roman" w:cs="Times New Roman"/>
          <w:color w:val="auto"/>
        </w:rPr>
        <w:t>. Фестиваль детского творчества, знания и мастерства «Я – Ревдинец! Родник детского творчества»</w:t>
      </w:r>
      <w:bookmarkEnd w:id="85"/>
      <w:bookmarkEnd w:id="86"/>
    </w:p>
    <w:p w:rsidR="00722541" w:rsidRDefault="00B53C6D" w:rsidP="00B53C6D">
      <w:pPr>
        <w:spacing w:after="0"/>
        <w:ind w:firstLine="708"/>
        <w:rPr>
          <w:rFonts w:ascii="Times New Roman" w:hAnsi="Times New Roman" w:cs="Times New Roman"/>
          <w:sz w:val="24"/>
        </w:rPr>
      </w:pPr>
      <w:r>
        <w:rPr>
          <w:rFonts w:ascii="Times New Roman" w:hAnsi="Times New Roman" w:cs="Times New Roman"/>
          <w:sz w:val="24"/>
        </w:rPr>
        <w:t>24, 26 января 201</w:t>
      </w:r>
      <w:r w:rsidR="006C0CF1">
        <w:rPr>
          <w:rFonts w:ascii="Times New Roman" w:hAnsi="Times New Roman" w:cs="Times New Roman"/>
          <w:sz w:val="24"/>
        </w:rPr>
        <w:t>8</w:t>
      </w:r>
      <w:r>
        <w:rPr>
          <w:rFonts w:ascii="Times New Roman" w:hAnsi="Times New Roman" w:cs="Times New Roman"/>
          <w:sz w:val="24"/>
        </w:rPr>
        <w:t xml:space="preserve"> года в зале МКУ ДО «ЦДО» в рамках 11 городского фестиваля детского творчества, знания и мастерства «Я – Ревдинец! Родник детского творчества» проходил конкурс художественного чтения для учащихся 1-8-х классов.</w:t>
      </w:r>
    </w:p>
    <w:p w:rsidR="00B53C6D" w:rsidRDefault="00B53C6D" w:rsidP="00B53C6D">
      <w:pPr>
        <w:spacing w:after="0"/>
        <w:ind w:firstLine="708"/>
        <w:rPr>
          <w:rFonts w:ascii="Times New Roman" w:hAnsi="Times New Roman" w:cs="Times New Roman"/>
          <w:sz w:val="24"/>
        </w:rPr>
      </w:pPr>
      <w:r>
        <w:rPr>
          <w:rFonts w:ascii="Times New Roman" w:hAnsi="Times New Roman" w:cs="Times New Roman"/>
          <w:sz w:val="24"/>
        </w:rPr>
        <w:t xml:space="preserve">В фестивале приняли участие ученики 5 класса: Дрягина Елизавета, Трошенкова Анастасия, Вострецов Михаил. </w:t>
      </w:r>
    </w:p>
    <w:p w:rsidR="00B53C6D" w:rsidRDefault="00B53C6D" w:rsidP="00B53C6D">
      <w:pPr>
        <w:spacing w:after="0"/>
        <w:ind w:firstLine="708"/>
        <w:rPr>
          <w:rFonts w:ascii="Times New Roman" w:hAnsi="Times New Roman" w:cs="Times New Roman"/>
          <w:sz w:val="24"/>
        </w:rPr>
      </w:pPr>
      <w:r>
        <w:rPr>
          <w:rFonts w:ascii="Times New Roman" w:hAnsi="Times New Roman" w:cs="Times New Roman"/>
          <w:sz w:val="24"/>
        </w:rPr>
        <w:t>Учитывая возрастные категории, требования к выступлениям Жюри подвело итоги и вынесло решение наградить дипломами в номинации «Лучший исполнитель стихов среди учащихся 5-8-х классов»:</w:t>
      </w:r>
    </w:p>
    <w:p w:rsidR="00B53C6D" w:rsidRPr="00B53C6D" w:rsidRDefault="00B53C6D" w:rsidP="00B53C6D">
      <w:pPr>
        <w:spacing w:after="0"/>
        <w:ind w:firstLine="708"/>
        <w:rPr>
          <w:rFonts w:ascii="Times New Roman" w:hAnsi="Times New Roman" w:cs="Times New Roman"/>
          <w:sz w:val="24"/>
          <w:u w:val="single"/>
        </w:rPr>
      </w:pPr>
      <w:r w:rsidRPr="00B53C6D">
        <w:rPr>
          <w:rFonts w:ascii="Times New Roman" w:hAnsi="Times New Roman" w:cs="Times New Roman"/>
          <w:sz w:val="24"/>
          <w:u w:val="single"/>
        </w:rPr>
        <w:t xml:space="preserve">Дипломом </w:t>
      </w:r>
      <w:r w:rsidRPr="00B53C6D">
        <w:rPr>
          <w:rFonts w:ascii="Times New Roman" w:hAnsi="Times New Roman" w:cs="Times New Roman"/>
          <w:sz w:val="24"/>
          <w:u w:val="single"/>
          <w:lang w:val="en-US"/>
        </w:rPr>
        <w:t>I</w:t>
      </w:r>
      <w:r w:rsidRPr="00B53C6D">
        <w:rPr>
          <w:rFonts w:ascii="Times New Roman" w:hAnsi="Times New Roman" w:cs="Times New Roman"/>
          <w:sz w:val="24"/>
          <w:u w:val="single"/>
        </w:rPr>
        <w:t xml:space="preserve"> степени</w:t>
      </w:r>
    </w:p>
    <w:p w:rsidR="00B53C6D" w:rsidRDefault="00B53C6D" w:rsidP="00B53C6D">
      <w:pPr>
        <w:spacing w:after="0"/>
        <w:ind w:firstLine="708"/>
        <w:rPr>
          <w:rFonts w:ascii="Times New Roman" w:hAnsi="Times New Roman" w:cs="Times New Roman"/>
          <w:sz w:val="24"/>
        </w:rPr>
      </w:pPr>
      <w:r>
        <w:rPr>
          <w:rFonts w:ascii="Times New Roman" w:hAnsi="Times New Roman" w:cs="Times New Roman"/>
          <w:sz w:val="24"/>
        </w:rPr>
        <w:t>Дрягину Елизавету, ученицу 5 класса, руководитель О.К. Зиновьева;</w:t>
      </w:r>
    </w:p>
    <w:p w:rsidR="00B53C6D" w:rsidRPr="00B53C6D" w:rsidRDefault="00B53C6D" w:rsidP="00B53C6D">
      <w:pPr>
        <w:spacing w:after="0"/>
        <w:ind w:firstLine="708"/>
        <w:rPr>
          <w:rFonts w:ascii="Times New Roman" w:hAnsi="Times New Roman" w:cs="Times New Roman"/>
          <w:sz w:val="24"/>
          <w:u w:val="single"/>
        </w:rPr>
      </w:pPr>
      <w:r w:rsidRPr="00B53C6D">
        <w:rPr>
          <w:rFonts w:ascii="Times New Roman" w:hAnsi="Times New Roman" w:cs="Times New Roman"/>
          <w:sz w:val="24"/>
          <w:u w:val="single"/>
        </w:rPr>
        <w:t xml:space="preserve">Дипломом </w:t>
      </w:r>
      <w:r w:rsidRPr="00B53C6D">
        <w:rPr>
          <w:rFonts w:ascii="Times New Roman" w:hAnsi="Times New Roman" w:cs="Times New Roman"/>
          <w:sz w:val="24"/>
          <w:u w:val="single"/>
          <w:lang w:val="en-US"/>
        </w:rPr>
        <w:t>III</w:t>
      </w:r>
      <w:r w:rsidRPr="00B53C6D">
        <w:rPr>
          <w:rFonts w:ascii="Times New Roman" w:hAnsi="Times New Roman" w:cs="Times New Roman"/>
          <w:sz w:val="24"/>
          <w:u w:val="single"/>
        </w:rPr>
        <w:t xml:space="preserve"> степени</w:t>
      </w:r>
    </w:p>
    <w:p w:rsidR="00B53C6D" w:rsidRPr="00B53C6D" w:rsidRDefault="00B53C6D" w:rsidP="00B53C6D">
      <w:pPr>
        <w:spacing w:after="0"/>
        <w:ind w:firstLine="708"/>
        <w:rPr>
          <w:rFonts w:ascii="Times New Roman" w:hAnsi="Times New Roman" w:cs="Times New Roman"/>
          <w:sz w:val="24"/>
        </w:rPr>
      </w:pPr>
      <w:r>
        <w:rPr>
          <w:rFonts w:ascii="Times New Roman" w:hAnsi="Times New Roman" w:cs="Times New Roman"/>
          <w:sz w:val="24"/>
        </w:rPr>
        <w:t>Трошенкову Анастасию, ученицу 5 класса, руководитель О.К. Зиновьева.</w:t>
      </w:r>
    </w:p>
    <w:p w:rsidR="00256C46" w:rsidRDefault="00256C46" w:rsidP="001B756D">
      <w:pPr>
        <w:spacing w:after="0"/>
        <w:rPr>
          <w:rFonts w:ascii="Times New Roman" w:hAnsi="Times New Roman" w:cs="Times New Roman"/>
          <w:sz w:val="24"/>
        </w:rPr>
      </w:pPr>
    </w:p>
    <w:p w:rsidR="004878E9" w:rsidRPr="00187A99" w:rsidRDefault="006C0CF1" w:rsidP="00187A99">
      <w:pPr>
        <w:pStyle w:val="1"/>
        <w:jc w:val="center"/>
        <w:rPr>
          <w:rFonts w:ascii="Times New Roman" w:hAnsi="Times New Roman" w:cs="Times New Roman"/>
          <w:color w:val="auto"/>
        </w:rPr>
      </w:pPr>
      <w:bookmarkStart w:id="87" w:name="_Toc491861274"/>
      <w:bookmarkStart w:id="88" w:name="_Toc87950260"/>
      <w:r>
        <w:rPr>
          <w:rFonts w:ascii="Times New Roman" w:hAnsi="Times New Roman" w:cs="Times New Roman"/>
          <w:color w:val="auto"/>
        </w:rPr>
        <w:t>7</w:t>
      </w:r>
      <w:r w:rsidR="005709BA" w:rsidRPr="00187A99">
        <w:rPr>
          <w:rFonts w:ascii="Times New Roman" w:hAnsi="Times New Roman" w:cs="Times New Roman"/>
          <w:color w:val="auto"/>
        </w:rPr>
        <w:t>. МЕТОДИЧЕСКАЯ РАБОТА</w:t>
      </w:r>
      <w:bookmarkEnd w:id="87"/>
      <w:bookmarkEnd w:id="88"/>
    </w:p>
    <w:p w:rsidR="005D265C"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Важнейшим средством повышения педагогического мастерства учителей является методическая работа. Роль методической работы школы возрастает в современных условиях в связи с необходимостью рационально и оперативно использовать новые методики, приемы и формы обучения и воспитания. С учетом уровня организации учебно</w:t>
      </w:r>
      <w:r w:rsidR="005D265C">
        <w:rPr>
          <w:rFonts w:ascii="Times New Roman" w:hAnsi="Times New Roman" w:cs="Times New Roman"/>
          <w:sz w:val="24"/>
        </w:rPr>
        <w:t xml:space="preserve">-воспитательного процесса в </w:t>
      </w:r>
      <w:r w:rsidR="00C25453">
        <w:rPr>
          <w:rFonts w:ascii="Times New Roman" w:hAnsi="Times New Roman" w:cs="Times New Roman"/>
          <w:sz w:val="24"/>
        </w:rPr>
        <w:t>2017-2018</w:t>
      </w:r>
      <w:r w:rsidR="006C0CF1">
        <w:rPr>
          <w:rFonts w:ascii="Times New Roman" w:hAnsi="Times New Roman" w:cs="Times New Roman"/>
          <w:sz w:val="24"/>
        </w:rPr>
        <w:t xml:space="preserve"> </w:t>
      </w:r>
      <w:r w:rsidR="005D265C">
        <w:rPr>
          <w:rFonts w:ascii="Times New Roman" w:hAnsi="Times New Roman" w:cs="Times New Roman"/>
          <w:sz w:val="24"/>
        </w:rPr>
        <w:t xml:space="preserve">учебном году были определены основные направления деятельности: </w:t>
      </w:r>
      <w:r w:rsidRPr="004878E9">
        <w:rPr>
          <w:rFonts w:ascii="Times New Roman" w:hAnsi="Times New Roman" w:cs="Times New Roman"/>
          <w:sz w:val="24"/>
        </w:rPr>
        <w:t xml:space="preserve"> </w:t>
      </w:r>
    </w:p>
    <w:p w:rsidR="005D265C" w:rsidRDefault="005D265C" w:rsidP="004878E9">
      <w:pPr>
        <w:spacing w:after="0" w:line="240" w:lineRule="auto"/>
        <w:ind w:firstLine="567"/>
        <w:jc w:val="both"/>
        <w:rPr>
          <w:rFonts w:ascii="Times New Roman" w:hAnsi="Times New Roman" w:cs="Times New Roman"/>
          <w:sz w:val="24"/>
        </w:rPr>
      </w:pPr>
      <w:r>
        <w:rPr>
          <w:rFonts w:ascii="Times New Roman" w:hAnsi="Times New Roman" w:cs="Times New Roman"/>
          <w:sz w:val="24"/>
        </w:rPr>
        <w:t>- обеспечение базовых условий предоставления современного качества образования, перехода на ФГ</w:t>
      </w:r>
      <w:r w:rsidR="00187A99">
        <w:rPr>
          <w:rFonts w:ascii="Times New Roman" w:hAnsi="Times New Roman" w:cs="Times New Roman"/>
          <w:sz w:val="24"/>
        </w:rPr>
        <w:t>ОС основного общего образования (5-6 классы).</w:t>
      </w:r>
    </w:p>
    <w:p w:rsidR="005D265C" w:rsidRDefault="005D265C" w:rsidP="004878E9">
      <w:pPr>
        <w:spacing w:after="0" w:line="240" w:lineRule="auto"/>
        <w:ind w:firstLine="567"/>
        <w:jc w:val="both"/>
        <w:rPr>
          <w:rFonts w:ascii="Times New Roman" w:hAnsi="Times New Roman" w:cs="Times New Roman"/>
          <w:sz w:val="24"/>
        </w:rPr>
      </w:pPr>
      <w:r>
        <w:rPr>
          <w:rFonts w:ascii="Times New Roman" w:hAnsi="Times New Roman" w:cs="Times New Roman"/>
          <w:sz w:val="24"/>
        </w:rPr>
        <w:lastRenderedPageBreak/>
        <w:t>- дальнейшее совершенствован</w:t>
      </w:r>
      <w:r w:rsidR="00FC698F">
        <w:rPr>
          <w:rFonts w:ascii="Times New Roman" w:hAnsi="Times New Roman" w:cs="Times New Roman"/>
          <w:sz w:val="24"/>
        </w:rPr>
        <w:t>ие системы выявления и поддержки</w:t>
      </w:r>
      <w:r>
        <w:rPr>
          <w:rFonts w:ascii="Times New Roman" w:hAnsi="Times New Roman" w:cs="Times New Roman"/>
          <w:sz w:val="24"/>
        </w:rPr>
        <w:t xml:space="preserve"> талантливых детей.</w:t>
      </w:r>
    </w:p>
    <w:p w:rsidR="005D265C" w:rsidRDefault="005D265C" w:rsidP="004878E9">
      <w:pPr>
        <w:spacing w:after="0" w:line="240" w:lineRule="auto"/>
        <w:ind w:firstLine="567"/>
        <w:jc w:val="both"/>
        <w:rPr>
          <w:rFonts w:ascii="Times New Roman" w:hAnsi="Times New Roman" w:cs="Times New Roman"/>
          <w:sz w:val="24"/>
        </w:rPr>
      </w:pPr>
      <w:r>
        <w:rPr>
          <w:rFonts w:ascii="Times New Roman" w:hAnsi="Times New Roman" w:cs="Times New Roman"/>
          <w:sz w:val="24"/>
        </w:rPr>
        <w:t>- сохранение и укрепление здоровья школьников, реализация программы формирования здорового образа жизни.</w:t>
      </w:r>
    </w:p>
    <w:p w:rsidR="005D265C" w:rsidRDefault="005D265C" w:rsidP="004878E9">
      <w:pPr>
        <w:spacing w:after="0" w:line="240" w:lineRule="auto"/>
        <w:ind w:firstLine="567"/>
        <w:jc w:val="both"/>
        <w:rPr>
          <w:rFonts w:ascii="Times New Roman" w:hAnsi="Times New Roman" w:cs="Times New Roman"/>
          <w:sz w:val="24"/>
        </w:rPr>
      </w:pPr>
      <w:r>
        <w:rPr>
          <w:rFonts w:ascii="Times New Roman" w:hAnsi="Times New Roman" w:cs="Times New Roman"/>
          <w:sz w:val="24"/>
        </w:rPr>
        <w:t>- усиление технической составляющей образовательного процесса, создание условий, мотивирующих участников образовательного процесса на развитие ИКТ в образовательном пространстве.</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Поставленные перед коллективом задачи решались через совершенствование методики преподавания урока, индивидуальной и групповой работы с обучающимися, коррекцию знаний учащихся на основе диагностической деятельности учителя, а также ознакомление учителей с новыми педагогическими технологиями и педагогической и методической литературой. При планировании методической работы школы были отобраны те формы, которые реально позволили бы решать проблемы и задачи, стоящие перед школой.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Формы методической работы: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1. Тематические педагогические советы.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2. Методические объединения.</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3. Работа учителя над темой самообразования.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4. Открытые уроки, их анализ.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5. Взаимопосещение и анализ уроков.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6. Предметные недели.</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 7. Педагогический мониторинг.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8. Разработка методических рекомендаций в помощь учителю.</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 9. Индивидуальные беседы по организации и проведению урока.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10. Организация и контроль курсовой подготовки.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11. Аттестация. </w:t>
      </w:r>
    </w:p>
    <w:p w:rsidR="00D05B9E"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Высшей формой коллективной методической работы всегда был и остае</w:t>
      </w:r>
      <w:r w:rsidR="00D05B9E">
        <w:rPr>
          <w:rFonts w:ascii="Times New Roman" w:hAnsi="Times New Roman" w:cs="Times New Roman"/>
          <w:sz w:val="24"/>
        </w:rPr>
        <w:t xml:space="preserve">тся педагогический совет. В </w:t>
      </w:r>
      <w:r w:rsidR="00C25453">
        <w:rPr>
          <w:rFonts w:ascii="Times New Roman" w:hAnsi="Times New Roman" w:cs="Times New Roman"/>
          <w:sz w:val="24"/>
        </w:rPr>
        <w:t>2017-2018</w:t>
      </w:r>
      <w:r w:rsidRPr="004878E9">
        <w:rPr>
          <w:rFonts w:ascii="Times New Roman" w:hAnsi="Times New Roman" w:cs="Times New Roman"/>
          <w:sz w:val="24"/>
        </w:rPr>
        <w:t>учебном году были проведены тематические педсоветы:</w:t>
      </w:r>
    </w:p>
    <w:p w:rsidR="0048783A" w:rsidRDefault="0048783A" w:rsidP="004878E9">
      <w:pPr>
        <w:spacing w:after="0" w:line="240" w:lineRule="auto"/>
        <w:ind w:firstLine="567"/>
        <w:jc w:val="both"/>
        <w:rPr>
          <w:rFonts w:ascii="Times New Roman" w:hAnsi="Times New Roman" w:cs="Times New Roman"/>
          <w:sz w:val="24"/>
        </w:rPr>
      </w:pPr>
      <w:r>
        <w:rPr>
          <w:rFonts w:ascii="Times New Roman" w:hAnsi="Times New Roman" w:cs="Times New Roman"/>
          <w:sz w:val="24"/>
        </w:rPr>
        <w:t>1. Анализ результатов образовательной деятельности в 201</w:t>
      </w:r>
      <w:r w:rsidR="006C0CF1">
        <w:rPr>
          <w:rFonts w:ascii="Times New Roman" w:hAnsi="Times New Roman" w:cs="Times New Roman"/>
          <w:sz w:val="24"/>
        </w:rPr>
        <w:t>6</w:t>
      </w:r>
      <w:r>
        <w:rPr>
          <w:rFonts w:ascii="Times New Roman" w:hAnsi="Times New Roman" w:cs="Times New Roman"/>
          <w:sz w:val="24"/>
        </w:rPr>
        <w:t>-201</w:t>
      </w:r>
      <w:r w:rsidR="006C0CF1">
        <w:rPr>
          <w:rFonts w:ascii="Times New Roman" w:hAnsi="Times New Roman" w:cs="Times New Roman"/>
          <w:sz w:val="24"/>
        </w:rPr>
        <w:t>7</w:t>
      </w:r>
      <w:r>
        <w:rPr>
          <w:rFonts w:ascii="Times New Roman" w:hAnsi="Times New Roman" w:cs="Times New Roman"/>
          <w:sz w:val="24"/>
        </w:rPr>
        <w:t xml:space="preserve"> учебном году и основные направления работы в </w:t>
      </w:r>
      <w:r w:rsidR="00C25453">
        <w:rPr>
          <w:rFonts w:ascii="Times New Roman" w:hAnsi="Times New Roman" w:cs="Times New Roman"/>
          <w:sz w:val="24"/>
        </w:rPr>
        <w:t>2017-2018</w:t>
      </w:r>
      <w:r>
        <w:rPr>
          <w:rFonts w:ascii="Times New Roman" w:hAnsi="Times New Roman" w:cs="Times New Roman"/>
          <w:sz w:val="24"/>
        </w:rPr>
        <w:t>учебном году.</w:t>
      </w:r>
    </w:p>
    <w:p w:rsidR="0048783A" w:rsidRDefault="0048783A" w:rsidP="004878E9">
      <w:pPr>
        <w:spacing w:after="0" w:line="240" w:lineRule="auto"/>
        <w:ind w:firstLine="567"/>
        <w:jc w:val="both"/>
        <w:rPr>
          <w:rFonts w:ascii="Times New Roman" w:hAnsi="Times New Roman" w:cs="Times New Roman"/>
          <w:sz w:val="24"/>
        </w:rPr>
      </w:pPr>
      <w:r>
        <w:rPr>
          <w:rFonts w:ascii="Times New Roman" w:hAnsi="Times New Roman" w:cs="Times New Roman"/>
          <w:sz w:val="24"/>
        </w:rPr>
        <w:t>2. Реализация федеральных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48783A" w:rsidRDefault="0048783A" w:rsidP="004878E9">
      <w:pPr>
        <w:spacing w:after="0" w:line="240" w:lineRule="auto"/>
        <w:ind w:firstLine="567"/>
        <w:jc w:val="both"/>
        <w:rPr>
          <w:rFonts w:ascii="Times New Roman" w:hAnsi="Times New Roman" w:cs="Times New Roman"/>
          <w:sz w:val="24"/>
        </w:rPr>
      </w:pPr>
      <w:r>
        <w:rPr>
          <w:rFonts w:ascii="Times New Roman" w:hAnsi="Times New Roman" w:cs="Times New Roman"/>
          <w:sz w:val="24"/>
        </w:rPr>
        <w:t>3. Использование методов стратегического планирования при принятии маркетинговых решений.</w:t>
      </w:r>
    </w:p>
    <w:p w:rsidR="0048783A" w:rsidRDefault="0048783A" w:rsidP="004878E9">
      <w:pPr>
        <w:spacing w:after="0" w:line="240" w:lineRule="auto"/>
        <w:ind w:firstLine="567"/>
        <w:jc w:val="both"/>
        <w:rPr>
          <w:rFonts w:ascii="Times New Roman" w:hAnsi="Times New Roman" w:cs="Times New Roman"/>
          <w:sz w:val="24"/>
        </w:rPr>
      </w:pPr>
      <w:r>
        <w:rPr>
          <w:rFonts w:ascii="Times New Roman" w:hAnsi="Times New Roman" w:cs="Times New Roman"/>
          <w:sz w:val="24"/>
        </w:rPr>
        <w:t>4. Внедрение ФГОС: от качества условий к качеству результата.</w:t>
      </w:r>
    </w:p>
    <w:p w:rsidR="0048783A" w:rsidRDefault="0048783A" w:rsidP="004878E9">
      <w:pPr>
        <w:spacing w:after="0" w:line="240" w:lineRule="auto"/>
        <w:ind w:firstLine="567"/>
        <w:jc w:val="both"/>
        <w:rPr>
          <w:rFonts w:ascii="Times New Roman" w:hAnsi="Times New Roman" w:cs="Times New Roman"/>
          <w:sz w:val="24"/>
        </w:rPr>
      </w:pPr>
      <w:r>
        <w:rPr>
          <w:rFonts w:ascii="Times New Roman" w:hAnsi="Times New Roman" w:cs="Times New Roman"/>
          <w:sz w:val="24"/>
        </w:rPr>
        <w:t>5. Реализация ФГОС в условиях инклюзивного образования.</w:t>
      </w:r>
    </w:p>
    <w:p w:rsidR="001258AD" w:rsidRDefault="00307BC2" w:rsidP="001258AD">
      <w:pPr>
        <w:spacing w:after="0" w:line="240" w:lineRule="auto"/>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Всего 7</w:t>
      </w:r>
      <w:r w:rsidR="00FC698F">
        <w:rPr>
          <w:rFonts w:ascii="Times New Roman" w:eastAsia="Times New Roman" w:hAnsi="Times New Roman" w:cs="Times New Roman"/>
          <w:iCs/>
          <w:sz w:val="24"/>
          <w:szCs w:val="24"/>
        </w:rPr>
        <w:t xml:space="preserve"> педагогов. </w:t>
      </w:r>
    </w:p>
    <w:p w:rsidR="00F03221" w:rsidRPr="00F7454B" w:rsidRDefault="00FC698F" w:rsidP="00F7454B">
      <w:pPr>
        <w:spacing w:after="0" w:line="240" w:lineRule="auto"/>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Аттестовано на соответствие занимаемой должности: </w:t>
      </w:r>
      <w:r w:rsidR="0048783A">
        <w:rPr>
          <w:rFonts w:ascii="Times New Roman" w:eastAsia="Times New Roman" w:hAnsi="Times New Roman" w:cs="Times New Roman"/>
          <w:iCs/>
          <w:sz w:val="24"/>
          <w:szCs w:val="24"/>
        </w:rPr>
        <w:t>Иконникова А.С. Найденова Л.Ю.</w:t>
      </w:r>
      <w:r>
        <w:rPr>
          <w:rFonts w:ascii="Times New Roman" w:eastAsia="Times New Roman" w:hAnsi="Times New Roman" w:cs="Times New Roman"/>
          <w:iCs/>
          <w:sz w:val="24"/>
          <w:szCs w:val="24"/>
        </w:rPr>
        <w:t xml:space="preserve"> </w:t>
      </w:r>
    </w:p>
    <w:p w:rsidR="00376650" w:rsidRPr="0048783A" w:rsidRDefault="006C0CF1" w:rsidP="0048783A">
      <w:pPr>
        <w:pStyle w:val="1"/>
        <w:jc w:val="center"/>
        <w:rPr>
          <w:rFonts w:ascii="Times New Roman" w:eastAsia="Calibri" w:hAnsi="Times New Roman" w:cs="Times New Roman"/>
          <w:color w:val="auto"/>
        </w:rPr>
      </w:pPr>
      <w:bookmarkStart w:id="89" w:name="_Toc491861275"/>
      <w:bookmarkStart w:id="90" w:name="_Toc87950261"/>
      <w:r>
        <w:rPr>
          <w:rFonts w:ascii="Times New Roman" w:eastAsia="Calibri" w:hAnsi="Times New Roman" w:cs="Times New Roman"/>
          <w:color w:val="auto"/>
        </w:rPr>
        <w:t>8</w:t>
      </w:r>
      <w:r w:rsidR="005709BA" w:rsidRPr="0048783A">
        <w:rPr>
          <w:rFonts w:ascii="Times New Roman" w:eastAsia="Calibri" w:hAnsi="Times New Roman" w:cs="Times New Roman"/>
          <w:color w:val="auto"/>
        </w:rPr>
        <w:t xml:space="preserve">. </w:t>
      </w:r>
      <w:r w:rsidR="00376650" w:rsidRPr="0048783A">
        <w:rPr>
          <w:rFonts w:ascii="Times New Roman" w:eastAsia="Calibri" w:hAnsi="Times New Roman" w:cs="Times New Roman"/>
          <w:color w:val="auto"/>
        </w:rPr>
        <w:t>ПЕРСПЕКТИВЫ РАЗВИТИЯ ЧОУ «СОШ «ИСТОКИ»</w:t>
      </w:r>
      <w:bookmarkEnd w:id="89"/>
      <w:bookmarkEnd w:id="90"/>
    </w:p>
    <w:p w:rsidR="0048783A" w:rsidRPr="00E30EF0" w:rsidRDefault="0048783A" w:rsidP="00E30EF0">
      <w:pPr>
        <w:spacing w:after="0"/>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327"/>
      </w:tblGrid>
      <w:tr w:rsidR="00A3666A" w:rsidRPr="00E30EF0" w:rsidTr="00E30EF0">
        <w:tc>
          <w:tcPr>
            <w:tcW w:w="2093" w:type="dxa"/>
          </w:tcPr>
          <w:p w:rsidR="00A3666A" w:rsidRPr="00E30EF0" w:rsidRDefault="00A3666A" w:rsidP="00E30EF0">
            <w:pPr>
              <w:spacing w:after="0"/>
              <w:jc w:val="center"/>
              <w:rPr>
                <w:rStyle w:val="af1"/>
                <w:rFonts w:ascii="Times New Roman" w:eastAsia="Calibri" w:hAnsi="Times New Roman"/>
                <w:sz w:val="24"/>
                <w:szCs w:val="24"/>
                <w:lang w:bidi="en-US"/>
              </w:rPr>
            </w:pPr>
            <w:r w:rsidRPr="00E30EF0">
              <w:rPr>
                <w:rStyle w:val="af1"/>
                <w:rFonts w:ascii="Times New Roman" w:eastAsia="Calibri" w:hAnsi="Times New Roman"/>
                <w:sz w:val="24"/>
                <w:szCs w:val="24"/>
                <w:lang w:bidi="en-US"/>
              </w:rPr>
              <w:t>Направления развития</w:t>
            </w:r>
          </w:p>
        </w:tc>
        <w:tc>
          <w:tcPr>
            <w:tcW w:w="8327" w:type="dxa"/>
          </w:tcPr>
          <w:p w:rsidR="00A3666A" w:rsidRPr="00E30EF0" w:rsidRDefault="00A3666A" w:rsidP="00E30EF0">
            <w:pPr>
              <w:spacing w:after="0"/>
              <w:jc w:val="center"/>
              <w:rPr>
                <w:rStyle w:val="af1"/>
                <w:rFonts w:ascii="Times New Roman" w:eastAsia="Calibri" w:hAnsi="Times New Roman"/>
                <w:sz w:val="24"/>
                <w:szCs w:val="24"/>
                <w:lang w:bidi="en-US"/>
              </w:rPr>
            </w:pPr>
            <w:r w:rsidRPr="00E30EF0">
              <w:rPr>
                <w:rStyle w:val="af1"/>
                <w:rFonts w:ascii="Times New Roman" w:eastAsia="Calibri" w:hAnsi="Times New Roman"/>
                <w:sz w:val="24"/>
                <w:szCs w:val="24"/>
                <w:lang w:bidi="en-US"/>
              </w:rPr>
              <w:t>Содержание деятельности</w:t>
            </w:r>
          </w:p>
        </w:tc>
      </w:tr>
      <w:tr w:rsidR="00A3666A" w:rsidRPr="00E30EF0" w:rsidTr="00E30EF0">
        <w:tc>
          <w:tcPr>
            <w:tcW w:w="2093" w:type="dxa"/>
          </w:tcPr>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Новое поколение образовательных стандартов </w:t>
            </w:r>
          </w:p>
        </w:tc>
        <w:tc>
          <w:tcPr>
            <w:tcW w:w="8327" w:type="dxa"/>
          </w:tcPr>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1. Обучение по новым федеральным государственным образовательным стандартам</w:t>
            </w:r>
            <w:r w:rsidR="00E30EF0">
              <w:rPr>
                <w:rFonts w:ascii="Times New Roman" w:eastAsia="Calibri" w:hAnsi="Times New Roman" w:cs="Times New Roman"/>
                <w:sz w:val="24"/>
                <w:szCs w:val="24"/>
                <w:lang w:bidi="en-US"/>
              </w:rPr>
              <w:t>.</w:t>
            </w:r>
          </w:p>
          <w:p w:rsidR="00A3666A" w:rsidRPr="00E30EF0" w:rsidRDefault="00A3666A" w:rsidP="00E30EF0">
            <w:pPr>
              <w:spacing w:after="0"/>
              <w:jc w:val="both"/>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 2. Организация работы по созданию условий для педагогов и учащихся по переориентации с преимущественной трансляции и освоения знаний, умений и навыков на компетентностный подход.</w:t>
            </w:r>
          </w:p>
          <w:p w:rsidR="00A3666A" w:rsidRPr="00E30EF0" w:rsidRDefault="00D95A2C" w:rsidP="00E30EF0">
            <w:pPr>
              <w:spacing w:after="0"/>
              <w:jc w:val="both"/>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 3. Апробации новых учебно-</w:t>
            </w:r>
            <w:r w:rsidR="00A3666A" w:rsidRPr="00E30EF0">
              <w:rPr>
                <w:rFonts w:ascii="Times New Roman" w:eastAsia="Calibri" w:hAnsi="Times New Roman" w:cs="Times New Roman"/>
                <w:sz w:val="24"/>
                <w:szCs w:val="24"/>
                <w:lang w:bidi="en-US"/>
              </w:rPr>
              <w:t xml:space="preserve">методических комплексов, реализующих ФГОС второго поколения. </w:t>
            </w:r>
          </w:p>
          <w:p w:rsidR="00A3666A" w:rsidRPr="00E30EF0" w:rsidRDefault="00A3666A" w:rsidP="00E30EF0">
            <w:pPr>
              <w:spacing w:after="0"/>
              <w:jc w:val="both"/>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4. Апробация модели внеурочной деятельности.</w:t>
            </w:r>
          </w:p>
          <w:p w:rsidR="00A3666A" w:rsidRPr="00E30EF0" w:rsidRDefault="00A3666A" w:rsidP="00E30EF0">
            <w:pPr>
              <w:spacing w:after="0"/>
              <w:jc w:val="both"/>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 5.Корректировка учебных программ. Обновление программ элективных </w:t>
            </w:r>
            <w:r w:rsidRPr="00E30EF0">
              <w:rPr>
                <w:rFonts w:ascii="Times New Roman" w:eastAsia="Calibri" w:hAnsi="Times New Roman" w:cs="Times New Roman"/>
                <w:sz w:val="24"/>
                <w:szCs w:val="24"/>
                <w:lang w:bidi="en-US"/>
              </w:rPr>
              <w:lastRenderedPageBreak/>
              <w:t>курсов</w:t>
            </w:r>
          </w:p>
        </w:tc>
      </w:tr>
      <w:tr w:rsidR="00A3666A" w:rsidRPr="00E30EF0" w:rsidTr="00E30EF0">
        <w:tc>
          <w:tcPr>
            <w:tcW w:w="2093" w:type="dxa"/>
          </w:tcPr>
          <w:p w:rsidR="00A3666A" w:rsidRPr="00E30EF0" w:rsidRDefault="00A3666A" w:rsidP="00E30EF0">
            <w:pPr>
              <w:spacing w:after="0"/>
              <w:rPr>
                <w:rStyle w:val="af1"/>
                <w:rFonts w:ascii="Times New Roman" w:eastAsia="Calibri" w:hAnsi="Times New Roman"/>
                <w:sz w:val="24"/>
                <w:szCs w:val="24"/>
                <w:lang w:bidi="en-US"/>
              </w:rPr>
            </w:pPr>
            <w:r w:rsidRPr="00E30EF0">
              <w:rPr>
                <w:rFonts w:ascii="Times New Roman" w:eastAsia="Calibri" w:hAnsi="Times New Roman" w:cs="Times New Roman"/>
                <w:sz w:val="24"/>
                <w:szCs w:val="24"/>
                <w:lang w:bidi="en-US"/>
              </w:rPr>
              <w:lastRenderedPageBreak/>
              <w:t>Поддержка талантливых детей, их сопровождение в течение всего периода становления личности</w:t>
            </w:r>
          </w:p>
        </w:tc>
        <w:tc>
          <w:tcPr>
            <w:tcW w:w="8327" w:type="dxa"/>
          </w:tcPr>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1. Привлечение большего числа обучающихся к проведению учебно-исследовательских работ в рамках изучения школьных предметов. </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2. Активизация работы научного общества обучающихся. Участие в грантовых программах. </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3. Стимулирование учеников на участие в конкурсах ученических работ исследовательского типа.</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 4. Формирование новой образовательной культуры (обучение через деятельность, компетентностный подход, проектные технологии, развитие исследовательской культуры и самостоятельности и т.д.) </w:t>
            </w:r>
          </w:p>
          <w:p w:rsidR="00A3666A" w:rsidRPr="00E30EF0" w:rsidRDefault="00A3666A" w:rsidP="00E30EF0">
            <w:pPr>
              <w:spacing w:after="0"/>
              <w:rPr>
                <w:rStyle w:val="af1"/>
                <w:rFonts w:ascii="Times New Roman" w:eastAsia="Calibri" w:hAnsi="Times New Roman"/>
                <w:b w:val="0"/>
                <w:sz w:val="24"/>
                <w:szCs w:val="24"/>
                <w:lang w:bidi="en-US"/>
              </w:rPr>
            </w:pPr>
            <w:r w:rsidRPr="00E30EF0">
              <w:rPr>
                <w:rFonts w:ascii="Times New Roman" w:eastAsia="Calibri" w:hAnsi="Times New Roman" w:cs="Times New Roman"/>
                <w:sz w:val="24"/>
                <w:szCs w:val="24"/>
                <w:lang w:bidi="en-US"/>
              </w:rPr>
              <w:t>5. Реализация программы «Одаренные дети» как фактора обеспечения индивидуализации обучения в школе</w:t>
            </w:r>
            <w:r w:rsidR="00E30EF0">
              <w:rPr>
                <w:rFonts w:ascii="Times New Roman" w:eastAsia="Calibri" w:hAnsi="Times New Roman" w:cs="Times New Roman"/>
                <w:sz w:val="24"/>
                <w:szCs w:val="24"/>
                <w:lang w:bidi="en-US"/>
              </w:rPr>
              <w:t>.</w:t>
            </w:r>
          </w:p>
        </w:tc>
      </w:tr>
      <w:tr w:rsidR="00A3666A" w:rsidRPr="00E30EF0" w:rsidTr="00E30EF0">
        <w:tc>
          <w:tcPr>
            <w:tcW w:w="2093" w:type="dxa"/>
          </w:tcPr>
          <w:p w:rsidR="00A3666A" w:rsidRPr="00E30EF0" w:rsidRDefault="00A3666A" w:rsidP="00E30EF0">
            <w:pPr>
              <w:spacing w:after="0"/>
              <w:rPr>
                <w:rStyle w:val="af1"/>
                <w:rFonts w:ascii="Times New Roman" w:eastAsia="Calibri" w:hAnsi="Times New Roman"/>
                <w:sz w:val="24"/>
                <w:szCs w:val="24"/>
                <w:lang w:bidi="en-US"/>
              </w:rPr>
            </w:pPr>
            <w:r w:rsidRPr="00E30EF0">
              <w:rPr>
                <w:rFonts w:ascii="Times New Roman" w:eastAsia="Calibri" w:hAnsi="Times New Roman" w:cs="Times New Roman"/>
                <w:sz w:val="24"/>
                <w:szCs w:val="24"/>
                <w:lang w:bidi="en-US"/>
              </w:rPr>
              <w:t>Развитие учительского потенциала</w:t>
            </w:r>
          </w:p>
        </w:tc>
        <w:tc>
          <w:tcPr>
            <w:tcW w:w="8327" w:type="dxa"/>
          </w:tcPr>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1. Создание гибкой адаптивной системы повышения квалификации педагогов при переходе на ФГОС второго поколения, новые учебно-методические комплексы.</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2. Включение коллектива педагогов в экспериментальную, исследовательскую, проектную деятельность. </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3. Совершенствование форм поощрения и мотивации педагогов. </w:t>
            </w:r>
          </w:p>
          <w:p w:rsidR="00A3666A" w:rsidRPr="00E30EF0" w:rsidRDefault="00A3666A" w:rsidP="00E30EF0">
            <w:pPr>
              <w:spacing w:after="0"/>
              <w:rPr>
                <w:rStyle w:val="af1"/>
                <w:rFonts w:ascii="Times New Roman" w:eastAsia="Calibri" w:hAnsi="Times New Roman"/>
                <w:b w:val="0"/>
                <w:sz w:val="24"/>
                <w:szCs w:val="24"/>
                <w:lang w:bidi="en-US"/>
              </w:rPr>
            </w:pPr>
            <w:r w:rsidRPr="00E30EF0">
              <w:rPr>
                <w:rFonts w:ascii="Times New Roman" w:eastAsia="Calibri" w:hAnsi="Times New Roman" w:cs="Times New Roman"/>
                <w:sz w:val="24"/>
                <w:szCs w:val="24"/>
                <w:lang w:bidi="en-US"/>
              </w:rPr>
              <w:t xml:space="preserve">4. Организация работы по выдвижению и сопровождению педагогов школы на профессиональные конкурсы. </w:t>
            </w:r>
          </w:p>
        </w:tc>
      </w:tr>
      <w:tr w:rsidR="00A3666A" w:rsidRPr="00E30EF0" w:rsidTr="00E30EF0">
        <w:tc>
          <w:tcPr>
            <w:tcW w:w="2093" w:type="dxa"/>
          </w:tcPr>
          <w:p w:rsidR="00A3666A" w:rsidRPr="00E30EF0" w:rsidRDefault="00A3666A" w:rsidP="00E30EF0">
            <w:pPr>
              <w:spacing w:after="0"/>
              <w:rPr>
                <w:rStyle w:val="af1"/>
                <w:rFonts w:ascii="Times New Roman" w:eastAsia="Calibri" w:hAnsi="Times New Roman"/>
                <w:sz w:val="24"/>
                <w:szCs w:val="24"/>
                <w:lang w:bidi="en-US"/>
              </w:rPr>
            </w:pPr>
            <w:r w:rsidRPr="00E30EF0">
              <w:rPr>
                <w:rFonts w:ascii="Times New Roman" w:eastAsia="Calibri" w:hAnsi="Times New Roman" w:cs="Times New Roman"/>
                <w:sz w:val="24"/>
                <w:szCs w:val="24"/>
                <w:lang w:bidi="en-US"/>
              </w:rPr>
              <w:t>Развитие современной инфраструктуры</w:t>
            </w:r>
          </w:p>
        </w:tc>
        <w:tc>
          <w:tcPr>
            <w:tcW w:w="8327" w:type="dxa"/>
          </w:tcPr>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1. Развитие единого информационного пространства школы. </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2. Укрепление материально-технической базы (достижение высокого уровня технологичности образовательного процесса). </w:t>
            </w:r>
          </w:p>
          <w:p w:rsidR="00A3666A" w:rsidRPr="00E30EF0" w:rsidRDefault="00A3666A" w:rsidP="00E30EF0">
            <w:pPr>
              <w:spacing w:after="0"/>
              <w:rPr>
                <w:rStyle w:val="af1"/>
                <w:rFonts w:ascii="Times New Roman" w:eastAsia="Calibri" w:hAnsi="Times New Roman"/>
                <w:sz w:val="24"/>
                <w:szCs w:val="24"/>
                <w:lang w:bidi="en-US"/>
              </w:rPr>
            </w:pPr>
            <w:r w:rsidRPr="00E30EF0">
              <w:rPr>
                <w:rFonts w:ascii="Times New Roman" w:eastAsia="Calibri" w:hAnsi="Times New Roman" w:cs="Times New Roman"/>
                <w:sz w:val="24"/>
                <w:szCs w:val="24"/>
                <w:lang w:bidi="en-US"/>
              </w:rPr>
              <w:t>3. Укрупнение локальной сети учреждения. Ведение электронных дневников и электронных журналов.</w:t>
            </w:r>
          </w:p>
        </w:tc>
      </w:tr>
      <w:tr w:rsidR="00A3666A" w:rsidRPr="00E30EF0" w:rsidTr="00E30EF0">
        <w:tc>
          <w:tcPr>
            <w:tcW w:w="2093" w:type="dxa"/>
          </w:tcPr>
          <w:p w:rsidR="00A3666A" w:rsidRPr="00E30EF0" w:rsidRDefault="00A3666A" w:rsidP="00E30EF0">
            <w:pPr>
              <w:spacing w:after="0"/>
              <w:rPr>
                <w:rStyle w:val="af1"/>
                <w:rFonts w:ascii="Times New Roman" w:eastAsia="Calibri" w:hAnsi="Times New Roman"/>
                <w:sz w:val="24"/>
                <w:szCs w:val="24"/>
                <w:lang w:bidi="en-US"/>
              </w:rPr>
            </w:pPr>
            <w:r w:rsidRPr="00E30EF0">
              <w:rPr>
                <w:rFonts w:ascii="Times New Roman" w:eastAsia="Calibri" w:hAnsi="Times New Roman" w:cs="Times New Roman"/>
                <w:sz w:val="24"/>
                <w:szCs w:val="24"/>
                <w:lang w:bidi="en-US"/>
              </w:rPr>
              <w:t>Сохранение и укрепление здоровья школьников</w:t>
            </w:r>
          </w:p>
        </w:tc>
        <w:tc>
          <w:tcPr>
            <w:tcW w:w="8327" w:type="dxa"/>
          </w:tcPr>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1. Создание условий для сохранения и укрепления здоровья обучающихся, для воспитания стремления к здоровому образу жизни. </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2. Дальнейшее развитие, оснащение и совершенствование служб сопровождения (медицинской, школьной столовой, охранной службы обеспечения условий безопасности) </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3. Реализация программы «Здоровое поколение» (модернизированное полифункциональное пространство и содержание, направленное на становление культуры здоровья и безопасности всех субъектов образования).</w:t>
            </w:r>
          </w:p>
          <w:p w:rsidR="00A3666A" w:rsidRPr="00E30EF0" w:rsidRDefault="00A3666A" w:rsidP="00E30EF0">
            <w:pPr>
              <w:spacing w:after="0"/>
              <w:rPr>
                <w:rStyle w:val="af1"/>
                <w:rFonts w:ascii="Times New Roman" w:eastAsia="Calibri" w:hAnsi="Times New Roman"/>
                <w:sz w:val="24"/>
                <w:szCs w:val="24"/>
                <w:lang w:bidi="en-US"/>
              </w:rPr>
            </w:pPr>
          </w:p>
        </w:tc>
      </w:tr>
    </w:tbl>
    <w:p w:rsidR="00B05716" w:rsidRDefault="00B05716" w:rsidP="00B1549E">
      <w:pPr>
        <w:spacing w:after="0" w:line="360" w:lineRule="auto"/>
        <w:jc w:val="both"/>
        <w:rPr>
          <w:rFonts w:ascii="Times New Roman" w:hAnsi="Times New Roman" w:cs="Times New Roman"/>
          <w:sz w:val="24"/>
          <w:szCs w:val="24"/>
        </w:rPr>
      </w:pPr>
    </w:p>
    <w:sectPr w:rsidR="00B05716" w:rsidSect="006C0CF1">
      <w:pgSz w:w="11906" w:h="16838"/>
      <w:pgMar w:top="567" w:right="568" w:bottom="993"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970" w:rsidRDefault="006F3970" w:rsidP="00837E9A">
      <w:pPr>
        <w:spacing w:after="0" w:line="240" w:lineRule="auto"/>
      </w:pPr>
      <w:r>
        <w:separator/>
      </w:r>
    </w:p>
  </w:endnote>
  <w:endnote w:type="continuationSeparator" w:id="0">
    <w:p w:rsidR="006F3970" w:rsidRDefault="006F3970" w:rsidP="00837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Open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30399"/>
      <w:docPartObj>
        <w:docPartGallery w:val="Page Numbers (Bottom of Page)"/>
        <w:docPartUnique/>
      </w:docPartObj>
    </w:sdtPr>
    <w:sdtContent>
      <w:p w:rsidR="00C25453" w:rsidRDefault="00C25453">
        <w:pPr>
          <w:pStyle w:val="af"/>
          <w:jc w:val="right"/>
        </w:pPr>
        <w:r>
          <w:fldChar w:fldCharType="begin"/>
        </w:r>
        <w:r>
          <w:instrText xml:space="preserve"> PAGE   \* MERGEFORMAT </w:instrText>
        </w:r>
        <w:r>
          <w:fldChar w:fldCharType="separate"/>
        </w:r>
        <w:r w:rsidR="006C0CF1">
          <w:rPr>
            <w:noProof/>
          </w:rPr>
          <w:t>3</w:t>
        </w:r>
        <w:r>
          <w:rPr>
            <w:noProof/>
          </w:rPr>
          <w:fldChar w:fldCharType="end"/>
        </w:r>
      </w:p>
    </w:sdtContent>
  </w:sdt>
  <w:p w:rsidR="00C25453" w:rsidRDefault="00C25453">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970" w:rsidRDefault="006F3970" w:rsidP="00837E9A">
      <w:pPr>
        <w:spacing w:after="0" w:line="240" w:lineRule="auto"/>
      </w:pPr>
      <w:r>
        <w:separator/>
      </w:r>
    </w:p>
  </w:footnote>
  <w:footnote w:type="continuationSeparator" w:id="0">
    <w:p w:rsidR="006F3970" w:rsidRDefault="006F3970" w:rsidP="00837E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496E"/>
    <w:multiLevelType w:val="hybridMultilevel"/>
    <w:tmpl w:val="9CA298D6"/>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 w15:restartNumberingAfterBreak="0">
    <w:nsid w:val="02AC3F51"/>
    <w:multiLevelType w:val="hybridMultilevel"/>
    <w:tmpl w:val="B2527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C8730C"/>
    <w:multiLevelType w:val="hybridMultilevel"/>
    <w:tmpl w:val="C1A21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EF2634"/>
    <w:multiLevelType w:val="hybridMultilevel"/>
    <w:tmpl w:val="9CA298D6"/>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 w15:restartNumberingAfterBreak="0">
    <w:nsid w:val="0516565C"/>
    <w:multiLevelType w:val="hybridMultilevel"/>
    <w:tmpl w:val="9CA298D6"/>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 w15:restartNumberingAfterBreak="0">
    <w:nsid w:val="06354633"/>
    <w:multiLevelType w:val="hybridMultilevel"/>
    <w:tmpl w:val="29C4C558"/>
    <w:lvl w:ilvl="0" w:tplc="738C224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 w15:restartNumberingAfterBreak="0">
    <w:nsid w:val="06756D18"/>
    <w:multiLevelType w:val="hybridMultilevel"/>
    <w:tmpl w:val="DE8064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7E05CDA"/>
    <w:multiLevelType w:val="hybridMultilevel"/>
    <w:tmpl w:val="BF6E5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A03316"/>
    <w:multiLevelType w:val="hybridMultilevel"/>
    <w:tmpl w:val="92566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280E34"/>
    <w:multiLevelType w:val="hybridMultilevel"/>
    <w:tmpl w:val="856884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044A43"/>
    <w:multiLevelType w:val="hybridMultilevel"/>
    <w:tmpl w:val="5D9A3502"/>
    <w:lvl w:ilvl="0" w:tplc="EB6E7FF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A30693"/>
    <w:multiLevelType w:val="hybridMultilevel"/>
    <w:tmpl w:val="CC347DD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25A44C9A"/>
    <w:multiLevelType w:val="hybridMultilevel"/>
    <w:tmpl w:val="24AE8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AD0029"/>
    <w:multiLevelType w:val="multilevel"/>
    <w:tmpl w:val="D194BA0A"/>
    <w:lvl w:ilvl="0">
      <w:start w:val="1"/>
      <w:numFmt w:val="bullet"/>
      <w:lvlText w:val=""/>
      <w:lvlJc w:val="left"/>
      <w:rPr>
        <w:rFonts w:ascii="Wingdings" w:hAnsi="Wingdings" w:hint="default"/>
        <w:b/>
        <w:bCs/>
        <w:i w:val="0"/>
        <w:iCs w:val="0"/>
        <w:smallCaps w:val="0"/>
        <w:strike w:val="0"/>
        <w:color w:val="000000"/>
        <w:spacing w:val="1"/>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D71814"/>
    <w:multiLevelType w:val="hybridMultilevel"/>
    <w:tmpl w:val="09265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705198"/>
    <w:multiLevelType w:val="multilevel"/>
    <w:tmpl w:val="8E3E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9D04AB"/>
    <w:multiLevelType w:val="hybridMultilevel"/>
    <w:tmpl w:val="80BE8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BAA65B8"/>
    <w:multiLevelType w:val="hybridMultilevel"/>
    <w:tmpl w:val="0A12B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EA2E5A"/>
    <w:multiLevelType w:val="hybridMultilevel"/>
    <w:tmpl w:val="9CA298D6"/>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9" w15:restartNumberingAfterBreak="0">
    <w:nsid w:val="2EF12172"/>
    <w:multiLevelType w:val="hybridMultilevel"/>
    <w:tmpl w:val="4DFAD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1E221A"/>
    <w:multiLevelType w:val="multilevel"/>
    <w:tmpl w:val="EB92C726"/>
    <w:lvl w:ilvl="0">
      <w:start w:val="1"/>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1" w15:restartNumberingAfterBreak="0">
    <w:nsid w:val="315C5B21"/>
    <w:multiLevelType w:val="hybridMultilevel"/>
    <w:tmpl w:val="6ACEEC94"/>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2" w15:restartNumberingAfterBreak="0">
    <w:nsid w:val="33475DAA"/>
    <w:multiLevelType w:val="hybridMultilevel"/>
    <w:tmpl w:val="24AE8DB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34E21077"/>
    <w:multiLevelType w:val="hybridMultilevel"/>
    <w:tmpl w:val="5C768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163F1D"/>
    <w:multiLevelType w:val="hybridMultilevel"/>
    <w:tmpl w:val="32D0A3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AA7CD7"/>
    <w:multiLevelType w:val="hybridMultilevel"/>
    <w:tmpl w:val="621E78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3CBC30FF"/>
    <w:multiLevelType w:val="hybridMultilevel"/>
    <w:tmpl w:val="C314499A"/>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7" w15:restartNumberingAfterBreak="0">
    <w:nsid w:val="4BCA50B7"/>
    <w:multiLevelType w:val="hybridMultilevel"/>
    <w:tmpl w:val="7786F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E9C7F52"/>
    <w:multiLevelType w:val="hybridMultilevel"/>
    <w:tmpl w:val="5C768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F8019CB"/>
    <w:multiLevelType w:val="hybridMultilevel"/>
    <w:tmpl w:val="5C768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0227408"/>
    <w:multiLevelType w:val="hybridMultilevel"/>
    <w:tmpl w:val="3014FA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854060"/>
    <w:multiLevelType w:val="hybridMultilevel"/>
    <w:tmpl w:val="4E8CE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1836478"/>
    <w:multiLevelType w:val="hybridMultilevel"/>
    <w:tmpl w:val="C04A6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59342EC"/>
    <w:multiLevelType w:val="hybridMultilevel"/>
    <w:tmpl w:val="62E20B3A"/>
    <w:lvl w:ilvl="0" w:tplc="0376136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4" w15:restartNumberingAfterBreak="0">
    <w:nsid w:val="5F016355"/>
    <w:multiLevelType w:val="hybridMultilevel"/>
    <w:tmpl w:val="DECCCDE0"/>
    <w:lvl w:ilvl="0" w:tplc="BCFA625C">
      <w:start w:val="1"/>
      <w:numFmt w:val="decimal"/>
      <w:lvlText w:val="%1."/>
      <w:lvlJc w:val="left"/>
      <w:pPr>
        <w:ind w:left="41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4D5CEE"/>
    <w:multiLevelType w:val="hybridMultilevel"/>
    <w:tmpl w:val="BBB0DA66"/>
    <w:lvl w:ilvl="0" w:tplc="923A4B2C">
      <w:start w:val="1"/>
      <w:numFmt w:val="bullet"/>
      <w:lvlText w:val=""/>
      <w:lvlJc w:val="left"/>
      <w:pPr>
        <w:ind w:left="1429" w:hanging="360"/>
      </w:pPr>
      <w:rPr>
        <w:rFonts w:ascii="Symbol" w:hAnsi="Symbol" w:hint="default"/>
        <w:color w:val="auto"/>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095021C"/>
    <w:multiLevelType w:val="hybridMultilevel"/>
    <w:tmpl w:val="2CE6E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A633AF"/>
    <w:multiLevelType w:val="hybridMultilevel"/>
    <w:tmpl w:val="5C8615E6"/>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8" w15:restartNumberingAfterBreak="0">
    <w:nsid w:val="64943E3E"/>
    <w:multiLevelType w:val="hybridMultilevel"/>
    <w:tmpl w:val="03006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6257092"/>
    <w:multiLevelType w:val="hybridMultilevel"/>
    <w:tmpl w:val="3CA88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014DD2"/>
    <w:multiLevelType w:val="multilevel"/>
    <w:tmpl w:val="703E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65479D"/>
    <w:multiLevelType w:val="hybridMultilevel"/>
    <w:tmpl w:val="381292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70040B37"/>
    <w:multiLevelType w:val="hybridMultilevel"/>
    <w:tmpl w:val="E6C84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4715AB9"/>
    <w:multiLevelType w:val="multilevel"/>
    <w:tmpl w:val="D3DE7F98"/>
    <w:lvl w:ilvl="0">
      <w:start w:val="1"/>
      <w:numFmt w:val="decimal"/>
      <w:lvlText w:val="%1."/>
      <w:lvlJc w:val="left"/>
      <w:pPr>
        <w:ind w:left="417"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1884" w:hanging="720"/>
      </w:pPr>
      <w:rPr>
        <w:rFonts w:hint="default"/>
      </w:rPr>
    </w:lvl>
    <w:lvl w:ilvl="4">
      <w:start w:val="1"/>
      <w:numFmt w:val="decimal"/>
      <w:isLgl/>
      <w:lvlText w:val="%1.%2.%3.%4.%5."/>
      <w:lvlJc w:val="left"/>
      <w:pPr>
        <w:ind w:left="2613" w:hanging="1080"/>
      </w:pPr>
      <w:rPr>
        <w:rFonts w:hint="default"/>
      </w:rPr>
    </w:lvl>
    <w:lvl w:ilvl="5">
      <w:start w:val="1"/>
      <w:numFmt w:val="decimal"/>
      <w:isLgl/>
      <w:lvlText w:val="%1.%2.%3.%4.%5.%6."/>
      <w:lvlJc w:val="left"/>
      <w:pPr>
        <w:ind w:left="2982" w:hanging="1080"/>
      </w:pPr>
      <w:rPr>
        <w:rFonts w:hint="default"/>
      </w:rPr>
    </w:lvl>
    <w:lvl w:ilvl="6">
      <w:start w:val="1"/>
      <w:numFmt w:val="decimal"/>
      <w:isLgl/>
      <w:lvlText w:val="%1.%2.%3.%4.%5.%6.%7."/>
      <w:lvlJc w:val="left"/>
      <w:pPr>
        <w:ind w:left="3711" w:hanging="1440"/>
      </w:pPr>
      <w:rPr>
        <w:rFonts w:hint="default"/>
      </w:rPr>
    </w:lvl>
    <w:lvl w:ilvl="7">
      <w:start w:val="1"/>
      <w:numFmt w:val="decimal"/>
      <w:isLgl/>
      <w:lvlText w:val="%1.%2.%3.%4.%5.%6.%7.%8."/>
      <w:lvlJc w:val="left"/>
      <w:pPr>
        <w:ind w:left="4080" w:hanging="1440"/>
      </w:pPr>
      <w:rPr>
        <w:rFonts w:hint="default"/>
      </w:rPr>
    </w:lvl>
    <w:lvl w:ilvl="8">
      <w:start w:val="1"/>
      <w:numFmt w:val="decimal"/>
      <w:isLgl/>
      <w:lvlText w:val="%1.%2.%3.%4.%5.%6.%7.%8.%9."/>
      <w:lvlJc w:val="left"/>
      <w:pPr>
        <w:ind w:left="4809" w:hanging="1800"/>
      </w:pPr>
      <w:rPr>
        <w:rFonts w:hint="default"/>
      </w:rPr>
    </w:lvl>
  </w:abstractNum>
  <w:abstractNum w:abstractNumId="44" w15:restartNumberingAfterBreak="0">
    <w:nsid w:val="7500598D"/>
    <w:multiLevelType w:val="hybridMultilevel"/>
    <w:tmpl w:val="5C768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98E00B4"/>
    <w:multiLevelType w:val="hybridMultilevel"/>
    <w:tmpl w:val="625A6D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A17277B"/>
    <w:multiLevelType w:val="multilevel"/>
    <w:tmpl w:val="CA54A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430DDE"/>
    <w:multiLevelType w:val="hybridMultilevel"/>
    <w:tmpl w:val="5C8615E6"/>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8" w15:restartNumberingAfterBreak="0">
    <w:nsid w:val="7C7C7A28"/>
    <w:multiLevelType w:val="hybridMultilevel"/>
    <w:tmpl w:val="2F0668E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D7B2D69"/>
    <w:multiLevelType w:val="hybridMultilevel"/>
    <w:tmpl w:val="3C667DF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7E264F8B"/>
    <w:multiLevelType w:val="hybridMultilevel"/>
    <w:tmpl w:val="095433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3"/>
  </w:num>
  <w:num w:numId="2">
    <w:abstractNumId w:val="24"/>
  </w:num>
  <w:num w:numId="3">
    <w:abstractNumId w:val="9"/>
  </w:num>
  <w:num w:numId="4">
    <w:abstractNumId w:val="30"/>
  </w:num>
  <w:num w:numId="5">
    <w:abstractNumId w:val="49"/>
  </w:num>
  <w:num w:numId="6">
    <w:abstractNumId w:val="45"/>
  </w:num>
  <w:num w:numId="7">
    <w:abstractNumId w:val="11"/>
  </w:num>
  <w:num w:numId="8">
    <w:abstractNumId w:val="33"/>
  </w:num>
  <w:num w:numId="9">
    <w:abstractNumId w:val="21"/>
  </w:num>
  <w:num w:numId="10">
    <w:abstractNumId w:val="26"/>
  </w:num>
  <w:num w:numId="11">
    <w:abstractNumId w:val="47"/>
  </w:num>
  <w:num w:numId="12">
    <w:abstractNumId w:val="0"/>
  </w:num>
  <w:num w:numId="13">
    <w:abstractNumId w:val="5"/>
  </w:num>
  <w:num w:numId="14">
    <w:abstractNumId w:val="43"/>
  </w:num>
  <w:num w:numId="15">
    <w:abstractNumId w:val="44"/>
  </w:num>
  <w:num w:numId="16">
    <w:abstractNumId w:val="27"/>
  </w:num>
  <w:num w:numId="17">
    <w:abstractNumId w:val="31"/>
  </w:num>
  <w:num w:numId="18">
    <w:abstractNumId w:val="48"/>
  </w:num>
  <w:num w:numId="19">
    <w:abstractNumId w:val="10"/>
  </w:num>
  <w:num w:numId="20">
    <w:abstractNumId w:val="23"/>
  </w:num>
  <w:num w:numId="21">
    <w:abstractNumId w:val="17"/>
  </w:num>
  <w:num w:numId="22">
    <w:abstractNumId w:val="28"/>
  </w:num>
  <w:num w:numId="23">
    <w:abstractNumId w:val="38"/>
  </w:num>
  <w:num w:numId="24">
    <w:abstractNumId w:val="39"/>
  </w:num>
  <w:num w:numId="25">
    <w:abstractNumId w:val="18"/>
  </w:num>
  <w:num w:numId="26">
    <w:abstractNumId w:val="34"/>
  </w:num>
  <w:num w:numId="27">
    <w:abstractNumId w:val="4"/>
  </w:num>
  <w:num w:numId="28">
    <w:abstractNumId w:val="29"/>
  </w:num>
  <w:num w:numId="29">
    <w:abstractNumId w:val="19"/>
  </w:num>
  <w:num w:numId="30">
    <w:abstractNumId w:val="8"/>
  </w:num>
  <w:num w:numId="31">
    <w:abstractNumId w:val="37"/>
  </w:num>
  <w:num w:numId="32">
    <w:abstractNumId w:val="2"/>
  </w:num>
  <w:num w:numId="33">
    <w:abstractNumId w:val="3"/>
  </w:num>
  <w:num w:numId="34">
    <w:abstractNumId w:val="36"/>
  </w:num>
  <w:num w:numId="35">
    <w:abstractNumId w:val="46"/>
  </w:num>
  <w:num w:numId="36">
    <w:abstractNumId w:val="20"/>
  </w:num>
  <w:num w:numId="37">
    <w:abstractNumId w:val="16"/>
  </w:num>
  <w:num w:numId="38">
    <w:abstractNumId w:val="12"/>
  </w:num>
  <w:num w:numId="39">
    <w:abstractNumId w:val="41"/>
  </w:num>
  <w:num w:numId="40">
    <w:abstractNumId w:val="25"/>
  </w:num>
  <w:num w:numId="41">
    <w:abstractNumId w:val="42"/>
  </w:num>
  <w:num w:numId="42">
    <w:abstractNumId w:val="1"/>
  </w:num>
  <w:num w:numId="43">
    <w:abstractNumId w:val="32"/>
  </w:num>
  <w:num w:numId="44">
    <w:abstractNumId w:val="22"/>
  </w:num>
  <w:num w:numId="45">
    <w:abstractNumId w:val="7"/>
  </w:num>
  <w:num w:numId="46">
    <w:abstractNumId w:val="40"/>
  </w:num>
  <w:num w:numId="47">
    <w:abstractNumId w:val="15"/>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50"/>
  </w:num>
  <w:num w:numId="51">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A56B7"/>
    <w:rsid w:val="00002292"/>
    <w:rsid w:val="0000250D"/>
    <w:rsid w:val="00004FC9"/>
    <w:rsid w:val="000125D4"/>
    <w:rsid w:val="00014555"/>
    <w:rsid w:val="000157F9"/>
    <w:rsid w:val="00015D6C"/>
    <w:rsid w:val="00016AD2"/>
    <w:rsid w:val="00044EDE"/>
    <w:rsid w:val="00047299"/>
    <w:rsid w:val="000524CF"/>
    <w:rsid w:val="00055122"/>
    <w:rsid w:val="0005632B"/>
    <w:rsid w:val="000639CE"/>
    <w:rsid w:val="00064C17"/>
    <w:rsid w:val="00070482"/>
    <w:rsid w:val="00073040"/>
    <w:rsid w:val="00081205"/>
    <w:rsid w:val="00090787"/>
    <w:rsid w:val="0009460B"/>
    <w:rsid w:val="000A111D"/>
    <w:rsid w:val="000B1F70"/>
    <w:rsid w:val="000B74DD"/>
    <w:rsid w:val="000C7384"/>
    <w:rsid w:val="000D04EF"/>
    <w:rsid w:val="000E1319"/>
    <w:rsid w:val="000E656C"/>
    <w:rsid w:val="000F2615"/>
    <w:rsid w:val="000F4C8C"/>
    <w:rsid w:val="00111101"/>
    <w:rsid w:val="00111728"/>
    <w:rsid w:val="00121B12"/>
    <w:rsid w:val="00121E3D"/>
    <w:rsid w:val="00125361"/>
    <w:rsid w:val="001258AD"/>
    <w:rsid w:val="001308E6"/>
    <w:rsid w:val="00146EBA"/>
    <w:rsid w:val="00151C46"/>
    <w:rsid w:val="00157F61"/>
    <w:rsid w:val="00166815"/>
    <w:rsid w:val="001712EE"/>
    <w:rsid w:val="0017269B"/>
    <w:rsid w:val="001747D4"/>
    <w:rsid w:val="0017591B"/>
    <w:rsid w:val="0017632D"/>
    <w:rsid w:val="00182171"/>
    <w:rsid w:val="001849A4"/>
    <w:rsid w:val="00186B29"/>
    <w:rsid w:val="00187A99"/>
    <w:rsid w:val="001906B8"/>
    <w:rsid w:val="00192685"/>
    <w:rsid w:val="00192FAC"/>
    <w:rsid w:val="001A6EE1"/>
    <w:rsid w:val="001B72D2"/>
    <w:rsid w:val="001B756D"/>
    <w:rsid w:val="001B7BED"/>
    <w:rsid w:val="001C4FA5"/>
    <w:rsid w:val="001D55B1"/>
    <w:rsid w:val="001E12D8"/>
    <w:rsid w:val="001E6C05"/>
    <w:rsid w:val="001E7174"/>
    <w:rsid w:val="001E786F"/>
    <w:rsid w:val="002007DD"/>
    <w:rsid w:val="002045CB"/>
    <w:rsid w:val="00205BB2"/>
    <w:rsid w:val="00206330"/>
    <w:rsid w:val="00207C05"/>
    <w:rsid w:val="00211779"/>
    <w:rsid w:val="002141D7"/>
    <w:rsid w:val="002156FD"/>
    <w:rsid w:val="002168B3"/>
    <w:rsid w:val="0021693D"/>
    <w:rsid w:val="0022305D"/>
    <w:rsid w:val="00224F3A"/>
    <w:rsid w:val="0023071D"/>
    <w:rsid w:val="002409F4"/>
    <w:rsid w:val="002461CA"/>
    <w:rsid w:val="002468A2"/>
    <w:rsid w:val="00247E5B"/>
    <w:rsid w:val="00252695"/>
    <w:rsid w:val="002535BA"/>
    <w:rsid w:val="00256C46"/>
    <w:rsid w:val="00260563"/>
    <w:rsid w:val="002607BE"/>
    <w:rsid w:val="002639C7"/>
    <w:rsid w:val="00267E08"/>
    <w:rsid w:val="00276CA2"/>
    <w:rsid w:val="0028029A"/>
    <w:rsid w:val="00283140"/>
    <w:rsid w:val="002838BD"/>
    <w:rsid w:val="0029503A"/>
    <w:rsid w:val="002A0237"/>
    <w:rsid w:val="002B01F9"/>
    <w:rsid w:val="002B4DFC"/>
    <w:rsid w:val="002B52A4"/>
    <w:rsid w:val="002C1CAC"/>
    <w:rsid w:val="002C42A4"/>
    <w:rsid w:val="002C6C3C"/>
    <w:rsid w:val="002D149C"/>
    <w:rsid w:val="002D328F"/>
    <w:rsid w:val="002D5AC5"/>
    <w:rsid w:val="002D7310"/>
    <w:rsid w:val="002E0EF6"/>
    <w:rsid w:val="002E4964"/>
    <w:rsid w:val="002E54D9"/>
    <w:rsid w:val="002F27D8"/>
    <w:rsid w:val="002F4AE2"/>
    <w:rsid w:val="002F57EB"/>
    <w:rsid w:val="00303E12"/>
    <w:rsid w:val="00307BC2"/>
    <w:rsid w:val="00311EDF"/>
    <w:rsid w:val="00314AB0"/>
    <w:rsid w:val="0031523A"/>
    <w:rsid w:val="00316F65"/>
    <w:rsid w:val="003274E0"/>
    <w:rsid w:val="0033279B"/>
    <w:rsid w:val="00345F77"/>
    <w:rsid w:val="0034663B"/>
    <w:rsid w:val="00351E87"/>
    <w:rsid w:val="00353E19"/>
    <w:rsid w:val="00362035"/>
    <w:rsid w:val="00366B86"/>
    <w:rsid w:val="00367AC1"/>
    <w:rsid w:val="00376650"/>
    <w:rsid w:val="00377827"/>
    <w:rsid w:val="00385FB1"/>
    <w:rsid w:val="00387720"/>
    <w:rsid w:val="00393716"/>
    <w:rsid w:val="003962E5"/>
    <w:rsid w:val="003B3833"/>
    <w:rsid w:val="003B3D7E"/>
    <w:rsid w:val="003B4B3A"/>
    <w:rsid w:val="003B6266"/>
    <w:rsid w:val="003C0B43"/>
    <w:rsid w:val="003C1989"/>
    <w:rsid w:val="003C1CE4"/>
    <w:rsid w:val="003C6FD6"/>
    <w:rsid w:val="003D454D"/>
    <w:rsid w:val="003E53BE"/>
    <w:rsid w:val="003F5143"/>
    <w:rsid w:val="0040319D"/>
    <w:rsid w:val="00407D3E"/>
    <w:rsid w:val="00411B30"/>
    <w:rsid w:val="00412C0B"/>
    <w:rsid w:val="00413DE0"/>
    <w:rsid w:val="0042092F"/>
    <w:rsid w:val="004213E5"/>
    <w:rsid w:val="00421D47"/>
    <w:rsid w:val="004236E9"/>
    <w:rsid w:val="004259B9"/>
    <w:rsid w:val="0043347E"/>
    <w:rsid w:val="0043355A"/>
    <w:rsid w:val="004379B1"/>
    <w:rsid w:val="00445F2A"/>
    <w:rsid w:val="004504E5"/>
    <w:rsid w:val="00456859"/>
    <w:rsid w:val="00477FA3"/>
    <w:rsid w:val="00480E45"/>
    <w:rsid w:val="00483425"/>
    <w:rsid w:val="004834AF"/>
    <w:rsid w:val="00483F3F"/>
    <w:rsid w:val="0048783A"/>
    <w:rsid w:val="004878E9"/>
    <w:rsid w:val="00492E68"/>
    <w:rsid w:val="004C2422"/>
    <w:rsid w:val="004C70FC"/>
    <w:rsid w:val="004E10CA"/>
    <w:rsid w:val="004E4007"/>
    <w:rsid w:val="004E4120"/>
    <w:rsid w:val="004F23FA"/>
    <w:rsid w:val="004F66C2"/>
    <w:rsid w:val="005008DA"/>
    <w:rsid w:val="005011C0"/>
    <w:rsid w:val="00502664"/>
    <w:rsid w:val="0051096F"/>
    <w:rsid w:val="00511BF1"/>
    <w:rsid w:val="00515563"/>
    <w:rsid w:val="00522F06"/>
    <w:rsid w:val="00524504"/>
    <w:rsid w:val="00535BE4"/>
    <w:rsid w:val="005433A2"/>
    <w:rsid w:val="00543CDC"/>
    <w:rsid w:val="00543FEF"/>
    <w:rsid w:val="00550C74"/>
    <w:rsid w:val="00551BD5"/>
    <w:rsid w:val="00552E46"/>
    <w:rsid w:val="00554BFB"/>
    <w:rsid w:val="00560AD1"/>
    <w:rsid w:val="005709BA"/>
    <w:rsid w:val="00571A26"/>
    <w:rsid w:val="005721D4"/>
    <w:rsid w:val="00575019"/>
    <w:rsid w:val="005771D8"/>
    <w:rsid w:val="005823D4"/>
    <w:rsid w:val="00584FA8"/>
    <w:rsid w:val="00594E1F"/>
    <w:rsid w:val="00596F98"/>
    <w:rsid w:val="005A1892"/>
    <w:rsid w:val="005A4750"/>
    <w:rsid w:val="005A4BC4"/>
    <w:rsid w:val="005A6EFB"/>
    <w:rsid w:val="005B0B40"/>
    <w:rsid w:val="005B3B44"/>
    <w:rsid w:val="005C2D61"/>
    <w:rsid w:val="005D1EDC"/>
    <w:rsid w:val="005D265C"/>
    <w:rsid w:val="005D67C8"/>
    <w:rsid w:val="005E3C87"/>
    <w:rsid w:val="005E554C"/>
    <w:rsid w:val="005F40C2"/>
    <w:rsid w:val="0060505B"/>
    <w:rsid w:val="006124FF"/>
    <w:rsid w:val="00615B3D"/>
    <w:rsid w:val="0061744F"/>
    <w:rsid w:val="00620A98"/>
    <w:rsid w:val="0062481E"/>
    <w:rsid w:val="006260EF"/>
    <w:rsid w:val="00627729"/>
    <w:rsid w:val="00627C57"/>
    <w:rsid w:val="006305B2"/>
    <w:rsid w:val="00630F7B"/>
    <w:rsid w:val="00633270"/>
    <w:rsid w:val="006449E9"/>
    <w:rsid w:val="00646A62"/>
    <w:rsid w:val="00646DE6"/>
    <w:rsid w:val="00647454"/>
    <w:rsid w:val="006553C3"/>
    <w:rsid w:val="006554D8"/>
    <w:rsid w:val="0065760E"/>
    <w:rsid w:val="00665B1B"/>
    <w:rsid w:val="00665CA7"/>
    <w:rsid w:val="0067031E"/>
    <w:rsid w:val="00670731"/>
    <w:rsid w:val="00673980"/>
    <w:rsid w:val="00675030"/>
    <w:rsid w:val="00676038"/>
    <w:rsid w:val="006835D2"/>
    <w:rsid w:val="00685063"/>
    <w:rsid w:val="00685694"/>
    <w:rsid w:val="006913C4"/>
    <w:rsid w:val="0069351D"/>
    <w:rsid w:val="00693C3A"/>
    <w:rsid w:val="00696DDC"/>
    <w:rsid w:val="006971CD"/>
    <w:rsid w:val="006B0267"/>
    <w:rsid w:val="006B12A0"/>
    <w:rsid w:val="006B1968"/>
    <w:rsid w:val="006B4EED"/>
    <w:rsid w:val="006B520A"/>
    <w:rsid w:val="006B7AC0"/>
    <w:rsid w:val="006C0CF1"/>
    <w:rsid w:val="006C3BD3"/>
    <w:rsid w:val="006C3C92"/>
    <w:rsid w:val="006C67CB"/>
    <w:rsid w:val="006C6D06"/>
    <w:rsid w:val="006D03D3"/>
    <w:rsid w:val="006E00DE"/>
    <w:rsid w:val="006E25C6"/>
    <w:rsid w:val="006E4AE1"/>
    <w:rsid w:val="006E5054"/>
    <w:rsid w:val="006F00B5"/>
    <w:rsid w:val="006F1CE6"/>
    <w:rsid w:val="006F2771"/>
    <w:rsid w:val="006F3970"/>
    <w:rsid w:val="00700A1A"/>
    <w:rsid w:val="00701E3C"/>
    <w:rsid w:val="00704624"/>
    <w:rsid w:val="00704F5A"/>
    <w:rsid w:val="007117F5"/>
    <w:rsid w:val="00713B90"/>
    <w:rsid w:val="0071579F"/>
    <w:rsid w:val="00715980"/>
    <w:rsid w:val="00720785"/>
    <w:rsid w:val="00720C2F"/>
    <w:rsid w:val="00722541"/>
    <w:rsid w:val="007230EE"/>
    <w:rsid w:val="00727D31"/>
    <w:rsid w:val="007300CF"/>
    <w:rsid w:val="007312B7"/>
    <w:rsid w:val="007365FD"/>
    <w:rsid w:val="00737580"/>
    <w:rsid w:val="007378C2"/>
    <w:rsid w:val="00741ACB"/>
    <w:rsid w:val="007431AF"/>
    <w:rsid w:val="00752199"/>
    <w:rsid w:val="007524A4"/>
    <w:rsid w:val="007529E1"/>
    <w:rsid w:val="00753C46"/>
    <w:rsid w:val="00755529"/>
    <w:rsid w:val="00761B19"/>
    <w:rsid w:val="0076281A"/>
    <w:rsid w:val="0076487D"/>
    <w:rsid w:val="00764FFF"/>
    <w:rsid w:val="0076552B"/>
    <w:rsid w:val="00780F3F"/>
    <w:rsid w:val="00781852"/>
    <w:rsid w:val="0078420C"/>
    <w:rsid w:val="00791437"/>
    <w:rsid w:val="00796948"/>
    <w:rsid w:val="007A1873"/>
    <w:rsid w:val="007B2414"/>
    <w:rsid w:val="007B241F"/>
    <w:rsid w:val="007B5E92"/>
    <w:rsid w:val="007C15BE"/>
    <w:rsid w:val="007C1778"/>
    <w:rsid w:val="007C3BFF"/>
    <w:rsid w:val="007D2340"/>
    <w:rsid w:val="007D67EA"/>
    <w:rsid w:val="007E15BC"/>
    <w:rsid w:val="007E28F6"/>
    <w:rsid w:val="007E591E"/>
    <w:rsid w:val="008047A4"/>
    <w:rsid w:val="0080572E"/>
    <w:rsid w:val="00805C1D"/>
    <w:rsid w:val="00810A3B"/>
    <w:rsid w:val="00811375"/>
    <w:rsid w:val="00814FA6"/>
    <w:rsid w:val="008174BD"/>
    <w:rsid w:val="00817C30"/>
    <w:rsid w:val="008201B1"/>
    <w:rsid w:val="008227E6"/>
    <w:rsid w:val="00832675"/>
    <w:rsid w:val="00834E3C"/>
    <w:rsid w:val="00837C31"/>
    <w:rsid w:val="00837E9A"/>
    <w:rsid w:val="00843194"/>
    <w:rsid w:val="0084520D"/>
    <w:rsid w:val="00847914"/>
    <w:rsid w:val="00857105"/>
    <w:rsid w:val="00866A00"/>
    <w:rsid w:val="00866D67"/>
    <w:rsid w:val="0086720B"/>
    <w:rsid w:val="00870CCC"/>
    <w:rsid w:val="00872AB3"/>
    <w:rsid w:val="00875E31"/>
    <w:rsid w:val="0087617B"/>
    <w:rsid w:val="008851E1"/>
    <w:rsid w:val="008862E0"/>
    <w:rsid w:val="0089256A"/>
    <w:rsid w:val="008966EA"/>
    <w:rsid w:val="0089717E"/>
    <w:rsid w:val="008978BD"/>
    <w:rsid w:val="008A14EE"/>
    <w:rsid w:val="008B50E2"/>
    <w:rsid w:val="008B5C43"/>
    <w:rsid w:val="008D2EAE"/>
    <w:rsid w:val="008D56BC"/>
    <w:rsid w:val="008D6808"/>
    <w:rsid w:val="008D7FFD"/>
    <w:rsid w:val="008E23B3"/>
    <w:rsid w:val="008E2BA5"/>
    <w:rsid w:val="008E3CD0"/>
    <w:rsid w:val="008E4646"/>
    <w:rsid w:val="008E6428"/>
    <w:rsid w:val="008E645E"/>
    <w:rsid w:val="008F00DD"/>
    <w:rsid w:val="008F0DEA"/>
    <w:rsid w:val="008F15E4"/>
    <w:rsid w:val="008F18E5"/>
    <w:rsid w:val="00903446"/>
    <w:rsid w:val="009063F9"/>
    <w:rsid w:val="00911C19"/>
    <w:rsid w:val="00915161"/>
    <w:rsid w:val="0091733C"/>
    <w:rsid w:val="00923101"/>
    <w:rsid w:val="009324B0"/>
    <w:rsid w:val="00942FD8"/>
    <w:rsid w:val="00944355"/>
    <w:rsid w:val="009531CE"/>
    <w:rsid w:val="00953B16"/>
    <w:rsid w:val="00956140"/>
    <w:rsid w:val="0096267F"/>
    <w:rsid w:val="00964912"/>
    <w:rsid w:val="00967D8B"/>
    <w:rsid w:val="00976029"/>
    <w:rsid w:val="0098280E"/>
    <w:rsid w:val="00984710"/>
    <w:rsid w:val="00995F1B"/>
    <w:rsid w:val="009971D9"/>
    <w:rsid w:val="009A0745"/>
    <w:rsid w:val="009A577E"/>
    <w:rsid w:val="009B35AB"/>
    <w:rsid w:val="009C2D6F"/>
    <w:rsid w:val="009C7A55"/>
    <w:rsid w:val="009D23F5"/>
    <w:rsid w:val="009D448C"/>
    <w:rsid w:val="009D7E15"/>
    <w:rsid w:val="009E2206"/>
    <w:rsid w:val="009E2A63"/>
    <w:rsid w:val="009F2642"/>
    <w:rsid w:val="009F4598"/>
    <w:rsid w:val="009F6F63"/>
    <w:rsid w:val="009F7C13"/>
    <w:rsid w:val="009F7D44"/>
    <w:rsid w:val="00A00B21"/>
    <w:rsid w:val="00A019DE"/>
    <w:rsid w:val="00A01E2A"/>
    <w:rsid w:val="00A039D7"/>
    <w:rsid w:val="00A12732"/>
    <w:rsid w:val="00A14006"/>
    <w:rsid w:val="00A1538B"/>
    <w:rsid w:val="00A16A26"/>
    <w:rsid w:val="00A23C7E"/>
    <w:rsid w:val="00A2748D"/>
    <w:rsid w:val="00A3666A"/>
    <w:rsid w:val="00A465F5"/>
    <w:rsid w:val="00A50881"/>
    <w:rsid w:val="00A50D5F"/>
    <w:rsid w:val="00A53097"/>
    <w:rsid w:val="00A55563"/>
    <w:rsid w:val="00A55BD8"/>
    <w:rsid w:val="00A56076"/>
    <w:rsid w:val="00A63D07"/>
    <w:rsid w:val="00A672B0"/>
    <w:rsid w:val="00A8110B"/>
    <w:rsid w:val="00A82B64"/>
    <w:rsid w:val="00A8370A"/>
    <w:rsid w:val="00A903FB"/>
    <w:rsid w:val="00A90696"/>
    <w:rsid w:val="00A951E8"/>
    <w:rsid w:val="00AA152A"/>
    <w:rsid w:val="00AA6F9F"/>
    <w:rsid w:val="00AB15F7"/>
    <w:rsid w:val="00AB1F76"/>
    <w:rsid w:val="00AC67CD"/>
    <w:rsid w:val="00AD2608"/>
    <w:rsid w:val="00AE32DA"/>
    <w:rsid w:val="00AE53FE"/>
    <w:rsid w:val="00AE7858"/>
    <w:rsid w:val="00AF3E74"/>
    <w:rsid w:val="00AF798F"/>
    <w:rsid w:val="00B00FDB"/>
    <w:rsid w:val="00B05716"/>
    <w:rsid w:val="00B063E2"/>
    <w:rsid w:val="00B064B2"/>
    <w:rsid w:val="00B0786C"/>
    <w:rsid w:val="00B1047B"/>
    <w:rsid w:val="00B1549E"/>
    <w:rsid w:val="00B2073D"/>
    <w:rsid w:val="00B20830"/>
    <w:rsid w:val="00B22642"/>
    <w:rsid w:val="00B22E5A"/>
    <w:rsid w:val="00B238BA"/>
    <w:rsid w:val="00B23A7F"/>
    <w:rsid w:val="00B35164"/>
    <w:rsid w:val="00B5288E"/>
    <w:rsid w:val="00B52891"/>
    <w:rsid w:val="00B53C6D"/>
    <w:rsid w:val="00B576A9"/>
    <w:rsid w:val="00B85856"/>
    <w:rsid w:val="00B931B6"/>
    <w:rsid w:val="00BA56B7"/>
    <w:rsid w:val="00BA6995"/>
    <w:rsid w:val="00BB0881"/>
    <w:rsid w:val="00BB2296"/>
    <w:rsid w:val="00BB3C51"/>
    <w:rsid w:val="00BB6DF4"/>
    <w:rsid w:val="00BD19CE"/>
    <w:rsid w:val="00BD6AA6"/>
    <w:rsid w:val="00BD6E86"/>
    <w:rsid w:val="00BE18EB"/>
    <w:rsid w:val="00BE2FC2"/>
    <w:rsid w:val="00BE39CD"/>
    <w:rsid w:val="00BE5D68"/>
    <w:rsid w:val="00BF0EB0"/>
    <w:rsid w:val="00BF2B76"/>
    <w:rsid w:val="00BF500B"/>
    <w:rsid w:val="00C000FE"/>
    <w:rsid w:val="00C01403"/>
    <w:rsid w:val="00C04642"/>
    <w:rsid w:val="00C06011"/>
    <w:rsid w:val="00C063BE"/>
    <w:rsid w:val="00C1087A"/>
    <w:rsid w:val="00C12E8B"/>
    <w:rsid w:val="00C16009"/>
    <w:rsid w:val="00C201A3"/>
    <w:rsid w:val="00C22E52"/>
    <w:rsid w:val="00C25453"/>
    <w:rsid w:val="00C25E2E"/>
    <w:rsid w:val="00C27190"/>
    <w:rsid w:val="00C277D7"/>
    <w:rsid w:val="00C27934"/>
    <w:rsid w:val="00C30DAF"/>
    <w:rsid w:val="00C42753"/>
    <w:rsid w:val="00C46ADA"/>
    <w:rsid w:val="00C50C68"/>
    <w:rsid w:val="00C50C71"/>
    <w:rsid w:val="00C55A6E"/>
    <w:rsid w:val="00C55FC8"/>
    <w:rsid w:val="00C61D4D"/>
    <w:rsid w:val="00C845DF"/>
    <w:rsid w:val="00C97777"/>
    <w:rsid w:val="00CA1F56"/>
    <w:rsid w:val="00CA3ED0"/>
    <w:rsid w:val="00CA6A59"/>
    <w:rsid w:val="00CB21FC"/>
    <w:rsid w:val="00CB6AF9"/>
    <w:rsid w:val="00CB6F30"/>
    <w:rsid w:val="00CC62BB"/>
    <w:rsid w:val="00CD029D"/>
    <w:rsid w:val="00CE705F"/>
    <w:rsid w:val="00CF1026"/>
    <w:rsid w:val="00CF5E74"/>
    <w:rsid w:val="00CF6198"/>
    <w:rsid w:val="00CF6289"/>
    <w:rsid w:val="00CF7867"/>
    <w:rsid w:val="00D03696"/>
    <w:rsid w:val="00D03E49"/>
    <w:rsid w:val="00D05B9E"/>
    <w:rsid w:val="00D13840"/>
    <w:rsid w:val="00D151B8"/>
    <w:rsid w:val="00D160C7"/>
    <w:rsid w:val="00D21A0F"/>
    <w:rsid w:val="00D22FEB"/>
    <w:rsid w:val="00D23638"/>
    <w:rsid w:val="00D31A22"/>
    <w:rsid w:val="00D360AA"/>
    <w:rsid w:val="00D36E3C"/>
    <w:rsid w:val="00D378CA"/>
    <w:rsid w:val="00D411EB"/>
    <w:rsid w:val="00D436AE"/>
    <w:rsid w:val="00D50919"/>
    <w:rsid w:val="00D519D1"/>
    <w:rsid w:val="00D52596"/>
    <w:rsid w:val="00D77064"/>
    <w:rsid w:val="00D80114"/>
    <w:rsid w:val="00D8166E"/>
    <w:rsid w:val="00D81F8F"/>
    <w:rsid w:val="00D8287F"/>
    <w:rsid w:val="00D833D4"/>
    <w:rsid w:val="00D87639"/>
    <w:rsid w:val="00D95A2C"/>
    <w:rsid w:val="00D967DA"/>
    <w:rsid w:val="00DA00EF"/>
    <w:rsid w:val="00DA227E"/>
    <w:rsid w:val="00DA31E0"/>
    <w:rsid w:val="00DA4D41"/>
    <w:rsid w:val="00DA60BC"/>
    <w:rsid w:val="00DB11D6"/>
    <w:rsid w:val="00DC78BE"/>
    <w:rsid w:val="00DD14EE"/>
    <w:rsid w:val="00DD3777"/>
    <w:rsid w:val="00DD3778"/>
    <w:rsid w:val="00DE0AB4"/>
    <w:rsid w:val="00DF051D"/>
    <w:rsid w:val="00DF13ED"/>
    <w:rsid w:val="00E049B7"/>
    <w:rsid w:val="00E12D07"/>
    <w:rsid w:val="00E1429F"/>
    <w:rsid w:val="00E23122"/>
    <w:rsid w:val="00E24DC9"/>
    <w:rsid w:val="00E30EF0"/>
    <w:rsid w:val="00E325EB"/>
    <w:rsid w:val="00E328C9"/>
    <w:rsid w:val="00E335C9"/>
    <w:rsid w:val="00E4046A"/>
    <w:rsid w:val="00E43B76"/>
    <w:rsid w:val="00E473BA"/>
    <w:rsid w:val="00E5131C"/>
    <w:rsid w:val="00E541DF"/>
    <w:rsid w:val="00E61592"/>
    <w:rsid w:val="00E61601"/>
    <w:rsid w:val="00E63F85"/>
    <w:rsid w:val="00E655AC"/>
    <w:rsid w:val="00E6718D"/>
    <w:rsid w:val="00E74334"/>
    <w:rsid w:val="00E7514D"/>
    <w:rsid w:val="00E8057E"/>
    <w:rsid w:val="00E82E15"/>
    <w:rsid w:val="00E86053"/>
    <w:rsid w:val="00E8619B"/>
    <w:rsid w:val="00E91FC6"/>
    <w:rsid w:val="00EA4052"/>
    <w:rsid w:val="00EA59E7"/>
    <w:rsid w:val="00EA72C0"/>
    <w:rsid w:val="00EB51EA"/>
    <w:rsid w:val="00EC7213"/>
    <w:rsid w:val="00ED0632"/>
    <w:rsid w:val="00ED2FD7"/>
    <w:rsid w:val="00ED5F2E"/>
    <w:rsid w:val="00ED7E98"/>
    <w:rsid w:val="00EE21EC"/>
    <w:rsid w:val="00EF2957"/>
    <w:rsid w:val="00EF4D05"/>
    <w:rsid w:val="00F031E5"/>
    <w:rsid w:val="00F03221"/>
    <w:rsid w:val="00F07D34"/>
    <w:rsid w:val="00F1358B"/>
    <w:rsid w:val="00F156A1"/>
    <w:rsid w:val="00F156C2"/>
    <w:rsid w:val="00F16ED3"/>
    <w:rsid w:val="00F26EAA"/>
    <w:rsid w:val="00F31FC2"/>
    <w:rsid w:val="00F35AF8"/>
    <w:rsid w:val="00F415F7"/>
    <w:rsid w:val="00F43629"/>
    <w:rsid w:val="00F4671B"/>
    <w:rsid w:val="00F46B36"/>
    <w:rsid w:val="00F52D68"/>
    <w:rsid w:val="00F56B49"/>
    <w:rsid w:val="00F573CF"/>
    <w:rsid w:val="00F57A4A"/>
    <w:rsid w:val="00F64DF8"/>
    <w:rsid w:val="00F6748E"/>
    <w:rsid w:val="00F700DF"/>
    <w:rsid w:val="00F72F31"/>
    <w:rsid w:val="00F7454B"/>
    <w:rsid w:val="00F83F3C"/>
    <w:rsid w:val="00F85C77"/>
    <w:rsid w:val="00F9019F"/>
    <w:rsid w:val="00F9792C"/>
    <w:rsid w:val="00FA0400"/>
    <w:rsid w:val="00FA0B96"/>
    <w:rsid w:val="00FA4C4F"/>
    <w:rsid w:val="00FA65F0"/>
    <w:rsid w:val="00FA771A"/>
    <w:rsid w:val="00FB04B1"/>
    <w:rsid w:val="00FB2D1B"/>
    <w:rsid w:val="00FC3A7F"/>
    <w:rsid w:val="00FC698F"/>
    <w:rsid w:val="00FC72EE"/>
    <w:rsid w:val="00FC77BF"/>
    <w:rsid w:val="00FC78FF"/>
    <w:rsid w:val="00FD09C1"/>
    <w:rsid w:val="00FD3E74"/>
    <w:rsid w:val="00FE11E3"/>
    <w:rsid w:val="00FE5878"/>
    <w:rsid w:val="00FF0FF0"/>
    <w:rsid w:val="00FF55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57A72"/>
  <w15:docId w15:val="{0382BC49-4727-43ED-BEDF-9414D997F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09BA"/>
  </w:style>
  <w:style w:type="paragraph" w:styleId="1">
    <w:name w:val="heading 1"/>
    <w:basedOn w:val="a"/>
    <w:next w:val="a"/>
    <w:link w:val="10"/>
    <w:qFormat/>
    <w:rsid w:val="00EC72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C72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312B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89256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78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CA1F56"/>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CA1F56"/>
    <w:rPr>
      <w:rFonts w:ascii="Times New Roman" w:eastAsia="Times New Roman" w:hAnsi="Times New Roman" w:cs="Times New Roman"/>
      <w:sz w:val="28"/>
      <w:szCs w:val="20"/>
      <w:lang w:eastAsia="ru-RU"/>
    </w:rPr>
  </w:style>
  <w:style w:type="paragraph" w:styleId="31">
    <w:name w:val="Body Text Indent 3"/>
    <w:basedOn w:val="a"/>
    <w:link w:val="32"/>
    <w:rsid w:val="00CA1F56"/>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CA1F56"/>
    <w:rPr>
      <w:rFonts w:ascii="Times New Roman" w:eastAsia="Times New Roman" w:hAnsi="Times New Roman" w:cs="Times New Roman"/>
      <w:sz w:val="16"/>
      <w:szCs w:val="16"/>
      <w:lang w:eastAsia="ru-RU"/>
    </w:rPr>
  </w:style>
  <w:style w:type="paragraph" w:styleId="a6">
    <w:name w:val="Body Text"/>
    <w:basedOn w:val="a"/>
    <w:link w:val="a7"/>
    <w:rsid w:val="00CA1F56"/>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rsid w:val="00CA1F56"/>
    <w:rPr>
      <w:rFonts w:ascii="Times New Roman" w:eastAsia="Times New Roman" w:hAnsi="Times New Roman" w:cs="Times New Roman"/>
      <w:sz w:val="24"/>
      <w:szCs w:val="24"/>
      <w:lang w:eastAsia="ru-RU"/>
    </w:rPr>
  </w:style>
  <w:style w:type="paragraph" w:customStyle="1" w:styleId="ConsPlusNormal">
    <w:name w:val="ConsPlusNormal"/>
    <w:rsid w:val="00CA1F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List Paragraph"/>
    <w:basedOn w:val="a"/>
    <w:link w:val="a9"/>
    <w:uiPriority w:val="34"/>
    <w:qFormat/>
    <w:rsid w:val="0017632D"/>
    <w:pPr>
      <w:ind w:left="720"/>
      <w:contextualSpacing/>
    </w:pPr>
  </w:style>
  <w:style w:type="paragraph" w:customStyle="1" w:styleId="Default">
    <w:name w:val="Default"/>
    <w:rsid w:val="0017632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a">
    <w:name w:val="Hyperlink"/>
    <w:basedOn w:val="a0"/>
    <w:uiPriority w:val="99"/>
    <w:unhideWhenUsed/>
    <w:rsid w:val="00665CA7"/>
    <w:rPr>
      <w:color w:val="0000FF" w:themeColor="hyperlink"/>
      <w:u w:val="single"/>
    </w:rPr>
  </w:style>
  <w:style w:type="paragraph" w:styleId="ab">
    <w:name w:val="Balloon Text"/>
    <w:basedOn w:val="a"/>
    <w:link w:val="ac"/>
    <w:uiPriority w:val="99"/>
    <w:semiHidden/>
    <w:unhideWhenUsed/>
    <w:rsid w:val="001D55B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D55B1"/>
    <w:rPr>
      <w:rFonts w:ascii="Tahoma" w:hAnsi="Tahoma" w:cs="Tahoma"/>
      <w:sz w:val="16"/>
      <w:szCs w:val="16"/>
    </w:rPr>
  </w:style>
  <w:style w:type="paragraph" w:styleId="ad">
    <w:name w:val="header"/>
    <w:basedOn w:val="a"/>
    <w:link w:val="ae"/>
    <w:uiPriority w:val="99"/>
    <w:semiHidden/>
    <w:unhideWhenUsed/>
    <w:rsid w:val="00837E9A"/>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37E9A"/>
  </w:style>
  <w:style w:type="paragraph" w:styleId="af">
    <w:name w:val="footer"/>
    <w:basedOn w:val="a"/>
    <w:link w:val="af0"/>
    <w:uiPriority w:val="99"/>
    <w:unhideWhenUsed/>
    <w:rsid w:val="00837E9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37E9A"/>
  </w:style>
  <w:style w:type="character" w:customStyle="1" w:styleId="40">
    <w:name w:val="Заголовок 4 Знак"/>
    <w:basedOn w:val="a0"/>
    <w:link w:val="4"/>
    <w:uiPriority w:val="9"/>
    <w:rsid w:val="0089256A"/>
    <w:rPr>
      <w:rFonts w:ascii="Times New Roman" w:eastAsia="Times New Roman" w:hAnsi="Times New Roman" w:cs="Times New Roman"/>
      <w:b/>
      <w:bCs/>
      <w:sz w:val="24"/>
      <w:szCs w:val="24"/>
      <w:lang w:eastAsia="ru-RU"/>
    </w:rPr>
  </w:style>
  <w:style w:type="paragraph" w:customStyle="1" w:styleId="s1">
    <w:name w:val="s_1"/>
    <w:basedOn w:val="a"/>
    <w:rsid w:val="008925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8925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9256A"/>
  </w:style>
  <w:style w:type="character" w:styleId="af1">
    <w:name w:val="Strong"/>
    <w:basedOn w:val="a0"/>
    <w:uiPriority w:val="22"/>
    <w:qFormat/>
    <w:rsid w:val="00A3666A"/>
    <w:rPr>
      <w:rFonts w:cs="Times New Roman"/>
      <w:b/>
      <w:spacing w:val="0"/>
    </w:rPr>
  </w:style>
  <w:style w:type="paragraph" w:customStyle="1" w:styleId="western">
    <w:name w:val="western"/>
    <w:basedOn w:val="a"/>
    <w:rsid w:val="007365FD"/>
    <w:pPr>
      <w:spacing w:after="100" w:line="288" w:lineRule="auto"/>
    </w:pPr>
    <w:rPr>
      <w:rFonts w:ascii="Verdana" w:eastAsia="Times New Roman" w:hAnsi="Verdana" w:cs="Times New Roman"/>
      <w:color w:val="333333"/>
      <w:sz w:val="24"/>
      <w:szCs w:val="24"/>
      <w:lang w:eastAsia="ru-RU"/>
    </w:rPr>
  </w:style>
  <w:style w:type="numbering" w:customStyle="1" w:styleId="11">
    <w:name w:val="Нет списка1"/>
    <w:next w:val="a2"/>
    <w:uiPriority w:val="99"/>
    <w:semiHidden/>
    <w:unhideWhenUsed/>
    <w:rsid w:val="005B0B40"/>
  </w:style>
  <w:style w:type="character" w:customStyle="1" w:styleId="c4">
    <w:name w:val="c4"/>
    <w:basedOn w:val="a0"/>
    <w:rsid w:val="005B0B40"/>
  </w:style>
  <w:style w:type="character" w:customStyle="1" w:styleId="c0">
    <w:name w:val="c0"/>
    <w:basedOn w:val="a0"/>
    <w:rsid w:val="005B0B40"/>
  </w:style>
  <w:style w:type="paragraph" w:styleId="af2">
    <w:name w:val="Normal (Web)"/>
    <w:basedOn w:val="a"/>
    <w:uiPriority w:val="99"/>
    <w:rsid w:val="00F674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EC721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C7213"/>
    <w:rPr>
      <w:rFonts w:asciiTheme="majorHAnsi" w:eastAsiaTheme="majorEastAsia" w:hAnsiTheme="majorHAnsi" w:cstheme="majorBidi"/>
      <w:b/>
      <w:bCs/>
      <w:color w:val="4F81BD" w:themeColor="accent1"/>
      <w:sz w:val="26"/>
      <w:szCs w:val="26"/>
    </w:rPr>
  </w:style>
  <w:style w:type="character" w:styleId="af3">
    <w:name w:val="annotation reference"/>
    <w:basedOn w:val="a0"/>
    <w:uiPriority w:val="99"/>
    <w:semiHidden/>
    <w:unhideWhenUsed/>
    <w:rsid w:val="008B50E2"/>
    <w:rPr>
      <w:sz w:val="16"/>
      <w:szCs w:val="16"/>
    </w:rPr>
  </w:style>
  <w:style w:type="paragraph" w:styleId="af4">
    <w:name w:val="annotation text"/>
    <w:basedOn w:val="a"/>
    <w:link w:val="af5"/>
    <w:uiPriority w:val="99"/>
    <w:semiHidden/>
    <w:unhideWhenUsed/>
    <w:rsid w:val="008B50E2"/>
    <w:pPr>
      <w:spacing w:line="240" w:lineRule="auto"/>
    </w:pPr>
    <w:rPr>
      <w:sz w:val="20"/>
      <w:szCs w:val="20"/>
    </w:rPr>
  </w:style>
  <w:style w:type="character" w:customStyle="1" w:styleId="af5">
    <w:name w:val="Текст примечания Знак"/>
    <w:basedOn w:val="a0"/>
    <w:link w:val="af4"/>
    <w:uiPriority w:val="99"/>
    <w:semiHidden/>
    <w:rsid w:val="008B50E2"/>
    <w:rPr>
      <w:sz w:val="20"/>
      <w:szCs w:val="20"/>
    </w:rPr>
  </w:style>
  <w:style w:type="paragraph" w:styleId="af6">
    <w:name w:val="annotation subject"/>
    <w:basedOn w:val="af4"/>
    <w:next w:val="af4"/>
    <w:link w:val="af7"/>
    <w:uiPriority w:val="99"/>
    <w:semiHidden/>
    <w:unhideWhenUsed/>
    <w:rsid w:val="008B50E2"/>
    <w:rPr>
      <w:b/>
      <w:bCs/>
    </w:rPr>
  </w:style>
  <w:style w:type="character" w:customStyle="1" w:styleId="af7">
    <w:name w:val="Тема примечания Знак"/>
    <w:basedOn w:val="af5"/>
    <w:link w:val="af6"/>
    <w:uiPriority w:val="99"/>
    <w:semiHidden/>
    <w:rsid w:val="008B50E2"/>
    <w:rPr>
      <w:b/>
      <w:bCs/>
      <w:sz w:val="20"/>
      <w:szCs w:val="20"/>
    </w:rPr>
  </w:style>
  <w:style w:type="paragraph" w:styleId="12">
    <w:name w:val="toc 1"/>
    <w:basedOn w:val="a"/>
    <w:next w:val="a"/>
    <w:autoRedefine/>
    <w:uiPriority w:val="39"/>
    <w:unhideWhenUsed/>
    <w:rsid w:val="007312B7"/>
    <w:pPr>
      <w:spacing w:after="100"/>
    </w:pPr>
  </w:style>
  <w:style w:type="paragraph" w:styleId="21">
    <w:name w:val="toc 2"/>
    <w:basedOn w:val="a"/>
    <w:next w:val="a"/>
    <w:autoRedefine/>
    <w:uiPriority w:val="39"/>
    <w:unhideWhenUsed/>
    <w:rsid w:val="007312B7"/>
    <w:pPr>
      <w:spacing w:after="100"/>
      <w:ind w:left="220"/>
    </w:pPr>
  </w:style>
  <w:style w:type="character" w:customStyle="1" w:styleId="30">
    <w:name w:val="Заголовок 3 Знак"/>
    <w:basedOn w:val="a0"/>
    <w:link w:val="3"/>
    <w:uiPriority w:val="9"/>
    <w:rsid w:val="007312B7"/>
    <w:rPr>
      <w:rFonts w:asciiTheme="majorHAnsi" w:eastAsiaTheme="majorEastAsia" w:hAnsiTheme="majorHAnsi" w:cstheme="majorBidi"/>
      <w:b/>
      <w:bCs/>
      <w:color w:val="4F81BD" w:themeColor="accent1"/>
    </w:rPr>
  </w:style>
  <w:style w:type="paragraph" w:customStyle="1" w:styleId="c3">
    <w:name w:val="c3"/>
    <w:basedOn w:val="a"/>
    <w:rsid w:val="003B38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3B3833"/>
  </w:style>
  <w:style w:type="character" w:customStyle="1" w:styleId="c11">
    <w:name w:val="c11"/>
    <w:basedOn w:val="a0"/>
    <w:rsid w:val="003B3833"/>
  </w:style>
  <w:style w:type="paragraph" w:customStyle="1" w:styleId="af8">
    <w:name w:val="Знаника. Обычный текст"/>
    <w:basedOn w:val="a"/>
    <w:link w:val="af9"/>
    <w:qFormat/>
    <w:rsid w:val="0060505B"/>
    <w:pPr>
      <w:spacing w:before="240" w:after="0" w:line="240" w:lineRule="auto"/>
      <w:ind w:firstLine="360"/>
      <w:jc w:val="both"/>
    </w:pPr>
    <w:rPr>
      <w:rFonts w:ascii="Calibri" w:eastAsia="Times New Roman" w:hAnsi="Calibri" w:cs="Times New Roman"/>
      <w:sz w:val="24"/>
      <w:szCs w:val="24"/>
      <w:lang w:eastAsia="ru-RU"/>
    </w:rPr>
  </w:style>
  <w:style w:type="character" w:customStyle="1" w:styleId="af9">
    <w:name w:val="Знаника. Обычный текст Знак Знак"/>
    <w:link w:val="af8"/>
    <w:rsid w:val="0060505B"/>
    <w:rPr>
      <w:rFonts w:ascii="Calibri" w:eastAsia="Times New Roman" w:hAnsi="Calibri" w:cs="Times New Roman"/>
      <w:sz w:val="24"/>
      <w:szCs w:val="24"/>
      <w:lang w:eastAsia="ru-RU"/>
    </w:rPr>
  </w:style>
  <w:style w:type="character" w:customStyle="1" w:styleId="hl">
    <w:name w:val="hl"/>
    <w:basedOn w:val="a0"/>
    <w:rsid w:val="00DF13ED"/>
  </w:style>
  <w:style w:type="character" w:customStyle="1" w:styleId="label">
    <w:name w:val="label"/>
    <w:basedOn w:val="a0"/>
    <w:rsid w:val="00CD029D"/>
  </w:style>
  <w:style w:type="character" w:customStyle="1" w:styleId="a9">
    <w:name w:val="Абзац списка Знак"/>
    <w:link w:val="a8"/>
    <w:uiPriority w:val="34"/>
    <w:locked/>
    <w:rsid w:val="00303E12"/>
  </w:style>
  <w:style w:type="paragraph" w:customStyle="1" w:styleId="afa">
    <w:name w:val="Для подписи"/>
    <w:basedOn w:val="a"/>
    <w:link w:val="afb"/>
    <w:qFormat/>
    <w:rsid w:val="00C25453"/>
    <w:pPr>
      <w:spacing w:after="0" w:line="240" w:lineRule="auto"/>
      <w:ind w:firstLine="709"/>
      <w:jc w:val="center"/>
    </w:pPr>
    <w:rPr>
      <w:rFonts w:ascii="Times New Roman" w:hAnsi="Times New Roman" w:cs="Times New Roman"/>
      <w:i/>
    </w:rPr>
  </w:style>
  <w:style w:type="character" w:customStyle="1" w:styleId="afb">
    <w:name w:val="Для подписи Знак"/>
    <w:basedOn w:val="a0"/>
    <w:link w:val="afa"/>
    <w:rsid w:val="00C25453"/>
    <w:rPr>
      <w:rFonts w:ascii="Times New Roman" w:hAnsi="Times New Roman" w:cs="Times New Roman"/>
      <w:i/>
    </w:rPr>
  </w:style>
  <w:style w:type="paragraph" w:styleId="afc">
    <w:name w:val="TOC Heading"/>
    <w:basedOn w:val="1"/>
    <w:next w:val="a"/>
    <w:uiPriority w:val="39"/>
    <w:unhideWhenUsed/>
    <w:qFormat/>
    <w:rsid w:val="006C0CF1"/>
    <w:pPr>
      <w:spacing w:before="240" w:line="259" w:lineRule="auto"/>
      <w:outlineLvl w:val="9"/>
    </w:pPr>
    <w:rPr>
      <w:b w:val="0"/>
      <w:bCs w:val="0"/>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7223">
      <w:bodyDiv w:val="1"/>
      <w:marLeft w:val="0"/>
      <w:marRight w:val="0"/>
      <w:marTop w:val="0"/>
      <w:marBottom w:val="0"/>
      <w:divBdr>
        <w:top w:val="none" w:sz="0" w:space="0" w:color="auto"/>
        <w:left w:val="none" w:sz="0" w:space="0" w:color="auto"/>
        <w:bottom w:val="none" w:sz="0" w:space="0" w:color="auto"/>
        <w:right w:val="none" w:sz="0" w:space="0" w:color="auto"/>
      </w:divBdr>
    </w:div>
    <w:div w:id="38358159">
      <w:bodyDiv w:val="1"/>
      <w:marLeft w:val="0"/>
      <w:marRight w:val="0"/>
      <w:marTop w:val="0"/>
      <w:marBottom w:val="0"/>
      <w:divBdr>
        <w:top w:val="none" w:sz="0" w:space="0" w:color="auto"/>
        <w:left w:val="none" w:sz="0" w:space="0" w:color="auto"/>
        <w:bottom w:val="none" w:sz="0" w:space="0" w:color="auto"/>
        <w:right w:val="none" w:sz="0" w:space="0" w:color="auto"/>
      </w:divBdr>
    </w:div>
    <w:div w:id="69887425">
      <w:bodyDiv w:val="1"/>
      <w:marLeft w:val="0"/>
      <w:marRight w:val="0"/>
      <w:marTop w:val="0"/>
      <w:marBottom w:val="0"/>
      <w:divBdr>
        <w:top w:val="none" w:sz="0" w:space="0" w:color="auto"/>
        <w:left w:val="none" w:sz="0" w:space="0" w:color="auto"/>
        <w:bottom w:val="none" w:sz="0" w:space="0" w:color="auto"/>
        <w:right w:val="none" w:sz="0" w:space="0" w:color="auto"/>
      </w:divBdr>
    </w:div>
    <w:div w:id="82804649">
      <w:bodyDiv w:val="1"/>
      <w:marLeft w:val="0"/>
      <w:marRight w:val="0"/>
      <w:marTop w:val="0"/>
      <w:marBottom w:val="0"/>
      <w:divBdr>
        <w:top w:val="none" w:sz="0" w:space="0" w:color="auto"/>
        <w:left w:val="none" w:sz="0" w:space="0" w:color="auto"/>
        <w:bottom w:val="none" w:sz="0" w:space="0" w:color="auto"/>
        <w:right w:val="none" w:sz="0" w:space="0" w:color="auto"/>
      </w:divBdr>
    </w:div>
    <w:div w:id="87233140">
      <w:bodyDiv w:val="1"/>
      <w:marLeft w:val="0"/>
      <w:marRight w:val="0"/>
      <w:marTop w:val="0"/>
      <w:marBottom w:val="0"/>
      <w:divBdr>
        <w:top w:val="none" w:sz="0" w:space="0" w:color="auto"/>
        <w:left w:val="none" w:sz="0" w:space="0" w:color="auto"/>
        <w:bottom w:val="none" w:sz="0" w:space="0" w:color="auto"/>
        <w:right w:val="none" w:sz="0" w:space="0" w:color="auto"/>
      </w:divBdr>
    </w:div>
    <w:div w:id="94635302">
      <w:bodyDiv w:val="1"/>
      <w:marLeft w:val="0"/>
      <w:marRight w:val="0"/>
      <w:marTop w:val="0"/>
      <w:marBottom w:val="0"/>
      <w:divBdr>
        <w:top w:val="none" w:sz="0" w:space="0" w:color="auto"/>
        <w:left w:val="none" w:sz="0" w:space="0" w:color="auto"/>
        <w:bottom w:val="none" w:sz="0" w:space="0" w:color="auto"/>
        <w:right w:val="none" w:sz="0" w:space="0" w:color="auto"/>
      </w:divBdr>
    </w:div>
    <w:div w:id="113720943">
      <w:bodyDiv w:val="1"/>
      <w:marLeft w:val="0"/>
      <w:marRight w:val="0"/>
      <w:marTop w:val="0"/>
      <w:marBottom w:val="0"/>
      <w:divBdr>
        <w:top w:val="none" w:sz="0" w:space="0" w:color="auto"/>
        <w:left w:val="none" w:sz="0" w:space="0" w:color="auto"/>
        <w:bottom w:val="none" w:sz="0" w:space="0" w:color="auto"/>
        <w:right w:val="none" w:sz="0" w:space="0" w:color="auto"/>
      </w:divBdr>
    </w:div>
    <w:div w:id="120222833">
      <w:bodyDiv w:val="1"/>
      <w:marLeft w:val="0"/>
      <w:marRight w:val="0"/>
      <w:marTop w:val="0"/>
      <w:marBottom w:val="0"/>
      <w:divBdr>
        <w:top w:val="none" w:sz="0" w:space="0" w:color="auto"/>
        <w:left w:val="none" w:sz="0" w:space="0" w:color="auto"/>
        <w:bottom w:val="none" w:sz="0" w:space="0" w:color="auto"/>
        <w:right w:val="none" w:sz="0" w:space="0" w:color="auto"/>
      </w:divBdr>
    </w:div>
    <w:div w:id="120660277">
      <w:bodyDiv w:val="1"/>
      <w:marLeft w:val="0"/>
      <w:marRight w:val="0"/>
      <w:marTop w:val="0"/>
      <w:marBottom w:val="0"/>
      <w:divBdr>
        <w:top w:val="none" w:sz="0" w:space="0" w:color="auto"/>
        <w:left w:val="none" w:sz="0" w:space="0" w:color="auto"/>
        <w:bottom w:val="none" w:sz="0" w:space="0" w:color="auto"/>
        <w:right w:val="none" w:sz="0" w:space="0" w:color="auto"/>
      </w:divBdr>
    </w:div>
    <w:div w:id="128985155">
      <w:bodyDiv w:val="1"/>
      <w:marLeft w:val="0"/>
      <w:marRight w:val="0"/>
      <w:marTop w:val="0"/>
      <w:marBottom w:val="0"/>
      <w:divBdr>
        <w:top w:val="none" w:sz="0" w:space="0" w:color="auto"/>
        <w:left w:val="none" w:sz="0" w:space="0" w:color="auto"/>
        <w:bottom w:val="none" w:sz="0" w:space="0" w:color="auto"/>
        <w:right w:val="none" w:sz="0" w:space="0" w:color="auto"/>
      </w:divBdr>
    </w:div>
    <w:div w:id="169369088">
      <w:bodyDiv w:val="1"/>
      <w:marLeft w:val="0"/>
      <w:marRight w:val="0"/>
      <w:marTop w:val="0"/>
      <w:marBottom w:val="0"/>
      <w:divBdr>
        <w:top w:val="none" w:sz="0" w:space="0" w:color="auto"/>
        <w:left w:val="none" w:sz="0" w:space="0" w:color="auto"/>
        <w:bottom w:val="none" w:sz="0" w:space="0" w:color="auto"/>
        <w:right w:val="none" w:sz="0" w:space="0" w:color="auto"/>
      </w:divBdr>
    </w:div>
    <w:div w:id="173225686">
      <w:bodyDiv w:val="1"/>
      <w:marLeft w:val="0"/>
      <w:marRight w:val="0"/>
      <w:marTop w:val="0"/>
      <w:marBottom w:val="0"/>
      <w:divBdr>
        <w:top w:val="none" w:sz="0" w:space="0" w:color="auto"/>
        <w:left w:val="none" w:sz="0" w:space="0" w:color="auto"/>
        <w:bottom w:val="none" w:sz="0" w:space="0" w:color="auto"/>
        <w:right w:val="none" w:sz="0" w:space="0" w:color="auto"/>
      </w:divBdr>
      <w:divsChild>
        <w:div w:id="1355183316">
          <w:marLeft w:val="0"/>
          <w:marRight w:val="0"/>
          <w:marTop w:val="0"/>
          <w:marBottom w:val="335"/>
          <w:divBdr>
            <w:top w:val="none" w:sz="0" w:space="0" w:color="auto"/>
            <w:left w:val="none" w:sz="0" w:space="0" w:color="auto"/>
            <w:bottom w:val="none" w:sz="0" w:space="0" w:color="auto"/>
            <w:right w:val="none" w:sz="0" w:space="0" w:color="auto"/>
          </w:divBdr>
        </w:div>
      </w:divsChild>
    </w:div>
    <w:div w:id="187715649">
      <w:bodyDiv w:val="1"/>
      <w:marLeft w:val="0"/>
      <w:marRight w:val="0"/>
      <w:marTop w:val="0"/>
      <w:marBottom w:val="0"/>
      <w:divBdr>
        <w:top w:val="none" w:sz="0" w:space="0" w:color="auto"/>
        <w:left w:val="none" w:sz="0" w:space="0" w:color="auto"/>
        <w:bottom w:val="none" w:sz="0" w:space="0" w:color="auto"/>
        <w:right w:val="none" w:sz="0" w:space="0" w:color="auto"/>
      </w:divBdr>
    </w:div>
    <w:div w:id="208037229">
      <w:bodyDiv w:val="1"/>
      <w:marLeft w:val="0"/>
      <w:marRight w:val="0"/>
      <w:marTop w:val="0"/>
      <w:marBottom w:val="0"/>
      <w:divBdr>
        <w:top w:val="none" w:sz="0" w:space="0" w:color="auto"/>
        <w:left w:val="none" w:sz="0" w:space="0" w:color="auto"/>
        <w:bottom w:val="none" w:sz="0" w:space="0" w:color="auto"/>
        <w:right w:val="none" w:sz="0" w:space="0" w:color="auto"/>
      </w:divBdr>
    </w:div>
    <w:div w:id="209460547">
      <w:bodyDiv w:val="1"/>
      <w:marLeft w:val="0"/>
      <w:marRight w:val="0"/>
      <w:marTop w:val="0"/>
      <w:marBottom w:val="0"/>
      <w:divBdr>
        <w:top w:val="none" w:sz="0" w:space="0" w:color="auto"/>
        <w:left w:val="none" w:sz="0" w:space="0" w:color="auto"/>
        <w:bottom w:val="none" w:sz="0" w:space="0" w:color="auto"/>
        <w:right w:val="none" w:sz="0" w:space="0" w:color="auto"/>
      </w:divBdr>
    </w:div>
    <w:div w:id="222299280">
      <w:bodyDiv w:val="1"/>
      <w:marLeft w:val="0"/>
      <w:marRight w:val="0"/>
      <w:marTop w:val="0"/>
      <w:marBottom w:val="0"/>
      <w:divBdr>
        <w:top w:val="none" w:sz="0" w:space="0" w:color="auto"/>
        <w:left w:val="none" w:sz="0" w:space="0" w:color="auto"/>
        <w:bottom w:val="none" w:sz="0" w:space="0" w:color="auto"/>
        <w:right w:val="none" w:sz="0" w:space="0" w:color="auto"/>
      </w:divBdr>
    </w:div>
    <w:div w:id="225803711">
      <w:bodyDiv w:val="1"/>
      <w:marLeft w:val="0"/>
      <w:marRight w:val="0"/>
      <w:marTop w:val="0"/>
      <w:marBottom w:val="0"/>
      <w:divBdr>
        <w:top w:val="none" w:sz="0" w:space="0" w:color="auto"/>
        <w:left w:val="none" w:sz="0" w:space="0" w:color="auto"/>
        <w:bottom w:val="none" w:sz="0" w:space="0" w:color="auto"/>
        <w:right w:val="none" w:sz="0" w:space="0" w:color="auto"/>
      </w:divBdr>
    </w:div>
    <w:div w:id="227884599">
      <w:bodyDiv w:val="1"/>
      <w:marLeft w:val="0"/>
      <w:marRight w:val="0"/>
      <w:marTop w:val="0"/>
      <w:marBottom w:val="0"/>
      <w:divBdr>
        <w:top w:val="none" w:sz="0" w:space="0" w:color="auto"/>
        <w:left w:val="none" w:sz="0" w:space="0" w:color="auto"/>
        <w:bottom w:val="none" w:sz="0" w:space="0" w:color="auto"/>
        <w:right w:val="none" w:sz="0" w:space="0" w:color="auto"/>
      </w:divBdr>
    </w:div>
    <w:div w:id="228931312">
      <w:bodyDiv w:val="1"/>
      <w:marLeft w:val="0"/>
      <w:marRight w:val="0"/>
      <w:marTop w:val="0"/>
      <w:marBottom w:val="0"/>
      <w:divBdr>
        <w:top w:val="none" w:sz="0" w:space="0" w:color="auto"/>
        <w:left w:val="none" w:sz="0" w:space="0" w:color="auto"/>
        <w:bottom w:val="none" w:sz="0" w:space="0" w:color="auto"/>
        <w:right w:val="none" w:sz="0" w:space="0" w:color="auto"/>
      </w:divBdr>
    </w:div>
    <w:div w:id="283509587">
      <w:bodyDiv w:val="1"/>
      <w:marLeft w:val="0"/>
      <w:marRight w:val="0"/>
      <w:marTop w:val="0"/>
      <w:marBottom w:val="0"/>
      <w:divBdr>
        <w:top w:val="none" w:sz="0" w:space="0" w:color="auto"/>
        <w:left w:val="none" w:sz="0" w:space="0" w:color="auto"/>
        <w:bottom w:val="none" w:sz="0" w:space="0" w:color="auto"/>
        <w:right w:val="none" w:sz="0" w:space="0" w:color="auto"/>
      </w:divBdr>
    </w:div>
    <w:div w:id="288320171">
      <w:bodyDiv w:val="1"/>
      <w:marLeft w:val="0"/>
      <w:marRight w:val="0"/>
      <w:marTop w:val="0"/>
      <w:marBottom w:val="0"/>
      <w:divBdr>
        <w:top w:val="none" w:sz="0" w:space="0" w:color="auto"/>
        <w:left w:val="none" w:sz="0" w:space="0" w:color="auto"/>
        <w:bottom w:val="none" w:sz="0" w:space="0" w:color="auto"/>
        <w:right w:val="none" w:sz="0" w:space="0" w:color="auto"/>
      </w:divBdr>
    </w:div>
    <w:div w:id="298271689">
      <w:bodyDiv w:val="1"/>
      <w:marLeft w:val="0"/>
      <w:marRight w:val="0"/>
      <w:marTop w:val="0"/>
      <w:marBottom w:val="0"/>
      <w:divBdr>
        <w:top w:val="none" w:sz="0" w:space="0" w:color="auto"/>
        <w:left w:val="none" w:sz="0" w:space="0" w:color="auto"/>
        <w:bottom w:val="none" w:sz="0" w:space="0" w:color="auto"/>
        <w:right w:val="none" w:sz="0" w:space="0" w:color="auto"/>
      </w:divBdr>
    </w:div>
    <w:div w:id="312950344">
      <w:bodyDiv w:val="1"/>
      <w:marLeft w:val="0"/>
      <w:marRight w:val="0"/>
      <w:marTop w:val="0"/>
      <w:marBottom w:val="0"/>
      <w:divBdr>
        <w:top w:val="none" w:sz="0" w:space="0" w:color="auto"/>
        <w:left w:val="none" w:sz="0" w:space="0" w:color="auto"/>
        <w:bottom w:val="none" w:sz="0" w:space="0" w:color="auto"/>
        <w:right w:val="none" w:sz="0" w:space="0" w:color="auto"/>
      </w:divBdr>
    </w:div>
    <w:div w:id="321007631">
      <w:bodyDiv w:val="1"/>
      <w:marLeft w:val="0"/>
      <w:marRight w:val="0"/>
      <w:marTop w:val="0"/>
      <w:marBottom w:val="0"/>
      <w:divBdr>
        <w:top w:val="none" w:sz="0" w:space="0" w:color="auto"/>
        <w:left w:val="none" w:sz="0" w:space="0" w:color="auto"/>
        <w:bottom w:val="none" w:sz="0" w:space="0" w:color="auto"/>
        <w:right w:val="none" w:sz="0" w:space="0" w:color="auto"/>
      </w:divBdr>
    </w:div>
    <w:div w:id="360710700">
      <w:bodyDiv w:val="1"/>
      <w:marLeft w:val="0"/>
      <w:marRight w:val="0"/>
      <w:marTop w:val="0"/>
      <w:marBottom w:val="0"/>
      <w:divBdr>
        <w:top w:val="none" w:sz="0" w:space="0" w:color="auto"/>
        <w:left w:val="none" w:sz="0" w:space="0" w:color="auto"/>
        <w:bottom w:val="none" w:sz="0" w:space="0" w:color="auto"/>
        <w:right w:val="none" w:sz="0" w:space="0" w:color="auto"/>
      </w:divBdr>
    </w:div>
    <w:div w:id="373040542">
      <w:bodyDiv w:val="1"/>
      <w:marLeft w:val="0"/>
      <w:marRight w:val="0"/>
      <w:marTop w:val="0"/>
      <w:marBottom w:val="0"/>
      <w:divBdr>
        <w:top w:val="none" w:sz="0" w:space="0" w:color="auto"/>
        <w:left w:val="none" w:sz="0" w:space="0" w:color="auto"/>
        <w:bottom w:val="none" w:sz="0" w:space="0" w:color="auto"/>
        <w:right w:val="none" w:sz="0" w:space="0" w:color="auto"/>
      </w:divBdr>
    </w:div>
    <w:div w:id="394203967">
      <w:bodyDiv w:val="1"/>
      <w:marLeft w:val="0"/>
      <w:marRight w:val="0"/>
      <w:marTop w:val="0"/>
      <w:marBottom w:val="0"/>
      <w:divBdr>
        <w:top w:val="none" w:sz="0" w:space="0" w:color="auto"/>
        <w:left w:val="none" w:sz="0" w:space="0" w:color="auto"/>
        <w:bottom w:val="none" w:sz="0" w:space="0" w:color="auto"/>
        <w:right w:val="none" w:sz="0" w:space="0" w:color="auto"/>
      </w:divBdr>
    </w:div>
    <w:div w:id="419714567">
      <w:bodyDiv w:val="1"/>
      <w:marLeft w:val="0"/>
      <w:marRight w:val="0"/>
      <w:marTop w:val="0"/>
      <w:marBottom w:val="0"/>
      <w:divBdr>
        <w:top w:val="none" w:sz="0" w:space="0" w:color="auto"/>
        <w:left w:val="none" w:sz="0" w:space="0" w:color="auto"/>
        <w:bottom w:val="none" w:sz="0" w:space="0" w:color="auto"/>
        <w:right w:val="none" w:sz="0" w:space="0" w:color="auto"/>
      </w:divBdr>
    </w:div>
    <w:div w:id="426120271">
      <w:bodyDiv w:val="1"/>
      <w:marLeft w:val="0"/>
      <w:marRight w:val="0"/>
      <w:marTop w:val="0"/>
      <w:marBottom w:val="0"/>
      <w:divBdr>
        <w:top w:val="none" w:sz="0" w:space="0" w:color="auto"/>
        <w:left w:val="none" w:sz="0" w:space="0" w:color="auto"/>
        <w:bottom w:val="none" w:sz="0" w:space="0" w:color="auto"/>
        <w:right w:val="none" w:sz="0" w:space="0" w:color="auto"/>
      </w:divBdr>
    </w:div>
    <w:div w:id="431899076">
      <w:bodyDiv w:val="1"/>
      <w:marLeft w:val="0"/>
      <w:marRight w:val="0"/>
      <w:marTop w:val="0"/>
      <w:marBottom w:val="0"/>
      <w:divBdr>
        <w:top w:val="none" w:sz="0" w:space="0" w:color="auto"/>
        <w:left w:val="none" w:sz="0" w:space="0" w:color="auto"/>
        <w:bottom w:val="none" w:sz="0" w:space="0" w:color="auto"/>
        <w:right w:val="none" w:sz="0" w:space="0" w:color="auto"/>
      </w:divBdr>
    </w:div>
    <w:div w:id="441724542">
      <w:bodyDiv w:val="1"/>
      <w:marLeft w:val="0"/>
      <w:marRight w:val="0"/>
      <w:marTop w:val="0"/>
      <w:marBottom w:val="0"/>
      <w:divBdr>
        <w:top w:val="none" w:sz="0" w:space="0" w:color="auto"/>
        <w:left w:val="none" w:sz="0" w:space="0" w:color="auto"/>
        <w:bottom w:val="none" w:sz="0" w:space="0" w:color="auto"/>
        <w:right w:val="none" w:sz="0" w:space="0" w:color="auto"/>
      </w:divBdr>
    </w:div>
    <w:div w:id="476799840">
      <w:bodyDiv w:val="1"/>
      <w:marLeft w:val="0"/>
      <w:marRight w:val="0"/>
      <w:marTop w:val="0"/>
      <w:marBottom w:val="0"/>
      <w:divBdr>
        <w:top w:val="none" w:sz="0" w:space="0" w:color="auto"/>
        <w:left w:val="none" w:sz="0" w:space="0" w:color="auto"/>
        <w:bottom w:val="none" w:sz="0" w:space="0" w:color="auto"/>
        <w:right w:val="none" w:sz="0" w:space="0" w:color="auto"/>
      </w:divBdr>
    </w:div>
    <w:div w:id="536310950">
      <w:bodyDiv w:val="1"/>
      <w:marLeft w:val="0"/>
      <w:marRight w:val="0"/>
      <w:marTop w:val="0"/>
      <w:marBottom w:val="0"/>
      <w:divBdr>
        <w:top w:val="none" w:sz="0" w:space="0" w:color="auto"/>
        <w:left w:val="none" w:sz="0" w:space="0" w:color="auto"/>
        <w:bottom w:val="none" w:sz="0" w:space="0" w:color="auto"/>
        <w:right w:val="none" w:sz="0" w:space="0" w:color="auto"/>
      </w:divBdr>
    </w:div>
    <w:div w:id="544949930">
      <w:bodyDiv w:val="1"/>
      <w:marLeft w:val="0"/>
      <w:marRight w:val="0"/>
      <w:marTop w:val="0"/>
      <w:marBottom w:val="0"/>
      <w:divBdr>
        <w:top w:val="none" w:sz="0" w:space="0" w:color="auto"/>
        <w:left w:val="none" w:sz="0" w:space="0" w:color="auto"/>
        <w:bottom w:val="none" w:sz="0" w:space="0" w:color="auto"/>
        <w:right w:val="none" w:sz="0" w:space="0" w:color="auto"/>
      </w:divBdr>
    </w:div>
    <w:div w:id="551501804">
      <w:bodyDiv w:val="1"/>
      <w:marLeft w:val="0"/>
      <w:marRight w:val="0"/>
      <w:marTop w:val="0"/>
      <w:marBottom w:val="0"/>
      <w:divBdr>
        <w:top w:val="none" w:sz="0" w:space="0" w:color="auto"/>
        <w:left w:val="none" w:sz="0" w:space="0" w:color="auto"/>
        <w:bottom w:val="none" w:sz="0" w:space="0" w:color="auto"/>
        <w:right w:val="none" w:sz="0" w:space="0" w:color="auto"/>
      </w:divBdr>
    </w:div>
    <w:div w:id="578251819">
      <w:bodyDiv w:val="1"/>
      <w:marLeft w:val="0"/>
      <w:marRight w:val="0"/>
      <w:marTop w:val="0"/>
      <w:marBottom w:val="0"/>
      <w:divBdr>
        <w:top w:val="none" w:sz="0" w:space="0" w:color="auto"/>
        <w:left w:val="none" w:sz="0" w:space="0" w:color="auto"/>
        <w:bottom w:val="none" w:sz="0" w:space="0" w:color="auto"/>
        <w:right w:val="none" w:sz="0" w:space="0" w:color="auto"/>
      </w:divBdr>
    </w:div>
    <w:div w:id="583951462">
      <w:bodyDiv w:val="1"/>
      <w:marLeft w:val="0"/>
      <w:marRight w:val="0"/>
      <w:marTop w:val="0"/>
      <w:marBottom w:val="0"/>
      <w:divBdr>
        <w:top w:val="none" w:sz="0" w:space="0" w:color="auto"/>
        <w:left w:val="none" w:sz="0" w:space="0" w:color="auto"/>
        <w:bottom w:val="none" w:sz="0" w:space="0" w:color="auto"/>
        <w:right w:val="none" w:sz="0" w:space="0" w:color="auto"/>
      </w:divBdr>
    </w:div>
    <w:div w:id="621809132">
      <w:bodyDiv w:val="1"/>
      <w:marLeft w:val="0"/>
      <w:marRight w:val="0"/>
      <w:marTop w:val="0"/>
      <w:marBottom w:val="0"/>
      <w:divBdr>
        <w:top w:val="none" w:sz="0" w:space="0" w:color="auto"/>
        <w:left w:val="none" w:sz="0" w:space="0" w:color="auto"/>
        <w:bottom w:val="none" w:sz="0" w:space="0" w:color="auto"/>
        <w:right w:val="none" w:sz="0" w:space="0" w:color="auto"/>
      </w:divBdr>
    </w:div>
    <w:div w:id="625697792">
      <w:bodyDiv w:val="1"/>
      <w:marLeft w:val="0"/>
      <w:marRight w:val="0"/>
      <w:marTop w:val="0"/>
      <w:marBottom w:val="0"/>
      <w:divBdr>
        <w:top w:val="none" w:sz="0" w:space="0" w:color="auto"/>
        <w:left w:val="none" w:sz="0" w:space="0" w:color="auto"/>
        <w:bottom w:val="none" w:sz="0" w:space="0" w:color="auto"/>
        <w:right w:val="none" w:sz="0" w:space="0" w:color="auto"/>
      </w:divBdr>
    </w:div>
    <w:div w:id="714159759">
      <w:bodyDiv w:val="1"/>
      <w:marLeft w:val="0"/>
      <w:marRight w:val="0"/>
      <w:marTop w:val="0"/>
      <w:marBottom w:val="0"/>
      <w:divBdr>
        <w:top w:val="none" w:sz="0" w:space="0" w:color="auto"/>
        <w:left w:val="none" w:sz="0" w:space="0" w:color="auto"/>
        <w:bottom w:val="none" w:sz="0" w:space="0" w:color="auto"/>
        <w:right w:val="none" w:sz="0" w:space="0" w:color="auto"/>
      </w:divBdr>
    </w:div>
    <w:div w:id="738018090">
      <w:bodyDiv w:val="1"/>
      <w:marLeft w:val="0"/>
      <w:marRight w:val="0"/>
      <w:marTop w:val="0"/>
      <w:marBottom w:val="0"/>
      <w:divBdr>
        <w:top w:val="none" w:sz="0" w:space="0" w:color="auto"/>
        <w:left w:val="none" w:sz="0" w:space="0" w:color="auto"/>
        <w:bottom w:val="none" w:sz="0" w:space="0" w:color="auto"/>
        <w:right w:val="none" w:sz="0" w:space="0" w:color="auto"/>
      </w:divBdr>
    </w:div>
    <w:div w:id="748622834">
      <w:bodyDiv w:val="1"/>
      <w:marLeft w:val="0"/>
      <w:marRight w:val="0"/>
      <w:marTop w:val="0"/>
      <w:marBottom w:val="0"/>
      <w:divBdr>
        <w:top w:val="none" w:sz="0" w:space="0" w:color="auto"/>
        <w:left w:val="none" w:sz="0" w:space="0" w:color="auto"/>
        <w:bottom w:val="none" w:sz="0" w:space="0" w:color="auto"/>
        <w:right w:val="none" w:sz="0" w:space="0" w:color="auto"/>
      </w:divBdr>
    </w:div>
    <w:div w:id="754715177">
      <w:bodyDiv w:val="1"/>
      <w:marLeft w:val="0"/>
      <w:marRight w:val="0"/>
      <w:marTop w:val="0"/>
      <w:marBottom w:val="0"/>
      <w:divBdr>
        <w:top w:val="none" w:sz="0" w:space="0" w:color="auto"/>
        <w:left w:val="none" w:sz="0" w:space="0" w:color="auto"/>
        <w:bottom w:val="none" w:sz="0" w:space="0" w:color="auto"/>
        <w:right w:val="none" w:sz="0" w:space="0" w:color="auto"/>
      </w:divBdr>
    </w:div>
    <w:div w:id="769742095">
      <w:bodyDiv w:val="1"/>
      <w:marLeft w:val="0"/>
      <w:marRight w:val="0"/>
      <w:marTop w:val="0"/>
      <w:marBottom w:val="0"/>
      <w:divBdr>
        <w:top w:val="none" w:sz="0" w:space="0" w:color="auto"/>
        <w:left w:val="none" w:sz="0" w:space="0" w:color="auto"/>
        <w:bottom w:val="none" w:sz="0" w:space="0" w:color="auto"/>
        <w:right w:val="none" w:sz="0" w:space="0" w:color="auto"/>
      </w:divBdr>
    </w:div>
    <w:div w:id="799111828">
      <w:bodyDiv w:val="1"/>
      <w:marLeft w:val="0"/>
      <w:marRight w:val="0"/>
      <w:marTop w:val="0"/>
      <w:marBottom w:val="0"/>
      <w:divBdr>
        <w:top w:val="none" w:sz="0" w:space="0" w:color="auto"/>
        <w:left w:val="none" w:sz="0" w:space="0" w:color="auto"/>
        <w:bottom w:val="none" w:sz="0" w:space="0" w:color="auto"/>
        <w:right w:val="none" w:sz="0" w:space="0" w:color="auto"/>
      </w:divBdr>
    </w:div>
    <w:div w:id="803698610">
      <w:bodyDiv w:val="1"/>
      <w:marLeft w:val="0"/>
      <w:marRight w:val="0"/>
      <w:marTop w:val="0"/>
      <w:marBottom w:val="0"/>
      <w:divBdr>
        <w:top w:val="none" w:sz="0" w:space="0" w:color="auto"/>
        <w:left w:val="none" w:sz="0" w:space="0" w:color="auto"/>
        <w:bottom w:val="none" w:sz="0" w:space="0" w:color="auto"/>
        <w:right w:val="none" w:sz="0" w:space="0" w:color="auto"/>
      </w:divBdr>
    </w:div>
    <w:div w:id="804543783">
      <w:bodyDiv w:val="1"/>
      <w:marLeft w:val="0"/>
      <w:marRight w:val="0"/>
      <w:marTop w:val="0"/>
      <w:marBottom w:val="0"/>
      <w:divBdr>
        <w:top w:val="none" w:sz="0" w:space="0" w:color="auto"/>
        <w:left w:val="none" w:sz="0" w:space="0" w:color="auto"/>
        <w:bottom w:val="none" w:sz="0" w:space="0" w:color="auto"/>
        <w:right w:val="none" w:sz="0" w:space="0" w:color="auto"/>
      </w:divBdr>
    </w:div>
    <w:div w:id="878132071">
      <w:bodyDiv w:val="1"/>
      <w:marLeft w:val="0"/>
      <w:marRight w:val="0"/>
      <w:marTop w:val="0"/>
      <w:marBottom w:val="0"/>
      <w:divBdr>
        <w:top w:val="none" w:sz="0" w:space="0" w:color="auto"/>
        <w:left w:val="none" w:sz="0" w:space="0" w:color="auto"/>
        <w:bottom w:val="none" w:sz="0" w:space="0" w:color="auto"/>
        <w:right w:val="none" w:sz="0" w:space="0" w:color="auto"/>
      </w:divBdr>
    </w:div>
    <w:div w:id="886767632">
      <w:bodyDiv w:val="1"/>
      <w:marLeft w:val="0"/>
      <w:marRight w:val="0"/>
      <w:marTop w:val="0"/>
      <w:marBottom w:val="0"/>
      <w:divBdr>
        <w:top w:val="none" w:sz="0" w:space="0" w:color="auto"/>
        <w:left w:val="none" w:sz="0" w:space="0" w:color="auto"/>
        <w:bottom w:val="none" w:sz="0" w:space="0" w:color="auto"/>
        <w:right w:val="none" w:sz="0" w:space="0" w:color="auto"/>
      </w:divBdr>
    </w:div>
    <w:div w:id="894387059">
      <w:bodyDiv w:val="1"/>
      <w:marLeft w:val="0"/>
      <w:marRight w:val="0"/>
      <w:marTop w:val="0"/>
      <w:marBottom w:val="0"/>
      <w:divBdr>
        <w:top w:val="none" w:sz="0" w:space="0" w:color="auto"/>
        <w:left w:val="none" w:sz="0" w:space="0" w:color="auto"/>
        <w:bottom w:val="none" w:sz="0" w:space="0" w:color="auto"/>
        <w:right w:val="none" w:sz="0" w:space="0" w:color="auto"/>
      </w:divBdr>
    </w:div>
    <w:div w:id="921720381">
      <w:bodyDiv w:val="1"/>
      <w:marLeft w:val="0"/>
      <w:marRight w:val="0"/>
      <w:marTop w:val="0"/>
      <w:marBottom w:val="0"/>
      <w:divBdr>
        <w:top w:val="none" w:sz="0" w:space="0" w:color="auto"/>
        <w:left w:val="none" w:sz="0" w:space="0" w:color="auto"/>
        <w:bottom w:val="none" w:sz="0" w:space="0" w:color="auto"/>
        <w:right w:val="none" w:sz="0" w:space="0" w:color="auto"/>
      </w:divBdr>
    </w:div>
    <w:div w:id="938022299">
      <w:bodyDiv w:val="1"/>
      <w:marLeft w:val="0"/>
      <w:marRight w:val="0"/>
      <w:marTop w:val="0"/>
      <w:marBottom w:val="0"/>
      <w:divBdr>
        <w:top w:val="none" w:sz="0" w:space="0" w:color="auto"/>
        <w:left w:val="none" w:sz="0" w:space="0" w:color="auto"/>
        <w:bottom w:val="none" w:sz="0" w:space="0" w:color="auto"/>
        <w:right w:val="none" w:sz="0" w:space="0" w:color="auto"/>
      </w:divBdr>
    </w:div>
    <w:div w:id="941256223">
      <w:bodyDiv w:val="1"/>
      <w:marLeft w:val="0"/>
      <w:marRight w:val="0"/>
      <w:marTop w:val="0"/>
      <w:marBottom w:val="0"/>
      <w:divBdr>
        <w:top w:val="none" w:sz="0" w:space="0" w:color="auto"/>
        <w:left w:val="none" w:sz="0" w:space="0" w:color="auto"/>
        <w:bottom w:val="none" w:sz="0" w:space="0" w:color="auto"/>
        <w:right w:val="none" w:sz="0" w:space="0" w:color="auto"/>
      </w:divBdr>
    </w:div>
    <w:div w:id="980111453">
      <w:bodyDiv w:val="1"/>
      <w:marLeft w:val="0"/>
      <w:marRight w:val="0"/>
      <w:marTop w:val="0"/>
      <w:marBottom w:val="0"/>
      <w:divBdr>
        <w:top w:val="none" w:sz="0" w:space="0" w:color="auto"/>
        <w:left w:val="none" w:sz="0" w:space="0" w:color="auto"/>
        <w:bottom w:val="none" w:sz="0" w:space="0" w:color="auto"/>
        <w:right w:val="none" w:sz="0" w:space="0" w:color="auto"/>
      </w:divBdr>
    </w:div>
    <w:div w:id="982320069">
      <w:bodyDiv w:val="1"/>
      <w:marLeft w:val="0"/>
      <w:marRight w:val="0"/>
      <w:marTop w:val="0"/>
      <w:marBottom w:val="0"/>
      <w:divBdr>
        <w:top w:val="none" w:sz="0" w:space="0" w:color="auto"/>
        <w:left w:val="none" w:sz="0" w:space="0" w:color="auto"/>
        <w:bottom w:val="none" w:sz="0" w:space="0" w:color="auto"/>
        <w:right w:val="none" w:sz="0" w:space="0" w:color="auto"/>
      </w:divBdr>
    </w:div>
    <w:div w:id="997347295">
      <w:bodyDiv w:val="1"/>
      <w:marLeft w:val="0"/>
      <w:marRight w:val="0"/>
      <w:marTop w:val="0"/>
      <w:marBottom w:val="0"/>
      <w:divBdr>
        <w:top w:val="none" w:sz="0" w:space="0" w:color="auto"/>
        <w:left w:val="none" w:sz="0" w:space="0" w:color="auto"/>
        <w:bottom w:val="none" w:sz="0" w:space="0" w:color="auto"/>
        <w:right w:val="none" w:sz="0" w:space="0" w:color="auto"/>
      </w:divBdr>
    </w:div>
    <w:div w:id="1012995931">
      <w:bodyDiv w:val="1"/>
      <w:marLeft w:val="0"/>
      <w:marRight w:val="0"/>
      <w:marTop w:val="0"/>
      <w:marBottom w:val="0"/>
      <w:divBdr>
        <w:top w:val="none" w:sz="0" w:space="0" w:color="auto"/>
        <w:left w:val="none" w:sz="0" w:space="0" w:color="auto"/>
        <w:bottom w:val="none" w:sz="0" w:space="0" w:color="auto"/>
        <w:right w:val="none" w:sz="0" w:space="0" w:color="auto"/>
      </w:divBdr>
    </w:div>
    <w:div w:id="1066419288">
      <w:bodyDiv w:val="1"/>
      <w:marLeft w:val="0"/>
      <w:marRight w:val="0"/>
      <w:marTop w:val="0"/>
      <w:marBottom w:val="0"/>
      <w:divBdr>
        <w:top w:val="none" w:sz="0" w:space="0" w:color="auto"/>
        <w:left w:val="none" w:sz="0" w:space="0" w:color="auto"/>
        <w:bottom w:val="none" w:sz="0" w:space="0" w:color="auto"/>
        <w:right w:val="none" w:sz="0" w:space="0" w:color="auto"/>
      </w:divBdr>
    </w:div>
    <w:div w:id="1115514752">
      <w:bodyDiv w:val="1"/>
      <w:marLeft w:val="0"/>
      <w:marRight w:val="0"/>
      <w:marTop w:val="0"/>
      <w:marBottom w:val="0"/>
      <w:divBdr>
        <w:top w:val="none" w:sz="0" w:space="0" w:color="auto"/>
        <w:left w:val="none" w:sz="0" w:space="0" w:color="auto"/>
        <w:bottom w:val="none" w:sz="0" w:space="0" w:color="auto"/>
        <w:right w:val="none" w:sz="0" w:space="0" w:color="auto"/>
      </w:divBdr>
    </w:div>
    <w:div w:id="1121656863">
      <w:bodyDiv w:val="1"/>
      <w:marLeft w:val="0"/>
      <w:marRight w:val="0"/>
      <w:marTop w:val="0"/>
      <w:marBottom w:val="0"/>
      <w:divBdr>
        <w:top w:val="none" w:sz="0" w:space="0" w:color="auto"/>
        <w:left w:val="none" w:sz="0" w:space="0" w:color="auto"/>
        <w:bottom w:val="none" w:sz="0" w:space="0" w:color="auto"/>
        <w:right w:val="none" w:sz="0" w:space="0" w:color="auto"/>
      </w:divBdr>
    </w:div>
    <w:div w:id="1125468570">
      <w:bodyDiv w:val="1"/>
      <w:marLeft w:val="0"/>
      <w:marRight w:val="0"/>
      <w:marTop w:val="0"/>
      <w:marBottom w:val="0"/>
      <w:divBdr>
        <w:top w:val="none" w:sz="0" w:space="0" w:color="auto"/>
        <w:left w:val="none" w:sz="0" w:space="0" w:color="auto"/>
        <w:bottom w:val="none" w:sz="0" w:space="0" w:color="auto"/>
        <w:right w:val="none" w:sz="0" w:space="0" w:color="auto"/>
      </w:divBdr>
    </w:div>
    <w:div w:id="1167210724">
      <w:bodyDiv w:val="1"/>
      <w:marLeft w:val="0"/>
      <w:marRight w:val="0"/>
      <w:marTop w:val="0"/>
      <w:marBottom w:val="0"/>
      <w:divBdr>
        <w:top w:val="none" w:sz="0" w:space="0" w:color="auto"/>
        <w:left w:val="none" w:sz="0" w:space="0" w:color="auto"/>
        <w:bottom w:val="none" w:sz="0" w:space="0" w:color="auto"/>
        <w:right w:val="none" w:sz="0" w:space="0" w:color="auto"/>
      </w:divBdr>
      <w:divsChild>
        <w:div w:id="336615348">
          <w:marLeft w:val="0"/>
          <w:marRight w:val="0"/>
          <w:marTop w:val="0"/>
          <w:marBottom w:val="300"/>
          <w:divBdr>
            <w:top w:val="none" w:sz="0" w:space="0" w:color="auto"/>
            <w:left w:val="none" w:sz="0" w:space="0" w:color="auto"/>
            <w:bottom w:val="none" w:sz="0" w:space="0" w:color="auto"/>
            <w:right w:val="none" w:sz="0" w:space="0" w:color="auto"/>
          </w:divBdr>
        </w:div>
        <w:div w:id="752164147">
          <w:marLeft w:val="0"/>
          <w:marRight w:val="0"/>
          <w:marTop w:val="0"/>
          <w:marBottom w:val="300"/>
          <w:divBdr>
            <w:top w:val="none" w:sz="0" w:space="0" w:color="auto"/>
            <w:left w:val="none" w:sz="0" w:space="0" w:color="auto"/>
            <w:bottom w:val="none" w:sz="0" w:space="0" w:color="auto"/>
            <w:right w:val="none" w:sz="0" w:space="0" w:color="auto"/>
          </w:divBdr>
        </w:div>
        <w:div w:id="939293368">
          <w:marLeft w:val="0"/>
          <w:marRight w:val="0"/>
          <w:marTop w:val="0"/>
          <w:marBottom w:val="300"/>
          <w:divBdr>
            <w:top w:val="none" w:sz="0" w:space="0" w:color="auto"/>
            <w:left w:val="none" w:sz="0" w:space="0" w:color="auto"/>
            <w:bottom w:val="none" w:sz="0" w:space="0" w:color="auto"/>
            <w:right w:val="none" w:sz="0" w:space="0" w:color="auto"/>
          </w:divBdr>
        </w:div>
      </w:divsChild>
    </w:div>
    <w:div w:id="1195925164">
      <w:bodyDiv w:val="1"/>
      <w:marLeft w:val="0"/>
      <w:marRight w:val="0"/>
      <w:marTop w:val="0"/>
      <w:marBottom w:val="0"/>
      <w:divBdr>
        <w:top w:val="none" w:sz="0" w:space="0" w:color="auto"/>
        <w:left w:val="none" w:sz="0" w:space="0" w:color="auto"/>
        <w:bottom w:val="none" w:sz="0" w:space="0" w:color="auto"/>
        <w:right w:val="none" w:sz="0" w:space="0" w:color="auto"/>
      </w:divBdr>
    </w:div>
    <w:div w:id="1225337141">
      <w:bodyDiv w:val="1"/>
      <w:marLeft w:val="0"/>
      <w:marRight w:val="0"/>
      <w:marTop w:val="0"/>
      <w:marBottom w:val="0"/>
      <w:divBdr>
        <w:top w:val="none" w:sz="0" w:space="0" w:color="auto"/>
        <w:left w:val="none" w:sz="0" w:space="0" w:color="auto"/>
        <w:bottom w:val="none" w:sz="0" w:space="0" w:color="auto"/>
        <w:right w:val="none" w:sz="0" w:space="0" w:color="auto"/>
      </w:divBdr>
    </w:div>
    <w:div w:id="1228540982">
      <w:bodyDiv w:val="1"/>
      <w:marLeft w:val="0"/>
      <w:marRight w:val="0"/>
      <w:marTop w:val="0"/>
      <w:marBottom w:val="0"/>
      <w:divBdr>
        <w:top w:val="none" w:sz="0" w:space="0" w:color="auto"/>
        <w:left w:val="none" w:sz="0" w:space="0" w:color="auto"/>
        <w:bottom w:val="none" w:sz="0" w:space="0" w:color="auto"/>
        <w:right w:val="none" w:sz="0" w:space="0" w:color="auto"/>
      </w:divBdr>
    </w:div>
    <w:div w:id="1246575710">
      <w:bodyDiv w:val="1"/>
      <w:marLeft w:val="0"/>
      <w:marRight w:val="0"/>
      <w:marTop w:val="0"/>
      <w:marBottom w:val="0"/>
      <w:divBdr>
        <w:top w:val="none" w:sz="0" w:space="0" w:color="auto"/>
        <w:left w:val="none" w:sz="0" w:space="0" w:color="auto"/>
        <w:bottom w:val="none" w:sz="0" w:space="0" w:color="auto"/>
        <w:right w:val="none" w:sz="0" w:space="0" w:color="auto"/>
      </w:divBdr>
    </w:div>
    <w:div w:id="1276018229">
      <w:bodyDiv w:val="1"/>
      <w:marLeft w:val="0"/>
      <w:marRight w:val="0"/>
      <w:marTop w:val="0"/>
      <w:marBottom w:val="0"/>
      <w:divBdr>
        <w:top w:val="none" w:sz="0" w:space="0" w:color="auto"/>
        <w:left w:val="none" w:sz="0" w:space="0" w:color="auto"/>
        <w:bottom w:val="none" w:sz="0" w:space="0" w:color="auto"/>
        <w:right w:val="none" w:sz="0" w:space="0" w:color="auto"/>
      </w:divBdr>
    </w:div>
    <w:div w:id="1316685881">
      <w:bodyDiv w:val="1"/>
      <w:marLeft w:val="0"/>
      <w:marRight w:val="0"/>
      <w:marTop w:val="0"/>
      <w:marBottom w:val="0"/>
      <w:divBdr>
        <w:top w:val="none" w:sz="0" w:space="0" w:color="auto"/>
        <w:left w:val="none" w:sz="0" w:space="0" w:color="auto"/>
        <w:bottom w:val="none" w:sz="0" w:space="0" w:color="auto"/>
        <w:right w:val="none" w:sz="0" w:space="0" w:color="auto"/>
      </w:divBdr>
    </w:div>
    <w:div w:id="1332369458">
      <w:bodyDiv w:val="1"/>
      <w:marLeft w:val="0"/>
      <w:marRight w:val="0"/>
      <w:marTop w:val="0"/>
      <w:marBottom w:val="0"/>
      <w:divBdr>
        <w:top w:val="none" w:sz="0" w:space="0" w:color="auto"/>
        <w:left w:val="none" w:sz="0" w:space="0" w:color="auto"/>
        <w:bottom w:val="none" w:sz="0" w:space="0" w:color="auto"/>
        <w:right w:val="none" w:sz="0" w:space="0" w:color="auto"/>
      </w:divBdr>
    </w:div>
    <w:div w:id="1371488320">
      <w:bodyDiv w:val="1"/>
      <w:marLeft w:val="0"/>
      <w:marRight w:val="0"/>
      <w:marTop w:val="0"/>
      <w:marBottom w:val="0"/>
      <w:divBdr>
        <w:top w:val="none" w:sz="0" w:space="0" w:color="auto"/>
        <w:left w:val="none" w:sz="0" w:space="0" w:color="auto"/>
        <w:bottom w:val="none" w:sz="0" w:space="0" w:color="auto"/>
        <w:right w:val="none" w:sz="0" w:space="0" w:color="auto"/>
      </w:divBdr>
    </w:div>
    <w:div w:id="1381513264">
      <w:bodyDiv w:val="1"/>
      <w:marLeft w:val="0"/>
      <w:marRight w:val="0"/>
      <w:marTop w:val="0"/>
      <w:marBottom w:val="0"/>
      <w:divBdr>
        <w:top w:val="none" w:sz="0" w:space="0" w:color="auto"/>
        <w:left w:val="none" w:sz="0" w:space="0" w:color="auto"/>
        <w:bottom w:val="none" w:sz="0" w:space="0" w:color="auto"/>
        <w:right w:val="none" w:sz="0" w:space="0" w:color="auto"/>
      </w:divBdr>
      <w:divsChild>
        <w:div w:id="1310400643">
          <w:marLeft w:val="0"/>
          <w:marRight w:val="0"/>
          <w:marTop w:val="0"/>
          <w:marBottom w:val="335"/>
          <w:divBdr>
            <w:top w:val="none" w:sz="0" w:space="0" w:color="auto"/>
            <w:left w:val="none" w:sz="0" w:space="0" w:color="auto"/>
            <w:bottom w:val="none" w:sz="0" w:space="0" w:color="auto"/>
            <w:right w:val="none" w:sz="0" w:space="0" w:color="auto"/>
          </w:divBdr>
        </w:div>
      </w:divsChild>
    </w:div>
    <w:div w:id="1388263599">
      <w:bodyDiv w:val="1"/>
      <w:marLeft w:val="0"/>
      <w:marRight w:val="0"/>
      <w:marTop w:val="0"/>
      <w:marBottom w:val="0"/>
      <w:divBdr>
        <w:top w:val="none" w:sz="0" w:space="0" w:color="auto"/>
        <w:left w:val="none" w:sz="0" w:space="0" w:color="auto"/>
        <w:bottom w:val="none" w:sz="0" w:space="0" w:color="auto"/>
        <w:right w:val="none" w:sz="0" w:space="0" w:color="auto"/>
      </w:divBdr>
    </w:div>
    <w:div w:id="1420367661">
      <w:bodyDiv w:val="1"/>
      <w:marLeft w:val="0"/>
      <w:marRight w:val="0"/>
      <w:marTop w:val="0"/>
      <w:marBottom w:val="0"/>
      <w:divBdr>
        <w:top w:val="none" w:sz="0" w:space="0" w:color="auto"/>
        <w:left w:val="none" w:sz="0" w:space="0" w:color="auto"/>
        <w:bottom w:val="none" w:sz="0" w:space="0" w:color="auto"/>
        <w:right w:val="none" w:sz="0" w:space="0" w:color="auto"/>
      </w:divBdr>
    </w:div>
    <w:div w:id="1425612222">
      <w:bodyDiv w:val="1"/>
      <w:marLeft w:val="0"/>
      <w:marRight w:val="0"/>
      <w:marTop w:val="0"/>
      <w:marBottom w:val="0"/>
      <w:divBdr>
        <w:top w:val="none" w:sz="0" w:space="0" w:color="auto"/>
        <w:left w:val="none" w:sz="0" w:space="0" w:color="auto"/>
        <w:bottom w:val="none" w:sz="0" w:space="0" w:color="auto"/>
        <w:right w:val="none" w:sz="0" w:space="0" w:color="auto"/>
      </w:divBdr>
    </w:div>
    <w:div w:id="1432242272">
      <w:bodyDiv w:val="1"/>
      <w:marLeft w:val="0"/>
      <w:marRight w:val="0"/>
      <w:marTop w:val="0"/>
      <w:marBottom w:val="0"/>
      <w:divBdr>
        <w:top w:val="none" w:sz="0" w:space="0" w:color="auto"/>
        <w:left w:val="none" w:sz="0" w:space="0" w:color="auto"/>
        <w:bottom w:val="none" w:sz="0" w:space="0" w:color="auto"/>
        <w:right w:val="none" w:sz="0" w:space="0" w:color="auto"/>
      </w:divBdr>
    </w:div>
    <w:div w:id="1433553834">
      <w:bodyDiv w:val="1"/>
      <w:marLeft w:val="0"/>
      <w:marRight w:val="0"/>
      <w:marTop w:val="0"/>
      <w:marBottom w:val="0"/>
      <w:divBdr>
        <w:top w:val="none" w:sz="0" w:space="0" w:color="auto"/>
        <w:left w:val="none" w:sz="0" w:space="0" w:color="auto"/>
        <w:bottom w:val="none" w:sz="0" w:space="0" w:color="auto"/>
        <w:right w:val="none" w:sz="0" w:space="0" w:color="auto"/>
      </w:divBdr>
    </w:div>
    <w:div w:id="1443648083">
      <w:bodyDiv w:val="1"/>
      <w:marLeft w:val="0"/>
      <w:marRight w:val="0"/>
      <w:marTop w:val="0"/>
      <w:marBottom w:val="0"/>
      <w:divBdr>
        <w:top w:val="none" w:sz="0" w:space="0" w:color="auto"/>
        <w:left w:val="none" w:sz="0" w:space="0" w:color="auto"/>
        <w:bottom w:val="none" w:sz="0" w:space="0" w:color="auto"/>
        <w:right w:val="none" w:sz="0" w:space="0" w:color="auto"/>
      </w:divBdr>
    </w:div>
    <w:div w:id="1448886668">
      <w:bodyDiv w:val="1"/>
      <w:marLeft w:val="0"/>
      <w:marRight w:val="0"/>
      <w:marTop w:val="0"/>
      <w:marBottom w:val="0"/>
      <w:divBdr>
        <w:top w:val="none" w:sz="0" w:space="0" w:color="auto"/>
        <w:left w:val="none" w:sz="0" w:space="0" w:color="auto"/>
        <w:bottom w:val="none" w:sz="0" w:space="0" w:color="auto"/>
        <w:right w:val="none" w:sz="0" w:space="0" w:color="auto"/>
      </w:divBdr>
    </w:div>
    <w:div w:id="1464149849">
      <w:bodyDiv w:val="1"/>
      <w:marLeft w:val="0"/>
      <w:marRight w:val="0"/>
      <w:marTop w:val="0"/>
      <w:marBottom w:val="0"/>
      <w:divBdr>
        <w:top w:val="none" w:sz="0" w:space="0" w:color="auto"/>
        <w:left w:val="none" w:sz="0" w:space="0" w:color="auto"/>
        <w:bottom w:val="none" w:sz="0" w:space="0" w:color="auto"/>
        <w:right w:val="none" w:sz="0" w:space="0" w:color="auto"/>
      </w:divBdr>
    </w:div>
    <w:div w:id="1473332784">
      <w:bodyDiv w:val="1"/>
      <w:marLeft w:val="0"/>
      <w:marRight w:val="0"/>
      <w:marTop w:val="0"/>
      <w:marBottom w:val="0"/>
      <w:divBdr>
        <w:top w:val="none" w:sz="0" w:space="0" w:color="auto"/>
        <w:left w:val="none" w:sz="0" w:space="0" w:color="auto"/>
        <w:bottom w:val="none" w:sz="0" w:space="0" w:color="auto"/>
        <w:right w:val="none" w:sz="0" w:space="0" w:color="auto"/>
      </w:divBdr>
    </w:div>
    <w:div w:id="1491479668">
      <w:bodyDiv w:val="1"/>
      <w:marLeft w:val="0"/>
      <w:marRight w:val="0"/>
      <w:marTop w:val="0"/>
      <w:marBottom w:val="0"/>
      <w:divBdr>
        <w:top w:val="none" w:sz="0" w:space="0" w:color="auto"/>
        <w:left w:val="none" w:sz="0" w:space="0" w:color="auto"/>
        <w:bottom w:val="none" w:sz="0" w:space="0" w:color="auto"/>
        <w:right w:val="none" w:sz="0" w:space="0" w:color="auto"/>
      </w:divBdr>
    </w:div>
    <w:div w:id="1502894817">
      <w:bodyDiv w:val="1"/>
      <w:marLeft w:val="0"/>
      <w:marRight w:val="0"/>
      <w:marTop w:val="0"/>
      <w:marBottom w:val="0"/>
      <w:divBdr>
        <w:top w:val="none" w:sz="0" w:space="0" w:color="auto"/>
        <w:left w:val="none" w:sz="0" w:space="0" w:color="auto"/>
        <w:bottom w:val="none" w:sz="0" w:space="0" w:color="auto"/>
        <w:right w:val="none" w:sz="0" w:space="0" w:color="auto"/>
      </w:divBdr>
    </w:div>
    <w:div w:id="1510632621">
      <w:bodyDiv w:val="1"/>
      <w:marLeft w:val="0"/>
      <w:marRight w:val="0"/>
      <w:marTop w:val="0"/>
      <w:marBottom w:val="0"/>
      <w:divBdr>
        <w:top w:val="none" w:sz="0" w:space="0" w:color="auto"/>
        <w:left w:val="none" w:sz="0" w:space="0" w:color="auto"/>
        <w:bottom w:val="none" w:sz="0" w:space="0" w:color="auto"/>
        <w:right w:val="none" w:sz="0" w:space="0" w:color="auto"/>
      </w:divBdr>
    </w:div>
    <w:div w:id="1511529164">
      <w:bodyDiv w:val="1"/>
      <w:marLeft w:val="0"/>
      <w:marRight w:val="0"/>
      <w:marTop w:val="0"/>
      <w:marBottom w:val="0"/>
      <w:divBdr>
        <w:top w:val="none" w:sz="0" w:space="0" w:color="auto"/>
        <w:left w:val="none" w:sz="0" w:space="0" w:color="auto"/>
        <w:bottom w:val="none" w:sz="0" w:space="0" w:color="auto"/>
        <w:right w:val="none" w:sz="0" w:space="0" w:color="auto"/>
      </w:divBdr>
    </w:div>
    <w:div w:id="1540630753">
      <w:bodyDiv w:val="1"/>
      <w:marLeft w:val="0"/>
      <w:marRight w:val="0"/>
      <w:marTop w:val="0"/>
      <w:marBottom w:val="0"/>
      <w:divBdr>
        <w:top w:val="none" w:sz="0" w:space="0" w:color="auto"/>
        <w:left w:val="none" w:sz="0" w:space="0" w:color="auto"/>
        <w:bottom w:val="none" w:sz="0" w:space="0" w:color="auto"/>
        <w:right w:val="none" w:sz="0" w:space="0" w:color="auto"/>
      </w:divBdr>
    </w:div>
    <w:div w:id="1562449632">
      <w:bodyDiv w:val="1"/>
      <w:marLeft w:val="0"/>
      <w:marRight w:val="0"/>
      <w:marTop w:val="0"/>
      <w:marBottom w:val="0"/>
      <w:divBdr>
        <w:top w:val="none" w:sz="0" w:space="0" w:color="auto"/>
        <w:left w:val="none" w:sz="0" w:space="0" w:color="auto"/>
        <w:bottom w:val="none" w:sz="0" w:space="0" w:color="auto"/>
        <w:right w:val="none" w:sz="0" w:space="0" w:color="auto"/>
      </w:divBdr>
    </w:div>
    <w:div w:id="1572154685">
      <w:bodyDiv w:val="1"/>
      <w:marLeft w:val="0"/>
      <w:marRight w:val="0"/>
      <w:marTop w:val="0"/>
      <w:marBottom w:val="0"/>
      <w:divBdr>
        <w:top w:val="none" w:sz="0" w:space="0" w:color="auto"/>
        <w:left w:val="none" w:sz="0" w:space="0" w:color="auto"/>
        <w:bottom w:val="none" w:sz="0" w:space="0" w:color="auto"/>
        <w:right w:val="none" w:sz="0" w:space="0" w:color="auto"/>
      </w:divBdr>
    </w:div>
    <w:div w:id="1572428767">
      <w:bodyDiv w:val="1"/>
      <w:marLeft w:val="0"/>
      <w:marRight w:val="0"/>
      <w:marTop w:val="0"/>
      <w:marBottom w:val="0"/>
      <w:divBdr>
        <w:top w:val="none" w:sz="0" w:space="0" w:color="auto"/>
        <w:left w:val="none" w:sz="0" w:space="0" w:color="auto"/>
        <w:bottom w:val="none" w:sz="0" w:space="0" w:color="auto"/>
        <w:right w:val="none" w:sz="0" w:space="0" w:color="auto"/>
      </w:divBdr>
    </w:div>
    <w:div w:id="1581715376">
      <w:bodyDiv w:val="1"/>
      <w:marLeft w:val="0"/>
      <w:marRight w:val="0"/>
      <w:marTop w:val="0"/>
      <w:marBottom w:val="0"/>
      <w:divBdr>
        <w:top w:val="none" w:sz="0" w:space="0" w:color="auto"/>
        <w:left w:val="none" w:sz="0" w:space="0" w:color="auto"/>
        <w:bottom w:val="none" w:sz="0" w:space="0" w:color="auto"/>
        <w:right w:val="none" w:sz="0" w:space="0" w:color="auto"/>
      </w:divBdr>
    </w:div>
    <w:div w:id="1585995861">
      <w:bodyDiv w:val="1"/>
      <w:marLeft w:val="0"/>
      <w:marRight w:val="0"/>
      <w:marTop w:val="0"/>
      <w:marBottom w:val="0"/>
      <w:divBdr>
        <w:top w:val="none" w:sz="0" w:space="0" w:color="auto"/>
        <w:left w:val="none" w:sz="0" w:space="0" w:color="auto"/>
        <w:bottom w:val="none" w:sz="0" w:space="0" w:color="auto"/>
        <w:right w:val="none" w:sz="0" w:space="0" w:color="auto"/>
      </w:divBdr>
    </w:div>
    <w:div w:id="1617299140">
      <w:bodyDiv w:val="1"/>
      <w:marLeft w:val="0"/>
      <w:marRight w:val="0"/>
      <w:marTop w:val="0"/>
      <w:marBottom w:val="0"/>
      <w:divBdr>
        <w:top w:val="none" w:sz="0" w:space="0" w:color="auto"/>
        <w:left w:val="none" w:sz="0" w:space="0" w:color="auto"/>
        <w:bottom w:val="none" w:sz="0" w:space="0" w:color="auto"/>
        <w:right w:val="none" w:sz="0" w:space="0" w:color="auto"/>
      </w:divBdr>
    </w:div>
    <w:div w:id="1635136605">
      <w:bodyDiv w:val="1"/>
      <w:marLeft w:val="0"/>
      <w:marRight w:val="0"/>
      <w:marTop w:val="0"/>
      <w:marBottom w:val="0"/>
      <w:divBdr>
        <w:top w:val="none" w:sz="0" w:space="0" w:color="auto"/>
        <w:left w:val="none" w:sz="0" w:space="0" w:color="auto"/>
        <w:bottom w:val="none" w:sz="0" w:space="0" w:color="auto"/>
        <w:right w:val="none" w:sz="0" w:space="0" w:color="auto"/>
      </w:divBdr>
    </w:div>
    <w:div w:id="1635480486">
      <w:bodyDiv w:val="1"/>
      <w:marLeft w:val="0"/>
      <w:marRight w:val="0"/>
      <w:marTop w:val="0"/>
      <w:marBottom w:val="0"/>
      <w:divBdr>
        <w:top w:val="none" w:sz="0" w:space="0" w:color="auto"/>
        <w:left w:val="none" w:sz="0" w:space="0" w:color="auto"/>
        <w:bottom w:val="none" w:sz="0" w:space="0" w:color="auto"/>
        <w:right w:val="none" w:sz="0" w:space="0" w:color="auto"/>
      </w:divBdr>
    </w:div>
    <w:div w:id="1675061970">
      <w:bodyDiv w:val="1"/>
      <w:marLeft w:val="0"/>
      <w:marRight w:val="0"/>
      <w:marTop w:val="0"/>
      <w:marBottom w:val="0"/>
      <w:divBdr>
        <w:top w:val="none" w:sz="0" w:space="0" w:color="auto"/>
        <w:left w:val="none" w:sz="0" w:space="0" w:color="auto"/>
        <w:bottom w:val="none" w:sz="0" w:space="0" w:color="auto"/>
        <w:right w:val="none" w:sz="0" w:space="0" w:color="auto"/>
      </w:divBdr>
    </w:div>
    <w:div w:id="1679194632">
      <w:bodyDiv w:val="1"/>
      <w:marLeft w:val="0"/>
      <w:marRight w:val="0"/>
      <w:marTop w:val="0"/>
      <w:marBottom w:val="0"/>
      <w:divBdr>
        <w:top w:val="none" w:sz="0" w:space="0" w:color="auto"/>
        <w:left w:val="none" w:sz="0" w:space="0" w:color="auto"/>
        <w:bottom w:val="none" w:sz="0" w:space="0" w:color="auto"/>
        <w:right w:val="none" w:sz="0" w:space="0" w:color="auto"/>
      </w:divBdr>
    </w:div>
    <w:div w:id="1788306210">
      <w:bodyDiv w:val="1"/>
      <w:marLeft w:val="0"/>
      <w:marRight w:val="0"/>
      <w:marTop w:val="0"/>
      <w:marBottom w:val="0"/>
      <w:divBdr>
        <w:top w:val="none" w:sz="0" w:space="0" w:color="auto"/>
        <w:left w:val="none" w:sz="0" w:space="0" w:color="auto"/>
        <w:bottom w:val="none" w:sz="0" w:space="0" w:color="auto"/>
        <w:right w:val="none" w:sz="0" w:space="0" w:color="auto"/>
      </w:divBdr>
    </w:div>
    <w:div w:id="1820152416">
      <w:bodyDiv w:val="1"/>
      <w:marLeft w:val="0"/>
      <w:marRight w:val="0"/>
      <w:marTop w:val="0"/>
      <w:marBottom w:val="0"/>
      <w:divBdr>
        <w:top w:val="none" w:sz="0" w:space="0" w:color="auto"/>
        <w:left w:val="none" w:sz="0" w:space="0" w:color="auto"/>
        <w:bottom w:val="none" w:sz="0" w:space="0" w:color="auto"/>
        <w:right w:val="none" w:sz="0" w:space="0" w:color="auto"/>
      </w:divBdr>
    </w:div>
    <w:div w:id="1840078597">
      <w:bodyDiv w:val="1"/>
      <w:marLeft w:val="0"/>
      <w:marRight w:val="0"/>
      <w:marTop w:val="0"/>
      <w:marBottom w:val="0"/>
      <w:divBdr>
        <w:top w:val="none" w:sz="0" w:space="0" w:color="auto"/>
        <w:left w:val="none" w:sz="0" w:space="0" w:color="auto"/>
        <w:bottom w:val="none" w:sz="0" w:space="0" w:color="auto"/>
        <w:right w:val="none" w:sz="0" w:space="0" w:color="auto"/>
      </w:divBdr>
    </w:div>
    <w:div w:id="1845128578">
      <w:bodyDiv w:val="1"/>
      <w:marLeft w:val="0"/>
      <w:marRight w:val="0"/>
      <w:marTop w:val="0"/>
      <w:marBottom w:val="0"/>
      <w:divBdr>
        <w:top w:val="none" w:sz="0" w:space="0" w:color="auto"/>
        <w:left w:val="none" w:sz="0" w:space="0" w:color="auto"/>
        <w:bottom w:val="none" w:sz="0" w:space="0" w:color="auto"/>
        <w:right w:val="none" w:sz="0" w:space="0" w:color="auto"/>
      </w:divBdr>
    </w:div>
    <w:div w:id="1855610884">
      <w:bodyDiv w:val="1"/>
      <w:marLeft w:val="0"/>
      <w:marRight w:val="0"/>
      <w:marTop w:val="0"/>
      <w:marBottom w:val="0"/>
      <w:divBdr>
        <w:top w:val="none" w:sz="0" w:space="0" w:color="auto"/>
        <w:left w:val="none" w:sz="0" w:space="0" w:color="auto"/>
        <w:bottom w:val="none" w:sz="0" w:space="0" w:color="auto"/>
        <w:right w:val="none" w:sz="0" w:space="0" w:color="auto"/>
      </w:divBdr>
    </w:div>
    <w:div w:id="1925796368">
      <w:bodyDiv w:val="1"/>
      <w:marLeft w:val="0"/>
      <w:marRight w:val="0"/>
      <w:marTop w:val="0"/>
      <w:marBottom w:val="0"/>
      <w:divBdr>
        <w:top w:val="none" w:sz="0" w:space="0" w:color="auto"/>
        <w:left w:val="none" w:sz="0" w:space="0" w:color="auto"/>
        <w:bottom w:val="none" w:sz="0" w:space="0" w:color="auto"/>
        <w:right w:val="none" w:sz="0" w:space="0" w:color="auto"/>
      </w:divBdr>
    </w:div>
    <w:div w:id="1939941068">
      <w:bodyDiv w:val="1"/>
      <w:marLeft w:val="0"/>
      <w:marRight w:val="0"/>
      <w:marTop w:val="0"/>
      <w:marBottom w:val="0"/>
      <w:divBdr>
        <w:top w:val="none" w:sz="0" w:space="0" w:color="auto"/>
        <w:left w:val="none" w:sz="0" w:space="0" w:color="auto"/>
        <w:bottom w:val="none" w:sz="0" w:space="0" w:color="auto"/>
        <w:right w:val="none" w:sz="0" w:space="0" w:color="auto"/>
      </w:divBdr>
    </w:div>
    <w:div w:id="1942031853">
      <w:bodyDiv w:val="1"/>
      <w:marLeft w:val="0"/>
      <w:marRight w:val="0"/>
      <w:marTop w:val="0"/>
      <w:marBottom w:val="0"/>
      <w:divBdr>
        <w:top w:val="none" w:sz="0" w:space="0" w:color="auto"/>
        <w:left w:val="none" w:sz="0" w:space="0" w:color="auto"/>
        <w:bottom w:val="none" w:sz="0" w:space="0" w:color="auto"/>
        <w:right w:val="none" w:sz="0" w:space="0" w:color="auto"/>
      </w:divBdr>
    </w:div>
    <w:div w:id="1952273345">
      <w:bodyDiv w:val="1"/>
      <w:marLeft w:val="0"/>
      <w:marRight w:val="0"/>
      <w:marTop w:val="0"/>
      <w:marBottom w:val="0"/>
      <w:divBdr>
        <w:top w:val="none" w:sz="0" w:space="0" w:color="auto"/>
        <w:left w:val="none" w:sz="0" w:space="0" w:color="auto"/>
        <w:bottom w:val="none" w:sz="0" w:space="0" w:color="auto"/>
        <w:right w:val="none" w:sz="0" w:space="0" w:color="auto"/>
      </w:divBdr>
    </w:div>
    <w:div w:id="1954168746">
      <w:bodyDiv w:val="1"/>
      <w:marLeft w:val="0"/>
      <w:marRight w:val="0"/>
      <w:marTop w:val="0"/>
      <w:marBottom w:val="0"/>
      <w:divBdr>
        <w:top w:val="none" w:sz="0" w:space="0" w:color="auto"/>
        <w:left w:val="none" w:sz="0" w:space="0" w:color="auto"/>
        <w:bottom w:val="none" w:sz="0" w:space="0" w:color="auto"/>
        <w:right w:val="none" w:sz="0" w:space="0" w:color="auto"/>
      </w:divBdr>
    </w:div>
    <w:div w:id="1985814884">
      <w:bodyDiv w:val="1"/>
      <w:marLeft w:val="0"/>
      <w:marRight w:val="0"/>
      <w:marTop w:val="0"/>
      <w:marBottom w:val="0"/>
      <w:divBdr>
        <w:top w:val="none" w:sz="0" w:space="0" w:color="auto"/>
        <w:left w:val="none" w:sz="0" w:space="0" w:color="auto"/>
        <w:bottom w:val="none" w:sz="0" w:space="0" w:color="auto"/>
        <w:right w:val="none" w:sz="0" w:space="0" w:color="auto"/>
      </w:divBdr>
      <w:divsChild>
        <w:div w:id="2120448507">
          <w:marLeft w:val="0"/>
          <w:marRight w:val="0"/>
          <w:marTop w:val="0"/>
          <w:marBottom w:val="0"/>
          <w:divBdr>
            <w:top w:val="none" w:sz="0" w:space="0" w:color="auto"/>
            <w:left w:val="none" w:sz="0" w:space="0" w:color="auto"/>
            <w:bottom w:val="none" w:sz="0" w:space="0" w:color="auto"/>
            <w:right w:val="none" w:sz="0" w:space="0" w:color="auto"/>
          </w:divBdr>
        </w:div>
        <w:div w:id="1174608210">
          <w:marLeft w:val="0"/>
          <w:marRight w:val="0"/>
          <w:marTop w:val="0"/>
          <w:marBottom w:val="0"/>
          <w:divBdr>
            <w:top w:val="none" w:sz="0" w:space="0" w:color="auto"/>
            <w:left w:val="none" w:sz="0" w:space="0" w:color="auto"/>
            <w:bottom w:val="none" w:sz="0" w:space="0" w:color="auto"/>
            <w:right w:val="none" w:sz="0" w:space="0" w:color="auto"/>
          </w:divBdr>
        </w:div>
        <w:div w:id="1923105381">
          <w:marLeft w:val="0"/>
          <w:marRight w:val="0"/>
          <w:marTop w:val="0"/>
          <w:marBottom w:val="0"/>
          <w:divBdr>
            <w:top w:val="none" w:sz="0" w:space="0" w:color="auto"/>
            <w:left w:val="none" w:sz="0" w:space="0" w:color="auto"/>
            <w:bottom w:val="none" w:sz="0" w:space="0" w:color="auto"/>
            <w:right w:val="none" w:sz="0" w:space="0" w:color="auto"/>
          </w:divBdr>
        </w:div>
        <w:div w:id="576673748">
          <w:marLeft w:val="0"/>
          <w:marRight w:val="0"/>
          <w:marTop w:val="0"/>
          <w:marBottom w:val="0"/>
          <w:divBdr>
            <w:top w:val="none" w:sz="0" w:space="0" w:color="auto"/>
            <w:left w:val="none" w:sz="0" w:space="0" w:color="auto"/>
            <w:bottom w:val="none" w:sz="0" w:space="0" w:color="auto"/>
            <w:right w:val="none" w:sz="0" w:space="0" w:color="auto"/>
          </w:divBdr>
          <w:divsChild>
            <w:div w:id="10168868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89822797">
      <w:bodyDiv w:val="1"/>
      <w:marLeft w:val="0"/>
      <w:marRight w:val="0"/>
      <w:marTop w:val="0"/>
      <w:marBottom w:val="0"/>
      <w:divBdr>
        <w:top w:val="none" w:sz="0" w:space="0" w:color="auto"/>
        <w:left w:val="none" w:sz="0" w:space="0" w:color="auto"/>
        <w:bottom w:val="none" w:sz="0" w:space="0" w:color="auto"/>
        <w:right w:val="none" w:sz="0" w:space="0" w:color="auto"/>
      </w:divBdr>
    </w:div>
    <w:div w:id="2014264366">
      <w:bodyDiv w:val="1"/>
      <w:marLeft w:val="0"/>
      <w:marRight w:val="0"/>
      <w:marTop w:val="0"/>
      <w:marBottom w:val="0"/>
      <w:divBdr>
        <w:top w:val="none" w:sz="0" w:space="0" w:color="auto"/>
        <w:left w:val="none" w:sz="0" w:space="0" w:color="auto"/>
        <w:bottom w:val="none" w:sz="0" w:space="0" w:color="auto"/>
        <w:right w:val="none" w:sz="0" w:space="0" w:color="auto"/>
      </w:divBdr>
    </w:div>
    <w:div w:id="2074961107">
      <w:bodyDiv w:val="1"/>
      <w:marLeft w:val="0"/>
      <w:marRight w:val="0"/>
      <w:marTop w:val="0"/>
      <w:marBottom w:val="0"/>
      <w:divBdr>
        <w:top w:val="none" w:sz="0" w:space="0" w:color="auto"/>
        <w:left w:val="none" w:sz="0" w:space="0" w:color="auto"/>
        <w:bottom w:val="none" w:sz="0" w:space="0" w:color="auto"/>
        <w:right w:val="none" w:sz="0" w:space="0" w:color="auto"/>
      </w:divBdr>
    </w:div>
    <w:div w:id="2095514607">
      <w:bodyDiv w:val="1"/>
      <w:marLeft w:val="0"/>
      <w:marRight w:val="0"/>
      <w:marTop w:val="0"/>
      <w:marBottom w:val="0"/>
      <w:divBdr>
        <w:top w:val="none" w:sz="0" w:space="0" w:color="auto"/>
        <w:left w:val="none" w:sz="0" w:space="0" w:color="auto"/>
        <w:bottom w:val="none" w:sz="0" w:space="0" w:color="auto"/>
        <w:right w:val="none" w:sz="0" w:space="0" w:color="auto"/>
      </w:divBdr>
    </w:div>
    <w:div w:id="2107725903">
      <w:bodyDiv w:val="1"/>
      <w:marLeft w:val="0"/>
      <w:marRight w:val="0"/>
      <w:marTop w:val="0"/>
      <w:marBottom w:val="0"/>
      <w:divBdr>
        <w:top w:val="none" w:sz="0" w:space="0" w:color="auto"/>
        <w:left w:val="none" w:sz="0" w:space="0" w:color="auto"/>
        <w:bottom w:val="none" w:sz="0" w:space="0" w:color="auto"/>
        <w:right w:val="none" w:sz="0" w:space="0" w:color="auto"/>
      </w:divBdr>
    </w:div>
    <w:div w:id="2108887144">
      <w:bodyDiv w:val="1"/>
      <w:marLeft w:val="0"/>
      <w:marRight w:val="0"/>
      <w:marTop w:val="0"/>
      <w:marBottom w:val="0"/>
      <w:divBdr>
        <w:top w:val="none" w:sz="0" w:space="0" w:color="auto"/>
        <w:left w:val="none" w:sz="0" w:space="0" w:color="auto"/>
        <w:bottom w:val="none" w:sz="0" w:space="0" w:color="auto"/>
        <w:right w:val="none" w:sz="0" w:space="0" w:color="auto"/>
      </w:divBdr>
    </w:div>
    <w:div w:id="2141993038">
      <w:bodyDiv w:val="1"/>
      <w:marLeft w:val="0"/>
      <w:marRight w:val="0"/>
      <w:marTop w:val="0"/>
      <w:marBottom w:val="0"/>
      <w:divBdr>
        <w:top w:val="none" w:sz="0" w:space="0" w:color="auto"/>
        <w:left w:val="none" w:sz="0" w:space="0" w:color="auto"/>
        <w:bottom w:val="none" w:sz="0" w:space="0" w:color="auto"/>
        <w:right w:val="none" w:sz="0" w:space="0" w:color="auto"/>
      </w:divBdr>
    </w:div>
    <w:div w:id="214638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javascript:;" TargetMode="External"/><Relationship Id="rId21" Type="http://schemas.openxmlformats.org/officeDocument/2006/relationships/image" Target="media/image10.png"/><Relationship Id="rId42" Type="http://schemas.openxmlformats.org/officeDocument/2006/relationships/hyperlink" Target="javascript:;" TargetMode="External"/><Relationship Id="rId47" Type="http://schemas.openxmlformats.org/officeDocument/2006/relationships/hyperlink" Target="javascript:;" TargetMode="External"/><Relationship Id="rId63" Type="http://schemas.openxmlformats.org/officeDocument/2006/relationships/hyperlink" Target="javascript:;" TargetMode="External"/><Relationship Id="rId68" Type="http://schemas.openxmlformats.org/officeDocument/2006/relationships/hyperlink" Target="javascript:;" TargetMode="External"/><Relationship Id="rId84"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38" Type="http://schemas.openxmlformats.org/officeDocument/2006/relationships/hyperlink" Target="javascript:;" TargetMode="External"/><Relationship Id="rId154"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javascript:;" TargetMode="External"/><Relationship Id="rId11" Type="http://schemas.openxmlformats.org/officeDocument/2006/relationships/hyperlink" Target="mailto:revdaistoki@yandex.ru" TargetMode="External"/><Relationship Id="rId32" Type="http://schemas.openxmlformats.org/officeDocument/2006/relationships/hyperlink" Target="http://revda-istoki.ru/2012-09-21-07-04-33/-q-q/1120--q-2017q-" TargetMode="External"/><Relationship Id="rId37" Type="http://schemas.openxmlformats.org/officeDocument/2006/relationships/hyperlink" Target="javascript:;" TargetMode="External"/><Relationship Id="rId53" Type="http://schemas.openxmlformats.org/officeDocument/2006/relationships/hyperlink" Target="javascript:;" TargetMode="External"/><Relationship Id="rId58" Type="http://schemas.openxmlformats.org/officeDocument/2006/relationships/hyperlink" Target="javascript:;" TargetMode="External"/><Relationship Id="rId74"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23" Type="http://schemas.openxmlformats.org/officeDocument/2006/relationships/hyperlink" Target="javascript:;" TargetMode="External"/><Relationship Id="rId128" Type="http://schemas.openxmlformats.org/officeDocument/2006/relationships/hyperlink" Target="javascript:;" TargetMode="External"/><Relationship Id="rId144" Type="http://schemas.openxmlformats.org/officeDocument/2006/relationships/hyperlink" Target="javascript:;" TargetMode="External"/><Relationship Id="rId149" Type="http://schemas.openxmlformats.org/officeDocument/2006/relationships/hyperlink" Target="javascript:;" TargetMode="External"/><Relationship Id="rId5" Type="http://schemas.openxmlformats.org/officeDocument/2006/relationships/webSettings" Target="webSettings.xml"/><Relationship Id="rId90" Type="http://schemas.openxmlformats.org/officeDocument/2006/relationships/hyperlink" Target="javascript:;" TargetMode="External"/><Relationship Id="rId95" Type="http://schemas.openxmlformats.org/officeDocument/2006/relationships/hyperlink" Target="javascript:;"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javascript:;" TargetMode="External"/><Relationship Id="rId48" Type="http://schemas.openxmlformats.org/officeDocument/2006/relationships/hyperlink" Target="javascript:;" TargetMode="External"/><Relationship Id="rId64" Type="http://schemas.openxmlformats.org/officeDocument/2006/relationships/hyperlink" Target="javascript:;" TargetMode="External"/><Relationship Id="rId69" Type="http://schemas.openxmlformats.org/officeDocument/2006/relationships/hyperlink" Target="javascript:;" TargetMode="External"/><Relationship Id="rId113" Type="http://schemas.openxmlformats.org/officeDocument/2006/relationships/hyperlink" Target="javascript:;" TargetMode="External"/><Relationship Id="rId118" Type="http://schemas.openxmlformats.org/officeDocument/2006/relationships/hyperlink" Target="javascript:;" TargetMode="External"/><Relationship Id="rId134" Type="http://schemas.openxmlformats.org/officeDocument/2006/relationships/hyperlink" Target="javascript:;" TargetMode="External"/><Relationship Id="rId139" Type="http://schemas.openxmlformats.org/officeDocument/2006/relationships/hyperlink" Target="javascript:;" TargetMode="External"/><Relationship Id="rId80"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2" Type="http://schemas.openxmlformats.org/officeDocument/2006/relationships/hyperlink" Target="mailto:istoki.Revda@yandex.r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javascript:;" TargetMode="External"/><Relationship Id="rId38" Type="http://schemas.openxmlformats.org/officeDocument/2006/relationships/hyperlink" Target="javascript:;" TargetMode="External"/><Relationship Id="rId46" Type="http://schemas.openxmlformats.org/officeDocument/2006/relationships/hyperlink" Target="javascript:;" TargetMode="External"/><Relationship Id="rId59" Type="http://schemas.openxmlformats.org/officeDocument/2006/relationships/hyperlink" Target="javascript:;" TargetMode="External"/><Relationship Id="rId67" Type="http://schemas.openxmlformats.org/officeDocument/2006/relationships/hyperlink" Target="javascript:;" TargetMode="External"/><Relationship Id="rId103" Type="http://schemas.openxmlformats.org/officeDocument/2006/relationships/hyperlink" Target="javascript:;" TargetMode="External"/><Relationship Id="rId108" Type="http://schemas.openxmlformats.org/officeDocument/2006/relationships/hyperlink" Target="javascript:;" TargetMode="External"/><Relationship Id="rId116" Type="http://schemas.openxmlformats.org/officeDocument/2006/relationships/hyperlink" Target="javascript:;" TargetMode="External"/><Relationship Id="rId124" Type="http://schemas.openxmlformats.org/officeDocument/2006/relationships/hyperlink" Target="javascript:;" TargetMode="External"/><Relationship Id="rId129" Type="http://schemas.openxmlformats.org/officeDocument/2006/relationships/hyperlink" Target="javascript:;" TargetMode="External"/><Relationship Id="rId137" Type="http://schemas.openxmlformats.org/officeDocument/2006/relationships/hyperlink" Target="javascript:;" TargetMode="External"/><Relationship Id="rId20" Type="http://schemas.openxmlformats.org/officeDocument/2006/relationships/image" Target="media/image9.png"/><Relationship Id="rId41" Type="http://schemas.openxmlformats.org/officeDocument/2006/relationships/hyperlink" Target="javascript:;" TargetMode="External"/><Relationship Id="rId54" Type="http://schemas.openxmlformats.org/officeDocument/2006/relationships/hyperlink" Target="javascript:;" TargetMode="External"/><Relationship Id="rId62" Type="http://schemas.openxmlformats.org/officeDocument/2006/relationships/hyperlink" Target="javascript:;" TargetMode="External"/><Relationship Id="rId70" Type="http://schemas.openxmlformats.org/officeDocument/2006/relationships/hyperlink" Target="javascript:;" TargetMode="External"/><Relationship Id="rId75" Type="http://schemas.openxmlformats.org/officeDocument/2006/relationships/hyperlink" Target="javascript:;" TargetMode="External"/><Relationship Id="rId83" Type="http://schemas.openxmlformats.org/officeDocument/2006/relationships/hyperlink" Target="javascript:;" TargetMode="External"/><Relationship Id="rId88" Type="http://schemas.openxmlformats.org/officeDocument/2006/relationships/hyperlink" Target="javascript:;" TargetMode="External"/><Relationship Id="rId91" Type="http://schemas.openxmlformats.org/officeDocument/2006/relationships/hyperlink" Target="javascript:;" TargetMode="External"/><Relationship Id="rId96" Type="http://schemas.openxmlformats.org/officeDocument/2006/relationships/hyperlink" Target="javascript:;" TargetMode="External"/><Relationship Id="rId111" Type="http://schemas.openxmlformats.org/officeDocument/2006/relationships/hyperlink" Target="javascript:;" TargetMode="External"/><Relationship Id="rId132" Type="http://schemas.openxmlformats.org/officeDocument/2006/relationships/hyperlink" Target="javascript:;" TargetMode="External"/><Relationship Id="rId140" Type="http://schemas.openxmlformats.org/officeDocument/2006/relationships/hyperlink" Target="javascript:;" TargetMode="External"/><Relationship Id="rId145" Type="http://schemas.openxmlformats.org/officeDocument/2006/relationships/hyperlink" Target="javascript:;"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javascript:;" TargetMode="External"/><Relationship Id="rId49" Type="http://schemas.openxmlformats.org/officeDocument/2006/relationships/hyperlink" Target="javascript:;" TargetMode="External"/><Relationship Id="rId57" Type="http://schemas.openxmlformats.org/officeDocument/2006/relationships/hyperlink" Target="javascript:;" TargetMode="External"/><Relationship Id="rId106" Type="http://schemas.openxmlformats.org/officeDocument/2006/relationships/hyperlink" Target="javascript:;" TargetMode="External"/><Relationship Id="rId114" Type="http://schemas.openxmlformats.org/officeDocument/2006/relationships/hyperlink" Target="javascript:;" TargetMode="External"/><Relationship Id="rId119" Type="http://schemas.openxmlformats.org/officeDocument/2006/relationships/hyperlink" Target="javascript:;" TargetMode="External"/><Relationship Id="rId127" Type="http://schemas.openxmlformats.org/officeDocument/2006/relationships/hyperlink" Target="javascript:;" TargetMode="External"/><Relationship Id="rId10" Type="http://schemas.openxmlformats.org/officeDocument/2006/relationships/image" Target="media/image2.gif"/><Relationship Id="rId31" Type="http://schemas.openxmlformats.org/officeDocument/2006/relationships/hyperlink" Target="http://revda-istoki.ru/2012-09-21-07-04-33/-q-q/1091--q-q" TargetMode="External"/><Relationship Id="rId44" Type="http://schemas.openxmlformats.org/officeDocument/2006/relationships/hyperlink" Target="javascript:;" TargetMode="External"/><Relationship Id="rId52" Type="http://schemas.openxmlformats.org/officeDocument/2006/relationships/hyperlink" Target="javascript:;" TargetMode="External"/><Relationship Id="rId60" Type="http://schemas.openxmlformats.org/officeDocument/2006/relationships/hyperlink" Target="javascript:;" TargetMode="External"/><Relationship Id="rId65" Type="http://schemas.openxmlformats.org/officeDocument/2006/relationships/hyperlink" Target="javascript:;" TargetMode="External"/><Relationship Id="rId73" Type="http://schemas.openxmlformats.org/officeDocument/2006/relationships/hyperlink" Target="javascript:;" TargetMode="External"/><Relationship Id="rId78" Type="http://schemas.openxmlformats.org/officeDocument/2006/relationships/hyperlink" Target="javascript:;" TargetMode="External"/><Relationship Id="rId81" Type="http://schemas.openxmlformats.org/officeDocument/2006/relationships/hyperlink" Target="javascript:;" TargetMode="External"/><Relationship Id="rId86" Type="http://schemas.openxmlformats.org/officeDocument/2006/relationships/hyperlink" Target="javascript:;" TargetMode="External"/><Relationship Id="rId94" Type="http://schemas.openxmlformats.org/officeDocument/2006/relationships/hyperlink" Target="javascript:;" TargetMode="External"/><Relationship Id="rId99" Type="http://schemas.openxmlformats.org/officeDocument/2006/relationships/hyperlink" Target="javascript:;" TargetMode="External"/><Relationship Id="rId101" Type="http://schemas.openxmlformats.org/officeDocument/2006/relationships/hyperlink" Target="javascript:;" TargetMode="External"/><Relationship Id="rId122" Type="http://schemas.openxmlformats.org/officeDocument/2006/relationships/hyperlink" Target="javascript:;" TargetMode="External"/><Relationship Id="rId130" Type="http://schemas.openxmlformats.org/officeDocument/2006/relationships/hyperlink" Target="javascript:;" TargetMode="External"/><Relationship Id="rId135" Type="http://schemas.openxmlformats.org/officeDocument/2006/relationships/hyperlink" Target="javascript:;" TargetMode="External"/><Relationship Id="rId143" Type="http://schemas.openxmlformats.org/officeDocument/2006/relationships/hyperlink" Target="javascript:;" TargetMode="External"/><Relationship Id="rId148" Type="http://schemas.openxmlformats.org/officeDocument/2006/relationships/hyperlink" Target="javascript:;" TargetMode="External"/><Relationship Id="rId151"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revda-istoki.ru" TargetMode="External"/><Relationship Id="rId18" Type="http://schemas.openxmlformats.org/officeDocument/2006/relationships/image" Target="media/image7.png"/><Relationship Id="rId39" Type="http://schemas.openxmlformats.org/officeDocument/2006/relationships/hyperlink" Target="javascript:;" TargetMode="External"/><Relationship Id="rId109" Type="http://schemas.openxmlformats.org/officeDocument/2006/relationships/hyperlink" Target="javascript:;" TargetMode="External"/><Relationship Id="rId34" Type="http://schemas.openxmlformats.org/officeDocument/2006/relationships/hyperlink" Target="javascript:;" TargetMode="External"/><Relationship Id="rId50" Type="http://schemas.openxmlformats.org/officeDocument/2006/relationships/hyperlink" Target="javascript:;" TargetMode="External"/><Relationship Id="rId55" Type="http://schemas.openxmlformats.org/officeDocument/2006/relationships/hyperlink" Target="javascript:;" TargetMode="External"/><Relationship Id="rId76" Type="http://schemas.openxmlformats.org/officeDocument/2006/relationships/hyperlink" Target="javascript:;" TargetMode="External"/><Relationship Id="rId97" Type="http://schemas.openxmlformats.org/officeDocument/2006/relationships/hyperlink" Target="javascript:;" TargetMode="External"/><Relationship Id="rId104" Type="http://schemas.openxmlformats.org/officeDocument/2006/relationships/hyperlink" Target="javascript:;" TargetMode="External"/><Relationship Id="rId120" Type="http://schemas.openxmlformats.org/officeDocument/2006/relationships/hyperlink" Target="javascript:;" TargetMode="External"/><Relationship Id="rId125" Type="http://schemas.openxmlformats.org/officeDocument/2006/relationships/hyperlink" Target="javascript:;" TargetMode="External"/><Relationship Id="rId141" Type="http://schemas.openxmlformats.org/officeDocument/2006/relationships/hyperlink" Target="javascript:;" TargetMode="External"/><Relationship Id="rId146" Type="http://schemas.openxmlformats.org/officeDocument/2006/relationships/hyperlink" Target="javascript:;" TargetMode="External"/><Relationship Id="rId7" Type="http://schemas.openxmlformats.org/officeDocument/2006/relationships/endnotes" Target="endnotes.xml"/><Relationship Id="rId71" Type="http://schemas.openxmlformats.org/officeDocument/2006/relationships/hyperlink" Target="javascript:;" TargetMode="External"/><Relationship Id="rId92" Type="http://schemas.openxmlformats.org/officeDocument/2006/relationships/hyperlink" Target="javascript:;"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115" Type="http://schemas.openxmlformats.org/officeDocument/2006/relationships/hyperlink" Target="javascript:;" TargetMode="External"/><Relationship Id="rId131" Type="http://schemas.openxmlformats.org/officeDocument/2006/relationships/hyperlink" Target="javascript:;" TargetMode="External"/><Relationship Id="rId136"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52" Type="http://schemas.openxmlformats.org/officeDocument/2006/relationships/hyperlink" Target="javascript:;"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revda-istoki.ru/2012-09-21-07-04-33/-q-q/1091--q-q" TargetMode="External"/><Relationship Id="rId35" Type="http://schemas.openxmlformats.org/officeDocument/2006/relationships/hyperlink" Target="javascript:;" TargetMode="External"/><Relationship Id="rId56"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javascript:;" TargetMode="External"/><Relationship Id="rId8" Type="http://schemas.openxmlformats.org/officeDocument/2006/relationships/image" Target="media/image1.png"/><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hyperlink" Target="javascript:;"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7B0FF-D9A7-4A05-93BB-7D4BF7F39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91</Pages>
  <Words>26787</Words>
  <Characters>152691</Characters>
  <Application>Microsoft Office Word</Application>
  <DocSecurity>0</DocSecurity>
  <Lines>1272</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8</cp:revision>
  <cp:lastPrinted>2017-08-27T09:01:00Z</cp:lastPrinted>
  <dcterms:created xsi:type="dcterms:W3CDTF">2018-06-07T06:24:00Z</dcterms:created>
  <dcterms:modified xsi:type="dcterms:W3CDTF">2021-11-16T05:17:00Z</dcterms:modified>
</cp:coreProperties>
</file>